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F4CE3A0" w14:textId="77777777" w:rsidR="00393906" w:rsidRPr="004F7730" w:rsidRDefault="00393906" w:rsidP="00393906">
      <w:pPr>
        <w:ind w:left="126"/>
        <w:jc w:val="center"/>
        <w:rPr>
          <w:rFonts w:ascii="Bookman Old Style" w:hAnsi="Bookman Old Style" w:cs="Calibri"/>
          <w:b/>
          <w:sz w:val="24"/>
          <w:szCs w:val="24"/>
        </w:rPr>
      </w:pPr>
      <w:r w:rsidRPr="004F7730">
        <w:rPr>
          <w:rFonts w:ascii="Bookman Old Style" w:hAnsi="Bookman Old Style" w:cs="Calibri"/>
          <w:b/>
          <w:sz w:val="24"/>
          <w:szCs w:val="24"/>
        </w:rPr>
        <w:t>TERMO</w:t>
      </w:r>
      <w:r w:rsidRPr="004F7730">
        <w:rPr>
          <w:rFonts w:ascii="Bookman Old Style" w:hAnsi="Bookman Old Style" w:cs="Calibri"/>
          <w:b/>
          <w:spacing w:val="-4"/>
          <w:sz w:val="24"/>
          <w:szCs w:val="24"/>
        </w:rPr>
        <w:t xml:space="preserve"> </w:t>
      </w:r>
      <w:r w:rsidRPr="004F7730">
        <w:rPr>
          <w:rFonts w:ascii="Bookman Old Style" w:hAnsi="Bookman Old Style" w:cs="Calibri"/>
          <w:b/>
          <w:sz w:val="24"/>
          <w:szCs w:val="24"/>
        </w:rPr>
        <w:t>DE</w:t>
      </w:r>
      <w:r w:rsidRPr="004F7730">
        <w:rPr>
          <w:rFonts w:ascii="Bookman Old Style" w:hAnsi="Bookman Old Style" w:cs="Calibri"/>
          <w:b/>
          <w:spacing w:val="-3"/>
          <w:sz w:val="24"/>
          <w:szCs w:val="24"/>
        </w:rPr>
        <w:t xml:space="preserve"> </w:t>
      </w:r>
      <w:r w:rsidRPr="004F7730">
        <w:rPr>
          <w:rFonts w:ascii="Bookman Old Style" w:hAnsi="Bookman Old Style" w:cs="Calibri"/>
          <w:b/>
          <w:spacing w:val="-2"/>
          <w:sz w:val="24"/>
          <w:szCs w:val="24"/>
        </w:rPr>
        <w:t>REFERÊNCIA</w:t>
      </w:r>
    </w:p>
    <w:p w14:paraId="63C53EF9" w14:textId="77777777" w:rsidR="00393906" w:rsidRPr="00F963C6" w:rsidRDefault="00393906" w:rsidP="00393906">
      <w:pPr>
        <w:pStyle w:val="Corpodetexto"/>
        <w:jc w:val="center"/>
        <w:rPr>
          <w:rFonts w:ascii="Bookman Old Style" w:hAnsi="Bookman Old Style" w:cs="Calibri"/>
          <w:spacing w:val="-2"/>
          <w:sz w:val="24"/>
          <w:szCs w:val="24"/>
        </w:rPr>
      </w:pPr>
      <w:r w:rsidRPr="00F963C6">
        <w:rPr>
          <w:rFonts w:ascii="Bookman Old Style" w:hAnsi="Bookman Old Style" w:cs="Calibri"/>
          <w:spacing w:val="-2"/>
          <w:sz w:val="24"/>
          <w:szCs w:val="24"/>
        </w:rPr>
        <w:t>SECRETARIA</w:t>
      </w:r>
      <w:r w:rsidRPr="00F963C6">
        <w:rPr>
          <w:rFonts w:ascii="Bookman Old Style" w:hAnsi="Bookman Old Style" w:cs="Calibri"/>
          <w:spacing w:val="-7"/>
          <w:sz w:val="24"/>
          <w:szCs w:val="24"/>
        </w:rPr>
        <w:t xml:space="preserve"> </w:t>
      </w:r>
      <w:r w:rsidRPr="00F963C6">
        <w:rPr>
          <w:rFonts w:ascii="Bookman Old Style" w:hAnsi="Bookman Old Style" w:cs="Calibri"/>
          <w:spacing w:val="-2"/>
          <w:sz w:val="24"/>
          <w:szCs w:val="24"/>
        </w:rPr>
        <w:t>MUNICIPAL</w:t>
      </w:r>
      <w:r w:rsidRPr="00F963C6">
        <w:rPr>
          <w:rFonts w:ascii="Bookman Old Style" w:hAnsi="Bookman Old Style" w:cs="Calibri"/>
          <w:spacing w:val="-7"/>
          <w:sz w:val="24"/>
          <w:szCs w:val="24"/>
        </w:rPr>
        <w:t xml:space="preserve"> </w:t>
      </w:r>
      <w:r w:rsidRPr="00F963C6">
        <w:rPr>
          <w:rFonts w:ascii="Bookman Old Style" w:hAnsi="Bookman Old Style" w:cs="Calibri"/>
          <w:spacing w:val="-2"/>
          <w:sz w:val="24"/>
          <w:szCs w:val="24"/>
        </w:rPr>
        <w:t>DE</w:t>
      </w:r>
      <w:r w:rsidRPr="00F963C6">
        <w:rPr>
          <w:rFonts w:ascii="Bookman Old Style" w:hAnsi="Bookman Old Style" w:cs="Calibri"/>
          <w:spacing w:val="-7"/>
          <w:sz w:val="24"/>
          <w:szCs w:val="24"/>
        </w:rPr>
        <w:t xml:space="preserve"> </w:t>
      </w:r>
      <w:r w:rsidRPr="00F963C6">
        <w:rPr>
          <w:rFonts w:ascii="Bookman Old Style" w:hAnsi="Bookman Old Style" w:cs="Calibri"/>
          <w:spacing w:val="-2"/>
          <w:sz w:val="24"/>
          <w:szCs w:val="24"/>
        </w:rPr>
        <w:t>OBRAS INFRAESTRUTURA RURAL E SERVIÇOS URBANOS</w:t>
      </w:r>
    </w:p>
    <w:p w14:paraId="210DCC19" w14:textId="77777777" w:rsidR="00393906" w:rsidRPr="004F7730" w:rsidRDefault="00393906" w:rsidP="00393906">
      <w:pPr>
        <w:pStyle w:val="Corpodetexto"/>
        <w:jc w:val="center"/>
        <w:rPr>
          <w:rFonts w:ascii="Bookman Old Style" w:hAnsi="Bookman Old Style" w:cs="Calibri"/>
          <w:b w:val="0"/>
          <w:sz w:val="24"/>
          <w:szCs w:val="24"/>
        </w:rPr>
      </w:pPr>
    </w:p>
    <w:p w14:paraId="295B954E" w14:textId="77777777" w:rsidR="00393906" w:rsidRPr="004F7730" w:rsidRDefault="00393906" w:rsidP="009B28CF">
      <w:pPr>
        <w:pStyle w:val="PargrafodaLista"/>
        <w:numPr>
          <w:ilvl w:val="0"/>
          <w:numId w:val="31"/>
        </w:numPr>
        <w:tabs>
          <w:tab w:val="left" w:pos="861"/>
        </w:tabs>
        <w:ind w:left="861" w:hanging="719"/>
        <w:rPr>
          <w:rFonts w:ascii="Bookman Old Style" w:hAnsi="Bookman Old Style" w:cs="Calibri"/>
          <w:b/>
          <w:sz w:val="24"/>
          <w:szCs w:val="24"/>
        </w:rPr>
      </w:pPr>
      <w:r w:rsidRPr="004F7730">
        <w:rPr>
          <w:rFonts w:ascii="Bookman Old Style" w:hAnsi="Bookman Old Style" w:cs="Calibri"/>
          <w:b/>
          <w:sz w:val="24"/>
          <w:szCs w:val="24"/>
        </w:rPr>
        <w:t>CONDIÇÕES</w:t>
      </w:r>
      <w:r w:rsidRPr="004F7730">
        <w:rPr>
          <w:rFonts w:ascii="Bookman Old Style" w:hAnsi="Bookman Old Style" w:cs="Calibri"/>
          <w:b/>
          <w:spacing w:val="-10"/>
          <w:sz w:val="24"/>
          <w:szCs w:val="24"/>
        </w:rPr>
        <w:t xml:space="preserve"> </w:t>
      </w:r>
      <w:r w:rsidRPr="004F7730">
        <w:rPr>
          <w:rFonts w:ascii="Bookman Old Style" w:hAnsi="Bookman Old Style" w:cs="Calibri"/>
          <w:b/>
          <w:sz w:val="24"/>
          <w:szCs w:val="24"/>
        </w:rPr>
        <w:t>GERAIS</w:t>
      </w:r>
      <w:r w:rsidRPr="004F7730">
        <w:rPr>
          <w:rFonts w:ascii="Bookman Old Style" w:hAnsi="Bookman Old Style" w:cs="Calibri"/>
          <w:b/>
          <w:spacing w:val="-10"/>
          <w:sz w:val="24"/>
          <w:szCs w:val="24"/>
        </w:rPr>
        <w:t xml:space="preserve"> </w:t>
      </w:r>
      <w:r w:rsidRPr="004F7730">
        <w:rPr>
          <w:rFonts w:ascii="Bookman Old Style" w:hAnsi="Bookman Old Style" w:cs="Calibri"/>
          <w:b/>
          <w:sz w:val="24"/>
          <w:szCs w:val="24"/>
        </w:rPr>
        <w:t>DA</w:t>
      </w:r>
      <w:r w:rsidRPr="004F7730">
        <w:rPr>
          <w:rFonts w:ascii="Bookman Old Style" w:hAnsi="Bookman Old Style" w:cs="Calibri"/>
          <w:b/>
          <w:spacing w:val="-10"/>
          <w:sz w:val="24"/>
          <w:szCs w:val="24"/>
        </w:rPr>
        <w:t xml:space="preserve"> </w:t>
      </w:r>
      <w:r w:rsidRPr="004F7730">
        <w:rPr>
          <w:rFonts w:ascii="Bookman Old Style" w:hAnsi="Bookman Old Style" w:cs="Calibri"/>
          <w:b/>
          <w:spacing w:val="-2"/>
          <w:sz w:val="24"/>
          <w:szCs w:val="24"/>
        </w:rPr>
        <w:t>CONTRATAÇÃO</w:t>
      </w:r>
    </w:p>
    <w:p w14:paraId="397B89FC" w14:textId="77777777" w:rsidR="00393906" w:rsidRPr="004F7730" w:rsidRDefault="00393906" w:rsidP="00393906">
      <w:pPr>
        <w:pStyle w:val="Corpodetexto"/>
        <w:rPr>
          <w:rFonts w:ascii="Bookman Old Style" w:hAnsi="Bookman Old Style" w:cs="Calibri"/>
          <w:b w:val="0"/>
          <w:sz w:val="24"/>
          <w:szCs w:val="24"/>
        </w:rPr>
      </w:pPr>
    </w:p>
    <w:p w14:paraId="5369484F" w14:textId="77777777" w:rsidR="00393906" w:rsidRPr="004F7730" w:rsidRDefault="00393906" w:rsidP="009B28CF">
      <w:pPr>
        <w:pStyle w:val="PargrafodaLista"/>
        <w:numPr>
          <w:ilvl w:val="1"/>
          <w:numId w:val="31"/>
        </w:numPr>
        <w:tabs>
          <w:tab w:val="left" w:pos="499"/>
        </w:tabs>
        <w:ind w:left="499" w:hanging="357"/>
        <w:rPr>
          <w:rFonts w:ascii="Bookman Old Style" w:hAnsi="Bookman Old Style" w:cs="Calibri"/>
          <w:b/>
          <w:sz w:val="24"/>
          <w:szCs w:val="24"/>
        </w:rPr>
      </w:pPr>
      <w:r w:rsidRPr="004F7730">
        <w:rPr>
          <w:rFonts w:ascii="Bookman Old Style" w:hAnsi="Bookman Old Style" w:cs="Calibri"/>
          <w:b/>
          <w:sz w:val="24"/>
          <w:szCs w:val="24"/>
        </w:rPr>
        <w:t>DO</w:t>
      </w:r>
      <w:r w:rsidRPr="004F7730">
        <w:rPr>
          <w:rFonts w:ascii="Bookman Old Style" w:hAnsi="Bookman Old Style" w:cs="Calibri"/>
          <w:b/>
          <w:spacing w:val="-2"/>
          <w:sz w:val="24"/>
          <w:szCs w:val="24"/>
        </w:rPr>
        <w:t xml:space="preserve"> OBJETO</w:t>
      </w:r>
    </w:p>
    <w:p w14:paraId="0907EEA5" w14:textId="77777777" w:rsidR="00393906" w:rsidRPr="004F7730" w:rsidRDefault="00393906" w:rsidP="00393906">
      <w:pPr>
        <w:pStyle w:val="Corpodetexto"/>
        <w:rPr>
          <w:rFonts w:ascii="Bookman Old Style" w:hAnsi="Bookman Old Style" w:cs="Calibri"/>
          <w:b w:val="0"/>
          <w:sz w:val="24"/>
          <w:szCs w:val="24"/>
        </w:rPr>
      </w:pPr>
    </w:p>
    <w:p w14:paraId="105AF1A8" w14:textId="5D9ECACF" w:rsidR="00393906" w:rsidRPr="004F7730" w:rsidRDefault="00393906" w:rsidP="00E140CF">
      <w:pPr>
        <w:pStyle w:val="PargrafodaLista"/>
        <w:numPr>
          <w:ilvl w:val="2"/>
          <w:numId w:val="31"/>
        </w:numPr>
        <w:tabs>
          <w:tab w:val="left" w:pos="142"/>
        </w:tabs>
        <w:spacing w:line="276" w:lineRule="auto"/>
        <w:ind w:left="142" w:right="17" w:firstLine="0"/>
        <w:jc w:val="both"/>
        <w:rPr>
          <w:rFonts w:ascii="Bookman Old Style" w:hAnsi="Bookman Old Style" w:cs="Calibri"/>
          <w:sz w:val="24"/>
          <w:szCs w:val="24"/>
        </w:rPr>
      </w:pPr>
      <w:r w:rsidRPr="004F7730">
        <w:rPr>
          <w:rFonts w:ascii="Bookman Old Style" w:hAnsi="Bookman Old Style" w:cs="Calibri"/>
          <w:sz w:val="24"/>
          <w:szCs w:val="24"/>
        </w:rPr>
        <w:t xml:space="preserve">O presente Termo de Referência tem por objeto a </w:t>
      </w:r>
      <w:r w:rsidR="002C2FCC" w:rsidRPr="002C2FCC">
        <w:rPr>
          <w:rFonts w:ascii="Bookman Old Style" w:eastAsia="Arial" w:hAnsi="Bookman Old Style" w:cs="Arial"/>
          <w:b/>
          <w:color w:val="000000"/>
          <w:sz w:val="24"/>
          <w:szCs w:val="24"/>
        </w:rPr>
        <w:t xml:space="preserve">Contratação de empresa, devidamente habilitada na concessionária de energia elétrica, COPEL, para a prestação de serviços de ampliação e readequação de rede de distribuição elétrica e implantação de iluminação pública para atendimento aos Loteamentos Jardim, localizado em frente </w:t>
      </w:r>
      <w:proofErr w:type="gramStart"/>
      <w:r w:rsidR="002C2FCC" w:rsidRPr="002C2FCC">
        <w:rPr>
          <w:rFonts w:ascii="Bookman Old Style" w:eastAsia="Arial" w:hAnsi="Bookman Old Style" w:cs="Arial"/>
          <w:b/>
          <w:color w:val="000000"/>
          <w:sz w:val="24"/>
          <w:szCs w:val="24"/>
        </w:rPr>
        <w:t>a</w:t>
      </w:r>
      <w:proofErr w:type="gramEnd"/>
      <w:r w:rsidR="002C2FCC" w:rsidRPr="002C2FCC">
        <w:rPr>
          <w:rFonts w:ascii="Bookman Old Style" w:eastAsia="Arial" w:hAnsi="Bookman Old Style" w:cs="Arial"/>
          <w:b/>
          <w:color w:val="000000"/>
          <w:sz w:val="24"/>
          <w:szCs w:val="24"/>
        </w:rPr>
        <w:t xml:space="preserve"> Rua dos Jasmins e Loteamento Agostinho Locatelli, localizado no Distrito de DR. Antonio Paranhos, neste Município de São Jorge D’Oeste - Pr</w:t>
      </w:r>
      <w:r w:rsidRPr="004F7730">
        <w:rPr>
          <w:rFonts w:ascii="Bookman Old Style" w:hAnsi="Bookman Old Style" w:cs="Calibri"/>
          <w:sz w:val="24"/>
          <w:szCs w:val="24"/>
        </w:rPr>
        <w:t>. De acordo com os projetos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técnicos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engenharia,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projetos complementares, memorial descritivo, planilhas orçamentárias e demais anexos necessários ao detalhamento da obra.</w:t>
      </w:r>
    </w:p>
    <w:p w14:paraId="0BF578F9" w14:textId="77777777" w:rsidR="00393906" w:rsidRPr="004F7730" w:rsidRDefault="00393906" w:rsidP="00393906">
      <w:pPr>
        <w:pStyle w:val="Corpodetexto"/>
        <w:rPr>
          <w:rFonts w:ascii="Bookman Old Style" w:hAnsi="Bookman Old Style" w:cs="Calibri"/>
          <w:sz w:val="24"/>
          <w:szCs w:val="24"/>
        </w:rPr>
      </w:pPr>
    </w:p>
    <w:p w14:paraId="632EB21C" w14:textId="77777777" w:rsidR="00393906" w:rsidRPr="004F7730" w:rsidRDefault="00393906" w:rsidP="009B28CF">
      <w:pPr>
        <w:pStyle w:val="Ttulo1"/>
        <w:numPr>
          <w:ilvl w:val="1"/>
          <w:numId w:val="31"/>
        </w:numPr>
        <w:tabs>
          <w:tab w:val="left" w:pos="859"/>
        </w:tabs>
        <w:ind w:left="859" w:right="0" w:hanging="717"/>
        <w:jc w:val="both"/>
        <w:rPr>
          <w:rFonts w:ascii="Bookman Old Style" w:hAnsi="Bookman Old Style" w:cs="Calibri"/>
        </w:rPr>
      </w:pPr>
      <w:r w:rsidRPr="004F7730">
        <w:rPr>
          <w:rFonts w:ascii="Bookman Old Style" w:hAnsi="Bookman Old Style" w:cs="Calibri"/>
          <w:spacing w:val="-4"/>
        </w:rPr>
        <w:t>DA</w:t>
      </w:r>
      <w:r w:rsidRPr="004F7730">
        <w:rPr>
          <w:rFonts w:ascii="Bookman Old Style" w:hAnsi="Bookman Old Style" w:cs="Calibri"/>
          <w:spacing w:val="-6"/>
        </w:rPr>
        <w:t xml:space="preserve"> </w:t>
      </w:r>
      <w:r w:rsidRPr="004F7730">
        <w:rPr>
          <w:rFonts w:ascii="Bookman Old Style" w:hAnsi="Bookman Old Style" w:cs="Calibri"/>
          <w:spacing w:val="-4"/>
        </w:rPr>
        <w:t>CONTRATAÇÃO</w:t>
      </w:r>
      <w:r w:rsidRPr="004F7730">
        <w:rPr>
          <w:rFonts w:ascii="Bookman Old Style" w:hAnsi="Bookman Old Style" w:cs="Calibri"/>
          <w:spacing w:val="-6"/>
        </w:rPr>
        <w:t xml:space="preserve"> </w:t>
      </w:r>
      <w:r w:rsidRPr="004F7730">
        <w:rPr>
          <w:rFonts w:ascii="Bookman Old Style" w:hAnsi="Bookman Old Style" w:cs="Calibri"/>
          <w:spacing w:val="-4"/>
        </w:rPr>
        <w:t>E</w:t>
      </w:r>
      <w:r w:rsidRPr="004F7730">
        <w:rPr>
          <w:rFonts w:ascii="Bookman Old Style" w:hAnsi="Bookman Old Style" w:cs="Calibri"/>
          <w:spacing w:val="-6"/>
        </w:rPr>
        <w:t xml:space="preserve"> </w:t>
      </w:r>
      <w:r w:rsidRPr="004F7730">
        <w:rPr>
          <w:rFonts w:ascii="Bookman Old Style" w:hAnsi="Bookman Old Style" w:cs="Calibri"/>
          <w:spacing w:val="-4"/>
        </w:rPr>
        <w:t>VIGÊNCIA</w:t>
      </w:r>
    </w:p>
    <w:p w14:paraId="1173CB38" w14:textId="77777777" w:rsidR="00393906" w:rsidRPr="004F7730" w:rsidRDefault="00393906" w:rsidP="00393906">
      <w:pPr>
        <w:pStyle w:val="Corpodetexto"/>
        <w:rPr>
          <w:rFonts w:ascii="Bookman Old Style" w:hAnsi="Bookman Old Style" w:cs="Calibri"/>
          <w:b w:val="0"/>
          <w:sz w:val="24"/>
          <w:szCs w:val="24"/>
        </w:rPr>
      </w:pPr>
    </w:p>
    <w:p w14:paraId="2247DE2A" w14:textId="77777777" w:rsidR="00393906" w:rsidRPr="004F7730" w:rsidRDefault="00393906" w:rsidP="00E00D4E">
      <w:pPr>
        <w:pStyle w:val="PargrafodaLista"/>
        <w:numPr>
          <w:ilvl w:val="2"/>
          <w:numId w:val="31"/>
        </w:numPr>
        <w:tabs>
          <w:tab w:val="left" w:pos="0"/>
        </w:tabs>
        <w:ind w:left="0" w:right="14" w:firstLine="0"/>
        <w:jc w:val="both"/>
        <w:rPr>
          <w:rFonts w:ascii="Bookman Old Style" w:hAnsi="Bookman Old Style" w:cs="Calibri"/>
          <w:sz w:val="24"/>
          <w:szCs w:val="24"/>
        </w:rPr>
      </w:pPr>
      <w:r w:rsidRPr="004F7730">
        <w:rPr>
          <w:rFonts w:ascii="Bookman Old Style" w:hAnsi="Bookman Old Style" w:cs="Calibri"/>
          <w:sz w:val="24"/>
          <w:szCs w:val="24"/>
        </w:rPr>
        <w:t>A contratação do objeto licitado será efetivada mediante formalização de contrato, em conformidade com o art. 95 da Lei Federal nº 14.133/2021.</w:t>
      </w:r>
    </w:p>
    <w:p w14:paraId="3A22BB4A" w14:textId="77777777" w:rsidR="00393906" w:rsidRPr="004F7730" w:rsidRDefault="00393906" w:rsidP="00E00D4E">
      <w:pPr>
        <w:pStyle w:val="Corpodetexto"/>
        <w:tabs>
          <w:tab w:val="left" w:pos="0"/>
        </w:tabs>
        <w:rPr>
          <w:rFonts w:ascii="Bookman Old Style" w:hAnsi="Bookman Old Style" w:cs="Calibri"/>
          <w:sz w:val="24"/>
          <w:szCs w:val="24"/>
        </w:rPr>
      </w:pPr>
    </w:p>
    <w:p w14:paraId="6177CB0A" w14:textId="17B5DD88" w:rsidR="00393906" w:rsidRPr="004F7730" w:rsidRDefault="00393906" w:rsidP="00E00D4E">
      <w:pPr>
        <w:pStyle w:val="PargrafodaLista"/>
        <w:numPr>
          <w:ilvl w:val="2"/>
          <w:numId w:val="31"/>
        </w:numPr>
        <w:tabs>
          <w:tab w:val="left" w:pos="0"/>
          <w:tab w:val="left" w:pos="656"/>
        </w:tabs>
        <w:ind w:left="0" w:right="21" w:firstLine="0"/>
        <w:jc w:val="both"/>
        <w:rPr>
          <w:rFonts w:ascii="Bookman Old Style" w:hAnsi="Bookman Old Style" w:cs="Calibri"/>
          <w:sz w:val="24"/>
          <w:szCs w:val="24"/>
        </w:rPr>
      </w:pPr>
      <w:r w:rsidRPr="004F7730">
        <w:rPr>
          <w:rFonts w:ascii="Bookman Old Style" w:hAnsi="Bookman Old Style" w:cs="Calibri"/>
          <w:sz w:val="24"/>
          <w:szCs w:val="24"/>
        </w:rPr>
        <w:t xml:space="preserve">O prazo de vigência da contratação é </w:t>
      </w:r>
      <w:r w:rsidRPr="00852C9C">
        <w:rPr>
          <w:rFonts w:ascii="Bookman Old Style" w:hAnsi="Bookman Old Style" w:cs="Calibri"/>
          <w:sz w:val="24"/>
          <w:szCs w:val="24"/>
        </w:rPr>
        <w:t xml:space="preserve">de </w:t>
      </w:r>
      <w:r w:rsidR="00852C9C" w:rsidRPr="00852C9C">
        <w:rPr>
          <w:rFonts w:ascii="Bookman Old Style" w:hAnsi="Bookman Old Style" w:cs="Calibri"/>
          <w:sz w:val="24"/>
          <w:szCs w:val="24"/>
        </w:rPr>
        <w:t>120</w:t>
      </w:r>
      <w:r w:rsidRPr="00852C9C">
        <w:rPr>
          <w:rFonts w:ascii="Bookman Old Style" w:hAnsi="Bookman Old Style" w:cs="Calibri"/>
          <w:sz w:val="24"/>
          <w:szCs w:val="24"/>
        </w:rPr>
        <w:t xml:space="preserve"> (</w:t>
      </w:r>
      <w:r w:rsidR="00852C9C" w:rsidRPr="00852C9C">
        <w:rPr>
          <w:rFonts w:ascii="Bookman Old Style" w:hAnsi="Bookman Old Style" w:cs="Calibri"/>
          <w:sz w:val="24"/>
          <w:szCs w:val="24"/>
        </w:rPr>
        <w:t>cento e vinte dias</w:t>
      </w:r>
      <w:r w:rsidRPr="004F7730">
        <w:rPr>
          <w:rFonts w:ascii="Bookman Old Style" w:hAnsi="Bookman Old Style" w:cs="Calibri"/>
          <w:sz w:val="24"/>
          <w:szCs w:val="24"/>
        </w:rPr>
        <w:t>), contados 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partir</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da assinatura do contrato, na forma do art. 105 da Lei nº. 14.133/2021.</w:t>
      </w:r>
    </w:p>
    <w:p w14:paraId="4BB53193" w14:textId="77777777" w:rsidR="00393906" w:rsidRPr="004F7730" w:rsidRDefault="00393906" w:rsidP="00393906">
      <w:pPr>
        <w:pStyle w:val="Corpodetexto"/>
        <w:rPr>
          <w:rFonts w:ascii="Bookman Old Style" w:hAnsi="Bookman Old Style" w:cs="Calibri"/>
          <w:sz w:val="24"/>
          <w:szCs w:val="24"/>
        </w:rPr>
      </w:pPr>
    </w:p>
    <w:p w14:paraId="6781AA3F" w14:textId="77777777" w:rsidR="00393906" w:rsidRPr="004F7730" w:rsidRDefault="00393906" w:rsidP="009B28CF">
      <w:pPr>
        <w:pStyle w:val="Ttulo1"/>
        <w:numPr>
          <w:ilvl w:val="1"/>
          <w:numId w:val="31"/>
        </w:numPr>
        <w:tabs>
          <w:tab w:val="left" w:pos="499"/>
        </w:tabs>
        <w:ind w:left="499" w:right="0" w:hanging="357"/>
        <w:jc w:val="both"/>
        <w:rPr>
          <w:rFonts w:ascii="Bookman Old Style" w:hAnsi="Bookman Old Style" w:cs="Calibri"/>
        </w:rPr>
      </w:pPr>
      <w:r w:rsidRPr="004F7730">
        <w:rPr>
          <w:rFonts w:ascii="Bookman Old Style" w:hAnsi="Bookman Old Style" w:cs="Calibri"/>
          <w:spacing w:val="-2"/>
        </w:rPr>
        <w:t>ESPECIFICAÇÃO</w:t>
      </w:r>
      <w:r w:rsidRPr="004F7730">
        <w:rPr>
          <w:rFonts w:ascii="Bookman Old Style" w:hAnsi="Bookman Old Style" w:cs="Calibri"/>
          <w:spacing w:val="2"/>
        </w:rPr>
        <w:t xml:space="preserve"> </w:t>
      </w:r>
      <w:r w:rsidRPr="004F7730">
        <w:rPr>
          <w:rFonts w:ascii="Bookman Old Style" w:hAnsi="Bookman Old Style" w:cs="Calibri"/>
          <w:spacing w:val="-2"/>
        </w:rPr>
        <w:t>DO</w:t>
      </w:r>
      <w:r w:rsidRPr="004F7730">
        <w:rPr>
          <w:rFonts w:ascii="Bookman Old Style" w:hAnsi="Bookman Old Style" w:cs="Calibri"/>
          <w:spacing w:val="3"/>
        </w:rPr>
        <w:t xml:space="preserve"> </w:t>
      </w:r>
      <w:r w:rsidRPr="004F7730">
        <w:rPr>
          <w:rFonts w:ascii="Bookman Old Style" w:hAnsi="Bookman Old Style" w:cs="Calibri"/>
          <w:spacing w:val="-2"/>
        </w:rPr>
        <w:t>OBJETO</w:t>
      </w:r>
    </w:p>
    <w:p w14:paraId="746D31E3" w14:textId="77777777" w:rsidR="00393906" w:rsidRPr="004F7730" w:rsidRDefault="00393906" w:rsidP="00393906">
      <w:pPr>
        <w:pStyle w:val="Corpodetexto"/>
        <w:rPr>
          <w:rFonts w:ascii="Bookman Old Style" w:hAnsi="Bookman Old Style" w:cs="Calibri"/>
          <w:b w:val="0"/>
          <w:sz w:val="24"/>
          <w:szCs w:val="24"/>
        </w:rPr>
      </w:pPr>
    </w:p>
    <w:p w14:paraId="0CC3D2F9" w14:textId="3D515496" w:rsidR="00393906" w:rsidRPr="004F7730" w:rsidRDefault="00393906" w:rsidP="00F963C6">
      <w:pPr>
        <w:ind w:left="142"/>
        <w:jc w:val="center"/>
        <w:rPr>
          <w:rFonts w:ascii="Bookman Old Style" w:hAnsi="Bookman Old Style" w:cs="Calibri"/>
          <w:b/>
          <w:color w:val="FF0000"/>
          <w:sz w:val="24"/>
          <w:szCs w:val="24"/>
        </w:rPr>
      </w:pPr>
    </w:p>
    <w:tbl>
      <w:tblPr>
        <w:tblW w:w="4905" w:type="pct"/>
        <w:tblInd w:w="15" w:type="dxa"/>
        <w:tblLayout w:type="fixed"/>
        <w:tblCellMar>
          <w:top w:w="15" w:type="dxa"/>
          <w:left w:w="15" w:type="dxa"/>
          <w:bottom w:w="15" w:type="dxa"/>
          <w:right w:w="15" w:type="dxa"/>
        </w:tblCellMar>
        <w:tblLook w:val="0000" w:firstRow="0" w:lastRow="0" w:firstColumn="0" w:lastColumn="0" w:noHBand="0" w:noVBand="0"/>
      </w:tblPr>
      <w:tblGrid>
        <w:gridCol w:w="667"/>
        <w:gridCol w:w="4038"/>
        <w:gridCol w:w="816"/>
        <w:gridCol w:w="817"/>
        <w:gridCol w:w="1545"/>
        <w:gridCol w:w="1358"/>
      </w:tblGrid>
      <w:tr w:rsidR="00393906" w:rsidRPr="002C2FCC" w14:paraId="303E287D" w14:textId="77777777" w:rsidTr="00C578A9">
        <w:tc>
          <w:tcPr>
            <w:tcW w:w="9241" w:type="dxa"/>
            <w:gridSpan w:val="6"/>
            <w:tcBorders>
              <w:top w:val="single" w:sz="6" w:space="0" w:color="000000"/>
              <w:left w:val="single" w:sz="6" w:space="0" w:color="000000"/>
              <w:bottom w:val="single" w:sz="6" w:space="0" w:color="000000"/>
              <w:right w:val="single" w:sz="6" w:space="0" w:color="000000"/>
            </w:tcBorders>
          </w:tcPr>
          <w:p w14:paraId="4F8158F2" w14:textId="77777777" w:rsidR="00393906" w:rsidRPr="002C2FCC" w:rsidRDefault="00393906" w:rsidP="002C2FCC">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Lote: 1</w:t>
            </w:r>
          </w:p>
        </w:tc>
      </w:tr>
      <w:tr w:rsidR="00393906" w:rsidRPr="002C2FCC" w14:paraId="7CD3CDE7" w14:textId="77777777" w:rsidTr="00C578A9">
        <w:tc>
          <w:tcPr>
            <w:tcW w:w="667" w:type="dxa"/>
            <w:tcBorders>
              <w:top w:val="single" w:sz="6" w:space="0" w:color="000000"/>
              <w:left w:val="single" w:sz="6" w:space="0" w:color="000000"/>
              <w:bottom w:val="single" w:sz="6" w:space="0" w:color="000000"/>
              <w:right w:val="single" w:sz="6" w:space="0" w:color="000000"/>
            </w:tcBorders>
            <w:shd w:val="clear" w:color="auto" w:fill="C0C0C0"/>
          </w:tcPr>
          <w:p w14:paraId="5BA3FE74" w14:textId="77777777" w:rsidR="00393906" w:rsidRPr="002C2FCC" w:rsidRDefault="00393906" w:rsidP="002C2FCC">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Item</w:t>
            </w:r>
          </w:p>
        </w:tc>
        <w:tc>
          <w:tcPr>
            <w:tcW w:w="4038" w:type="dxa"/>
            <w:tcBorders>
              <w:top w:val="single" w:sz="6" w:space="0" w:color="000000"/>
              <w:left w:val="single" w:sz="6" w:space="0" w:color="000000"/>
              <w:bottom w:val="single" w:sz="6" w:space="0" w:color="000000"/>
              <w:right w:val="single" w:sz="6" w:space="0" w:color="000000"/>
            </w:tcBorders>
            <w:shd w:val="clear" w:color="auto" w:fill="C0C0C0"/>
          </w:tcPr>
          <w:p w14:paraId="3D658713" w14:textId="77777777" w:rsidR="00393906" w:rsidRPr="002C2FCC" w:rsidRDefault="00393906" w:rsidP="002C2FCC">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Nome do produto/serviço</w:t>
            </w:r>
          </w:p>
        </w:tc>
        <w:tc>
          <w:tcPr>
            <w:tcW w:w="816" w:type="dxa"/>
            <w:tcBorders>
              <w:top w:val="single" w:sz="6" w:space="0" w:color="000000"/>
              <w:left w:val="single" w:sz="6" w:space="0" w:color="000000"/>
              <w:bottom w:val="single" w:sz="6" w:space="0" w:color="000000"/>
              <w:right w:val="single" w:sz="6" w:space="0" w:color="000000"/>
            </w:tcBorders>
            <w:shd w:val="clear" w:color="auto" w:fill="C0C0C0"/>
          </w:tcPr>
          <w:p w14:paraId="7AFBC30F" w14:textId="77777777" w:rsidR="00393906" w:rsidRPr="002C2FCC" w:rsidRDefault="00393906" w:rsidP="002C2FCC">
            <w:pPr>
              <w:widowControl/>
              <w:adjustRightInd w:val="0"/>
              <w:jc w:val="center"/>
              <w:rPr>
                <w:rFonts w:ascii="Bookman Old Style" w:eastAsiaTheme="minorHAnsi" w:hAnsi="Bookman Old Style" w:cs="Calibri"/>
                <w:sz w:val="20"/>
                <w:szCs w:val="20"/>
                <w:lang w:val="pt-BR"/>
              </w:rPr>
            </w:pPr>
            <w:r w:rsidRPr="002C2FCC">
              <w:rPr>
                <w:rFonts w:ascii="Bookman Old Style" w:eastAsiaTheme="minorHAnsi" w:hAnsi="Bookman Old Style" w:cs="Calibri"/>
                <w:sz w:val="20"/>
                <w:szCs w:val="20"/>
                <w:lang w:val="x-none"/>
              </w:rPr>
              <w:t>Q</w:t>
            </w:r>
            <w:r w:rsidRPr="002C2FCC">
              <w:rPr>
                <w:rFonts w:ascii="Bookman Old Style" w:eastAsiaTheme="minorHAnsi" w:hAnsi="Bookman Old Style" w:cs="Calibri"/>
                <w:sz w:val="20"/>
                <w:szCs w:val="20"/>
                <w:lang w:val="pt-BR"/>
              </w:rPr>
              <w:t>tde.</w:t>
            </w:r>
          </w:p>
        </w:tc>
        <w:tc>
          <w:tcPr>
            <w:tcW w:w="817" w:type="dxa"/>
            <w:tcBorders>
              <w:top w:val="single" w:sz="6" w:space="0" w:color="000000"/>
              <w:left w:val="single" w:sz="6" w:space="0" w:color="000000"/>
              <w:bottom w:val="single" w:sz="6" w:space="0" w:color="000000"/>
              <w:right w:val="single" w:sz="6" w:space="0" w:color="000000"/>
            </w:tcBorders>
            <w:shd w:val="clear" w:color="auto" w:fill="C0C0C0"/>
          </w:tcPr>
          <w:p w14:paraId="27770A84" w14:textId="77777777" w:rsidR="00393906" w:rsidRPr="002C2FCC" w:rsidRDefault="00393906" w:rsidP="002C2FCC">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Unidade</w:t>
            </w:r>
          </w:p>
        </w:tc>
        <w:tc>
          <w:tcPr>
            <w:tcW w:w="1545" w:type="dxa"/>
            <w:tcBorders>
              <w:top w:val="single" w:sz="6" w:space="0" w:color="000000"/>
              <w:left w:val="single" w:sz="6" w:space="0" w:color="000000"/>
              <w:bottom w:val="single" w:sz="6" w:space="0" w:color="000000"/>
              <w:right w:val="single" w:sz="6" w:space="0" w:color="000000"/>
            </w:tcBorders>
            <w:shd w:val="clear" w:color="auto" w:fill="C0C0C0"/>
          </w:tcPr>
          <w:p w14:paraId="1CDB2B5E" w14:textId="77777777" w:rsidR="00393906" w:rsidRPr="002C2FCC" w:rsidRDefault="00393906" w:rsidP="002C2FCC">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Preço máximo</w:t>
            </w:r>
          </w:p>
        </w:tc>
        <w:tc>
          <w:tcPr>
            <w:tcW w:w="1358" w:type="dxa"/>
            <w:tcBorders>
              <w:top w:val="single" w:sz="6" w:space="0" w:color="000000"/>
              <w:left w:val="single" w:sz="6" w:space="0" w:color="000000"/>
              <w:bottom w:val="single" w:sz="6" w:space="0" w:color="000000"/>
              <w:right w:val="single" w:sz="6" w:space="0" w:color="000000"/>
            </w:tcBorders>
            <w:shd w:val="clear" w:color="auto" w:fill="C0C0C0"/>
          </w:tcPr>
          <w:p w14:paraId="1F1B7E95" w14:textId="77777777" w:rsidR="00393906" w:rsidRPr="002C2FCC" w:rsidRDefault="00393906" w:rsidP="002C2FCC">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Preço máximo total</w:t>
            </w:r>
          </w:p>
        </w:tc>
      </w:tr>
      <w:tr w:rsidR="00393906" w:rsidRPr="002C2FCC" w14:paraId="3C39F268" w14:textId="77777777" w:rsidTr="00C578A9">
        <w:tc>
          <w:tcPr>
            <w:tcW w:w="667" w:type="dxa"/>
            <w:tcBorders>
              <w:top w:val="single" w:sz="6" w:space="0" w:color="000000"/>
              <w:left w:val="single" w:sz="6" w:space="0" w:color="000000"/>
              <w:bottom w:val="single" w:sz="6" w:space="0" w:color="000000"/>
              <w:right w:val="single" w:sz="6" w:space="0" w:color="000000"/>
            </w:tcBorders>
          </w:tcPr>
          <w:p w14:paraId="648F0476" w14:textId="77777777" w:rsidR="00393906" w:rsidRPr="002C2FCC" w:rsidRDefault="00393906" w:rsidP="002C2FCC">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1</w:t>
            </w:r>
          </w:p>
        </w:tc>
        <w:tc>
          <w:tcPr>
            <w:tcW w:w="4038" w:type="dxa"/>
            <w:tcBorders>
              <w:top w:val="single" w:sz="6" w:space="0" w:color="000000"/>
              <w:left w:val="single" w:sz="6" w:space="0" w:color="000000"/>
              <w:bottom w:val="single" w:sz="6" w:space="0" w:color="000000"/>
              <w:right w:val="single" w:sz="6" w:space="0" w:color="000000"/>
            </w:tcBorders>
          </w:tcPr>
          <w:p w14:paraId="16DEF586" w14:textId="77777777" w:rsidR="002C2FCC" w:rsidRPr="002C2FCC" w:rsidRDefault="002C2FCC" w:rsidP="002C2FCC">
            <w:pPr>
              <w:pStyle w:val="Corpodetexto"/>
              <w:spacing w:line="276" w:lineRule="auto"/>
              <w:ind w:left="118" w:right="106"/>
              <w:jc w:val="both"/>
              <w:rPr>
                <w:rFonts w:ascii="Bookman Old Style" w:hAnsi="Bookman Old Style" w:cs="Times New Roman"/>
                <w:b w:val="0"/>
                <w:sz w:val="20"/>
                <w:szCs w:val="20"/>
              </w:rPr>
            </w:pPr>
            <w:r w:rsidRPr="002C2FCC">
              <w:rPr>
                <w:rFonts w:ascii="Bookman Old Style" w:hAnsi="Bookman Old Style" w:cs="Times New Roman"/>
                <w:b w:val="0"/>
                <w:sz w:val="20"/>
                <w:szCs w:val="20"/>
              </w:rPr>
              <w:t xml:space="preserve">Execução de obra e fornecimento de material para ampliação e readequação do sistema de distribuição elétrico de média e baixa tensão e implantação de iluminação pública (12 luminárias públicas LED </w:t>
            </w:r>
            <w:proofErr w:type="gramStart"/>
            <w:r w:rsidRPr="002C2FCC">
              <w:rPr>
                <w:rFonts w:ascii="Bookman Old Style" w:hAnsi="Bookman Old Style" w:cs="Times New Roman"/>
                <w:b w:val="0"/>
                <w:sz w:val="20"/>
                <w:szCs w:val="20"/>
              </w:rPr>
              <w:t>100W</w:t>
            </w:r>
            <w:proofErr w:type="gramEnd"/>
            <w:r w:rsidRPr="002C2FCC">
              <w:rPr>
                <w:rFonts w:ascii="Bookman Old Style" w:hAnsi="Bookman Old Style" w:cs="Times New Roman"/>
                <w:b w:val="0"/>
                <w:sz w:val="20"/>
                <w:szCs w:val="20"/>
              </w:rPr>
              <w:t xml:space="preserve">~220V com braço de 3,0 metros) para  atendimento ao Loteamento Jardim, localizado em frente a Rua dos Jasmins, neste Município de São </w:t>
            </w:r>
            <w:r w:rsidRPr="002C2FCC">
              <w:rPr>
                <w:rFonts w:ascii="Bookman Old Style" w:hAnsi="Bookman Old Style" w:cs="Times New Roman"/>
                <w:b w:val="0"/>
                <w:sz w:val="20"/>
                <w:szCs w:val="20"/>
              </w:rPr>
              <w:lastRenderedPageBreak/>
              <w:t>Jorge D’Oeste.</w:t>
            </w:r>
          </w:p>
          <w:p w14:paraId="06E9582F" w14:textId="77777777" w:rsidR="00393906" w:rsidRPr="002C2FCC" w:rsidRDefault="00393906" w:rsidP="002C2FCC">
            <w:pPr>
              <w:widowControl/>
              <w:adjustRightInd w:val="0"/>
              <w:jc w:val="both"/>
              <w:rPr>
                <w:rFonts w:ascii="Bookman Old Style" w:eastAsiaTheme="minorHAnsi" w:hAnsi="Bookman Old Style" w:cs="Calibri"/>
                <w:sz w:val="20"/>
                <w:szCs w:val="20"/>
                <w:lang w:val="x-none"/>
              </w:rPr>
            </w:pPr>
          </w:p>
        </w:tc>
        <w:tc>
          <w:tcPr>
            <w:tcW w:w="816" w:type="dxa"/>
            <w:tcBorders>
              <w:top w:val="single" w:sz="6" w:space="0" w:color="000000"/>
              <w:left w:val="single" w:sz="6" w:space="0" w:color="000000"/>
              <w:bottom w:val="single" w:sz="6" w:space="0" w:color="000000"/>
              <w:right w:val="single" w:sz="6" w:space="0" w:color="000000"/>
            </w:tcBorders>
          </w:tcPr>
          <w:p w14:paraId="40E8B880" w14:textId="77777777" w:rsidR="00393906" w:rsidRPr="002C2FCC" w:rsidRDefault="00393906" w:rsidP="002C2FCC">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pt-BR"/>
              </w:rPr>
              <w:lastRenderedPageBreak/>
              <w:t>1</w:t>
            </w:r>
            <w:r w:rsidRPr="002C2FCC">
              <w:rPr>
                <w:rFonts w:ascii="Bookman Old Style" w:eastAsiaTheme="minorHAnsi" w:hAnsi="Bookman Old Style" w:cs="Calibri"/>
                <w:sz w:val="20"/>
                <w:szCs w:val="20"/>
                <w:lang w:val="x-none"/>
              </w:rPr>
              <w:t>,00</w:t>
            </w:r>
          </w:p>
        </w:tc>
        <w:tc>
          <w:tcPr>
            <w:tcW w:w="817" w:type="dxa"/>
            <w:tcBorders>
              <w:top w:val="single" w:sz="6" w:space="0" w:color="000000"/>
              <w:left w:val="single" w:sz="6" w:space="0" w:color="000000"/>
              <w:bottom w:val="single" w:sz="6" w:space="0" w:color="000000"/>
              <w:right w:val="single" w:sz="6" w:space="0" w:color="000000"/>
            </w:tcBorders>
          </w:tcPr>
          <w:p w14:paraId="3AFACD88" w14:textId="77777777" w:rsidR="00393906" w:rsidRPr="002C2FCC" w:rsidRDefault="00393906" w:rsidP="002C2FCC">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UN</w:t>
            </w:r>
          </w:p>
        </w:tc>
        <w:tc>
          <w:tcPr>
            <w:tcW w:w="1545" w:type="dxa"/>
            <w:tcBorders>
              <w:top w:val="single" w:sz="6" w:space="0" w:color="000000"/>
              <w:left w:val="single" w:sz="6" w:space="0" w:color="000000"/>
              <w:bottom w:val="single" w:sz="6" w:space="0" w:color="000000"/>
              <w:right w:val="single" w:sz="6" w:space="0" w:color="000000"/>
            </w:tcBorders>
          </w:tcPr>
          <w:p w14:paraId="42ABBBBD" w14:textId="060DD9F2" w:rsidR="00393906" w:rsidRPr="002C2FCC" w:rsidRDefault="002C2FCC" w:rsidP="002C2FCC">
            <w:pPr>
              <w:widowControl/>
              <w:adjustRightInd w:val="0"/>
              <w:jc w:val="right"/>
              <w:rPr>
                <w:rFonts w:ascii="Bookman Old Style" w:eastAsiaTheme="minorHAnsi" w:hAnsi="Bookman Old Style" w:cs="Calibri"/>
                <w:sz w:val="20"/>
                <w:szCs w:val="20"/>
                <w:lang w:val="pt-BR"/>
              </w:rPr>
            </w:pPr>
            <w:r>
              <w:rPr>
                <w:rFonts w:ascii="Bookman Old Style" w:eastAsiaTheme="minorHAnsi" w:hAnsi="Bookman Old Style" w:cs="Calibri"/>
                <w:sz w:val="20"/>
                <w:szCs w:val="20"/>
                <w:lang w:val="pt-BR"/>
              </w:rPr>
              <w:t>168.861,41</w:t>
            </w:r>
          </w:p>
        </w:tc>
        <w:tc>
          <w:tcPr>
            <w:tcW w:w="1358" w:type="dxa"/>
            <w:tcBorders>
              <w:top w:val="single" w:sz="6" w:space="0" w:color="000000"/>
              <w:left w:val="single" w:sz="6" w:space="0" w:color="000000"/>
              <w:bottom w:val="single" w:sz="6" w:space="0" w:color="000000"/>
              <w:right w:val="single" w:sz="6" w:space="0" w:color="000000"/>
            </w:tcBorders>
          </w:tcPr>
          <w:p w14:paraId="514E19A0" w14:textId="655B682F" w:rsidR="00393906" w:rsidRPr="002C2FCC" w:rsidRDefault="002C2FCC" w:rsidP="002C2FCC">
            <w:pPr>
              <w:widowControl/>
              <w:adjustRightInd w:val="0"/>
              <w:jc w:val="right"/>
              <w:rPr>
                <w:rFonts w:ascii="Bookman Old Style" w:eastAsiaTheme="minorHAnsi" w:hAnsi="Bookman Old Style" w:cs="Calibri"/>
                <w:sz w:val="20"/>
                <w:szCs w:val="20"/>
                <w:lang w:val="x-none"/>
              </w:rPr>
            </w:pPr>
            <w:r>
              <w:rPr>
                <w:rFonts w:ascii="Bookman Old Style" w:eastAsiaTheme="minorHAnsi" w:hAnsi="Bookman Old Style" w:cs="Calibri"/>
                <w:sz w:val="20"/>
                <w:szCs w:val="20"/>
                <w:lang w:val="pt-BR"/>
              </w:rPr>
              <w:t>168.861,41</w:t>
            </w:r>
          </w:p>
        </w:tc>
      </w:tr>
      <w:tr w:rsidR="00672A87" w:rsidRPr="002C2FCC" w14:paraId="1720EA75" w14:textId="77777777" w:rsidTr="00414746">
        <w:tc>
          <w:tcPr>
            <w:tcW w:w="7883" w:type="dxa"/>
            <w:gridSpan w:val="5"/>
            <w:tcBorders>
              <w:top w:val="single" w:sz="6" w:space="0" w:color="000000"/>
              <w:left w:val="single" w:sz="6" w:space="0" w:color="000000"/>
              <w:bottom w:val="single" w:sz="6" w:space="0" w:color="000000"/>
              <w:right w:val="single" w:sz="6" w:space="0" w:color="000000"/>
            </w:tcBorders>
          </w:tcPr>
          <w:p w14:paraId="119BF570" w14:textId="77777777" w:rsidR="00672A87" w:rsidRPr="002C2FCC" w:rsidRDefault="00672A87" w:rsidP="00414746">
            <w:pPr>
              <w:widowControl/>
              <w:adjustRightInd w:val="0"/>
              <w:jc w:val="right"/>
              <w:rPr>
                <w:rFonts w:ascii="Bookman Old Style" w:eastAsiaTheme="minorHAnsi" w:hAnsi="Bookman Old Style" w:cs="Calibri"/>
                <w:sz w:val="20"/>
                <w:szCs w:val="20"/>
                <w:lang w:val="pt-BR"/>
              </w:rPr>
            </w:pPr>
            <w:r w:rsidRPr="002C2FCC">
              <w:rPr>
                <w:rFonts w:ascii="Bookman Old Style" w:eastAsiaTheme="minorHAnsi" w:hAnsi="Bookman Old Style" w:cs="Calibri"/>
                <w:sz w:val="20"/>
                <w:szCs w:val="20"/>
                <w:lang w:val="x-none"/>
              </w:rPr>
              <w:lastRenderedPageBreak/>
              <w:t>TOTAL</w:t>
            </w:r>
            <w:r w:rsidRPr="002C2FCC">
              <w:rPr>
                <w:rFonts w:ascii="Bookman Old Style" w:eastAsiaTheme="minorHAnsi" w:hAnsi="Bookman Old Style" w:cs="Calibri"/>
                <w:sz w:val="20"/>
                <w:szCs w:val="20"/>
                <w:lang w:val="pt-BR"/>
              </w:rPr>
              <w:t>..................................</w:t>
            </w:r>
          </w:p>
        </w:tc>
        <w:tc>
          <w:tcPr>
            <w:tcW w:w="1358" w:type="dxa"/>
            <w:tcBorders>
              <w:top w:val="single" w:sz="6" w:space="0" w:color="000000"/>
              <w:left w:val="single" w:sz="6" w:space="0" w:color="000000"/>
              <w:bottom w:val="single" w:sz="6" w:space="0" w:color="000000"/>
              <w:right w:val="single" w:sz="6" w:space="0" w:color="000000"/>
            </w:tcBorders>
          </w:tcPr>
          <w:p w14:paraId="27237A8B" w14:textId="386771F3" w:rsidR="00672A87" w:rsidRPr="002C2FCC" w:rsidRDefault="00672A87" w:rsidP="00414746">
            <w:pPr>
              <w:widowControl/>
              <w:adjustRightInd w:val="0"/>
              <w:jc w:val="right"/>
              <w:rPr>
                <w:rFonts w:ascii="Bookman Old Style" w:eastAsiaTheme="minorHAnsi" w:hAnsi="Bookman Old Style" w:cs="Calibri"/>
                <w:sz w:val="20"/>
                <w:szCs w:val="20"/>
                <w:lang w:val="pt-BR"/>
              </w:rPr>
            </w:pPr>
            <w:r>
              <w:rPr>
                <w:rFonts w:ascii="Bookman Old Style" w:eastAsiaTheme="minorHAnsi" w:hAnsi="Bookman Old Style" w:cs="Calibri"/>
                <w:sz w:val="20"/>
                <w:szCs w:val="20"/>
                <w:lang w:val="pt-BR"/>
              </w:rPr>
              <w:t>168.861,41</w:t>
            </w:r>
          </w:p>
        </w:tc>
      </w:tr>
    </w:tbl>
    <w:p w14:paraId="63EFD37B" w14:textId="77777777" w:rsidR="00C578A9" w:rsidRDefault="00C578A9"/>
    <w:tbl>
      <w:tblPr>
        <w:tblW w:w="4905" w:type="pct"/>
        <w:tblInd w:w="15" w:type="dxa"/>
        <w:tblLayout w:type="fixed"/>
        <w:tblCellMar>
          <w:top w:w="15" w:type="dxa"/>
          <w:left w:w="15" w:type="dxa"/>
          <w:bottom w:w="15" w:type="dxa"/>
          <w:right w:w="15" w:type="dxa"/>
        </w:tblCellMar>
        <w:tblLook w:val="0000" w:firstRow="0" w:lastRow="0" w:firstColumn="0" w:lastColumn="0" w:noHBand="0" w:noVBand="0"/>
      </w:tblPr>
      <w:tblGrid>
        <w:gridCol w:w="667"/>
        <w:gridCol w:w="4038"/>
        <w:gridCol w:w="816"/>
        <w:gridCol w:w="817"/>
        <w:gridCol w:w="1545"/>
        <w:gridCol w:w="1358"/>
      </w:tblGrid>
      <w:tr w:rsidR="00C578A9" w:rsidRPr="002C2FCC" w14:paraId="080BA23F" w14:textId="77777777" w:rsidTr="00414746">
        <w:tc>
          <w:tcPr>
            <w:tcW w:w="9241" w:type="dxa"/>
            <w:gridSpan w:val="6"/>
            <w:tcBorders>
              <w:top w:val="single" w:sz="6" w:space="0" w:color="000000"/>
              <w:left w:val="single" w:sz="6" w:space="0" w:color="000000"/>
              <w:bottom w:val="single" w:sz="6" w:space="0" w:color="000000"/>
              <w:right w:val="single" w:sz="6" w:space="0" w:color="000000"/>
            </w:tcBorders>
          </w:tcPr>
          <w:p w14:paraId="771BFED1" w14:textId="4967B261" w:rsidR="00C578A9" w:rsidRPr="00C578A9" w:rsidRDefault="00C578A9" w:rsidP="00C578A9">
            <w:pPr>
              <w:widowControl/>
              <w:adjustRightInd w:val="0"/>
              <w:jc w:val="center"/>
              <w:rPr>
                <w:rFonts w:ascii="Bookman Old Style" w:eastAsiaTheme="minorHAnsi" w:hAnsi="Bookman Old Style" w:cs="Calibri"/>
                <w:sz w:val="20"/>
                <w:szCs w:val="20"/>
                <w:lang w:val="pt-BR"/>
              </w:rPr>
            </w:pPr>
            <w:r w:rsidRPr="002C2FCC">
              <w:rPr>
                <w:rFonts w:ascii="Bookman Old Style" w:eastAsiaTheme="minorHAnsi" w:hAnsi="Bookman Old Style" w:cs="Calibri"/>
                <w:sz w:val="20"/>
                <w:szCs w:val="20"/>
                <w:lang w:val="x-none"/>
              </w:rPr>
              <w:t xml:space="preserve">Lote: </w:t>
            </w:r>
            <w:r>
              <w:rPr>
                <w:rFonts w:ascii="Bookman Old Style" w:eastAsiaTheme="minorHAnsi" w:hAnsi="Bookman Old Style" w:cs="Calibri"/>
                <w:sz w:val="20"/>
                <w:szCs w:val="20"/>
                <w:lang w:val="pt-BR"/>
              </w:rPr>
              <w:t>2</w:t>
            </w:r>
          </w:p>
        </w:tc>
      </w:tr>
      <w:tr w:rsidR="00C578A9" w:rsidRPr="002C2FCC" w14:paraId="3A34847A" w14:textId="77777777" w:rsidTr="00414746">
        <w:tc>
          <w:tcPr>
            <w:tcW w:w="667" w:type="dxa"/>
            <w:tcBorders>
              <w:top w:val="single" w:sz="6" w:space="0" w:color="000000"/>
              <w:left w:val="single" w:sz="6" w:space="0" w:color="000000"/>
              <w:bottom w:val="single" w:sz="6" w:space="0" w:color="000000"/>
              <w:right w:val="single" w:sz="6" w:space="0" w:color="000000"/>
            </w:tcBorders>
            <w:shd w:val="clear" w:color="auto" w:fill="C0C0C0"/>
          </w:tcPr>
          <w:p w14:paraId="415C0A5A" w14:textId="77777777" w:rsidR="00C578A9" w:rsidRPr="002C2FCC" w:rsidRDefault="00C578A9" w:rsidP="00414746">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Item</w:t>
            </w:r>
          </w:p>
        </w:tc>
        <w:tc>
          <w:tcPr>
            <w:tcW w:w="4038" w:type="dxa"/>
            <w:tcBorders>
              <w:top w:val="single" w:sz="6" w:space="0" w:color="000000"/>
              <w:left w:val="single" w:sz="6" w:space="0" w:color="000000"/>
              <w:bottom w:val="single" w:sz="6" w:space="0" w:color="000000"/>
              <w:right w:val="single" w:sz="6" w:space="0" w:color="000000"/>
            </w:tcBorders>
            <w:shd w:val="clear" w:color="auto" w:fill="C0C0C0"/>
          </w:tcPr>
          <w:p w14:paraId="0305F2C5" w14:textId="77777777" w:rsidR="00C578A9" w:rsidRPr="002C2FCC" w:rsidRDefault="00C578A9" w:rsidP="00414746">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Nome do produto/serviço</w:t>
            </w:r>
          </w:p>
        </w:tc>
        <w:tc>
          <w:tcPr>
            <w:tcW w:w="816" w:type="dxa"/>
            <w:tcBorders>
              <w:top w:val="single" w:sz="6" w:space="0" w:color="000000"/>
              <w:left w:val="single" w:sz="6" w:space="0" w:color="000000"/>
              <w:bottom w:val="single" w:sz="6" w:space="0" w:color="000000"/>
              <w:right w:val="single" w:sz="6" w:space="0" w:color="000000"/>
            </w:tcBorders>
            <w:shd w:val="clear" w:color="auto" w:fill="C0C0C0"/>
          </w:tcPr>
          <w:p w14:paraId="163F1B67" w14:textId="77777777" w:rsidR="00C578A9" w:rsidRPr="002C2FCC" w:rsidRDefault="00C578A9" w:rsidP="00414746">
            <w:pPr>
              <w:widowControl/>
              <w:adjustRightInd w:val="0"/>
              <w:jc w:val="center"/>
              <w:rPr>
                <w:rFonts w:ascii="Bookman Old Style" w:eastAsiaTheme="minorHAnsi" w:hAnsi="Bookman Old Style" w:cs="Calibri"/>
                <w:sz w:val="20"/>
                <w:szCs w:val="20"/>
                <w:lang w:val="pt-BR"/>
              </w:rPr>
            </w:pPr>
            <w:r w:rsidRPr="002C2FCC">
              <w:rPr>
                <w:rFonts w:ascii="Bookman Old Style" w:eastAsiaTheme="minorHAnsi" w:hAnsi="Bookman Old Style" w:cs="Calibri"/>
                <w:sz w:val="20"/>
                <w:szCs w:val="20"/>
                <w:lang w:val="x-none"/>
              </w:rPr>
              <w:t>Q</w:t>
            </w:r>
            <w:r w:rsidRPr="002C2FCC">
              <w:rPr>
                <w:rFonts w:ascii="Bookman Old Style" w:eastAsiaTheme="minorHAnsi" w:hAnsi="Bookman Old Style" w:cs="Calibri"/>
                <w:sz w:val="20"/>
                <w:szCs w:val="20"/>
                <w:lang w:val="pt-BR"/>
              </w:rPr>
              <w:t>tde.</w:t>
            </w:r>
          </w:p>
        </w:tc>
        <w:tc>
          <w:tcPr>
            <w:tcW w:w="817" w:type="dxa"/>
            <w:tcBorders>
              <w:top w:val="single" w:sz="6" w:space="0" w:color="000000"/>
              <w:left w:val="single" w:sz="6" w:space="0" w:color="000000"/>
              <w:bottom w:val="single" w:sz="6" w:space="0" w:color="000000"/>
              <w:right w:val="single" w:sz="6" w:space="0" w:color="000000"/>
            </w:tcBorders>
            <w:shd w:val="clear" w:color="auto" w:fill="C0C0C0"/>
          </w:tcPr>
          <w:p w14:paraId="0E0AFBDD" w14:textId="77777777" w:rsidR="00C578A9" w:rsidRPr="002C2FCC" w:rsidRDefault="00C578A9" w:rsidP="00414746">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Unidade</w:t>
            </w:r>
          </w:p>
        </w:tc>
        <w:tc>
          <w:tcPr>
            <w:tcW w:w="1545" w:type="dxa"/>
            <w:tcBorders>
              <w:top w:val="single" w:sz="6" w:space="0" w:color="000000"/>
              <w:left w:val="single" w:sz="6" w:space="0" w:color="000000"/>
              <w:bottom w:val="single" w:sz="6" w:space="0" w:color="000000"/>
              <w:right w:val="single" w:sz="6" w:space="0" w:color="000000"/>
            </w:tcBorders>
            <w:shd w:val="clear" w:color="auto" w:fill="C0C0C0"/>
          </w:tcPr>
          <w:p w14:paraId="566D15AA" w14:textId="77777777" w:rsidR="00C578A9" w:rsidRPr="002C2FCC" w:rsidRDefault="00C578A9" w:rsidP="00414746">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Preço máximo</w:t>
            </w:r>
          </w:p>
        </w:tc>
        <w:tc>
          <w:tcPr>
            <w:tcW w:w="1358" w:type="dxa"/>
            <w:tcBorders>
              <w:top w:val="single" w:sz="6" w:space="0" w:color="000000"/>
              <w:left w:val="single" w:sz="6" w:space="0" w:color="000000"/>
              <w:bottom w:val="single" w:sz="6" w:space="0" w:color="000000"/>
              <w:right w:val="single" w:sz="6" w:space="0" w:color="000000"/>
            </w:tcBorders>
            <w:shd w:val="clear" w:color="auto" w:fill="C0C0C0"/>
          </w:tcPr>
          <w:p w14:paraId="31E5066E" w14:textId="77777777" w:rsidR="00C578A9" w:rsidRPr="002C2FCC" w:rsidRDefault="00C578A9" w:rsidP="00414746">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Preço máximo total</w:t>
            </w:r>
          </w:p>
        </w:tc>
      </w:tr>
      <w:tr w:rsidR="00C578A9" w:rsidRPr="002C2FCC" w14:paraId="58D57445" w14:textId="77777777" w:rsidTr="00414746">
        <w:tc>
          <w:tcPr>
            <w:tcW w:w="667" w:type="dxa"/>
            <w:tcBorders>
              <w:top w:val="single" w:sz="6" w:space="0" w:color="000000"/>
              <w:left w:val="single" w:sz="6" w:space="0" w:color="000000"/>
              <w:bottom w:val="single" w:sz="6" w:space="0" w:color="000000"/>
              <w:right w:val="single" w:sz="6" w:space="0" w:color="000000"/>
            </w:tcBorders>
          </w:tcPr>
          <w:p w14:paraId="0BCAFFFC" w14:textId="77777777" w:rsidR="00C578A9" w:rsidRPr="002C2FCC" w:rsidRDefault="00C578A9" w:rsidP="00414746">
            <w:pPr>
              <w:widowControl/>
              <w:adjustRightInd w:val="0"/>
              <w:jc w:val="center"/>
              <w:rPr>
                <w:rFonts w:ascii="Bookman Old Style" w:eastAsiaTheme="minorHAnsi" w:hAnsi="Bookman Old Style" w:cs="Calibri"/>
                <w:sz w:val="20"/>
                <w:szCs w:val="20"/>
                <w:lang w:val="x-none"/>
              </w:rPr>
            </w:pPr>
            <w:r w:rsidRPr="002C2FCC">
              <w:rPr>
                <w:rFonts w:ascii="Bookman Old Style" w:eastAsiaTheme="minorHAnsi" w:hAnsi="Bookman Old Style" w:cs="Calibri"/>
                <w:sz w:val="20"/>
                <w:szCs w:val="20"/>
                <w:lang w:val="x-none"/>
              </w:rPr>
              <w:t>1</w:t>
            </w:r>
          </w:p>
        </w:tc>
        <w:tc>
          <w:tcPr>
            <w:tcW w:w="4038" w:type="dxa"/>
            <w:tcBorders>
              <w:top w:val="single" w:sz="6" w:space="0" w:color="000000"/>
              <w:left w:val="single" w:sz="6" w:space="0" w:color="000000"/>
              <w:bottom w:val="single" w:sz="6" w:space="0" w:color="000000"/>
              <w:right w:val="single" w:sz="6" w:space="0" w:color="000000"/>
            </w:tcBorders>
          </w:tcPr>
          <w:p w14:paraId="7139383B" w14:textId="77777777" w:rsidR="00C578A9" w:rsidRPr="0004519B" w:rsidRDefault="00C578A9" w:rsidP="00414746">
            <w:pPr>
              <w:pStyle w:val="Corpodetexto"/>
              <w:spacing w:line="276" w:lineRule="auto"/>
              <w:ind w:left="118" w:right="106"/>
              <w:jc w:val="both"/>
              <w:rPr>
                <w:rFonts w:ascii="Bookman Old Style" w:hAnsi="Bookman Old Style" w:cs="Times New Roman"/>
                <w:b w:val="0"/>
              </w:rPr>
            </w:pPr>
            <w:r w:rsidRPr="0004519B">
              <w:rPr>
                <w:rFonts w:ascii="Bookman Old Style" w:hAnsi="Bookman Old Style" w:cs="Times New Roman"/>
                <w:b w:val="0"/>
                <w:sz w:val="20"/>
                <w:szCs w:val="20"/>
              </w:rPr>
              <w:t xml:space="preserve">Execução de obra e fornecimento de material para ampliação e readequação do sistema de distribuição elétrico de média e baixa tensão e implantação de iluminação pública (12 luminárias públicas LED </w:t>
            </w:r>
            <w:proofErr w:type="gramStart"/>
            <w:r w:rsidRPr="0004519B">
              <w:rPr>
                <w:rFonts w:ascii="Bookman Old Style" w:hAnsi="Bookman Old Style" w:cs="Times New Roman"/>
                <w:b w:val="0"/>
                <w:sz w:val="20"/>
                <w:szCs w:val="20"/>
              </w:rPr>
              <w:t>100W</w:t>
            </w:r>
            <w:proofErr w:type="gramEnd"/>
            <w:r w:rsidRPr="0004519B">
              <w:rPr>
                <w:rFonts w:ascii="Bookman Old Style" w:hAnsi="Bookman Old Style" w:cs="Times New Roman"/>
                <w:b w:val="0"/>
                <w:sz w:val="20"/>
                <w:szCs w:val="20"/>
              </w:rPr>
              <w:t>~220V com braço de 3,0 metros) para atendimento ao Loteamento Agostinho Locatelli, localizado no Distrito de Dr. Paranhos, neste Município de São Jorge D’Oeste.</w:t>
            </w:r>
          </w:p>
          <w:p w14:paraId="5BD1C86D" w14:textId="77777777" w:rsidR="00C578A9" w:rsidRPr="002C2FCC" w:rsidRDefault="00C578A9" w:rsidP="00414746">
            <w:pPr>
              <w:widowControl/>
              <w:adjustRightInd w:val="0"/>
              <w:jc w:val="both"/>
              <w:rPr>
                <w:rFonts w:ascii="Bookman Old Style" w:eastAsiaTheme="minorHAnsi" w:hAnsi="Bookman Old Style" w:cs="Calibri"/>
                <w:sz w:val="20"/>
                <w:szCs w:val="20"/>
                <w:lang w:val="x-none"/>
              </w:rPr>
            </w:pPr>
          </w:p>
        </w:tc>
        <w:tc>
          <w:tcPr>
            <w:tcW w:w="816" w:type="dxa"/>
            <w:tcBorders>
              <w:top w:val="single" w:sz="6" w:space="0" w:color="000000"/>
              <w:left w:val="single" w:sz="6" w:space="0" w:color="000000"/>
              <w:bottom w:val="single" w:sz="6" w:space="0" w:color="000000"/>
              <w:right w:val="single" w:sz="6" w:space="0" w:color="000000"/>
            </w:tcBorders>
          </w:tcPr>
          <w:p w14:paraId="1A02F662" w14:textId="17E52459" w:rsidR="00C578A9" w:rsidRPr="002C2FCC" w:rsidRDefault="00C578A9" w:rsidP="00414746">
            <w:pPr>
              <w:widowControl/>
              <w:adjustRightInd w:val="0"/>
              <w:jc w:val="center"/>
              <w:rPr>
                <w:rFonts w:ascii="Bookman Old Style" w:eastAsiaTheme="minorHAnsi" w:hAnsi="Bookman Old Style" w:cs="Calibri"/>
                <w:sz w:val="20"/>
                <w:szCs w:val="20"/>
                <w:lang w:val="x-none"/>
              </w:rPr>
            </w:pPr>
            <w:proofErr w:type="gramStart"/>
            <w:r>
              <w:rPr>
                <w:rFonts w:ascii="Bookman Old Style" w:eastAsiaTheme="minorHAnsi" w:hAnsi="Bookman Old Style" w:cs="Calibri"/>
                <w:sz w:val="20"/>
                <w:szCs w:val="20"/>
                <w:lang w:val="pt-BR"/>
              </w:rPr>
              <w:t>1</w:t>
            </w:r>
            <w:proofErr w:type="gramEnd"/>
          </w:p>
        </w:tc>
        <w:tc>
          <w:tcPr>
            <w:tcW w:w="817" w:type="dxa"/>
            <w:tcBorders>
              <w:top w:val="single" w:sz="6" w:space="0" w:color="000000"/>
              <w:left w:val="single" w:sz="6" w:space="0" w:color="000000"/>
              <w:bottom w:val="single" w:sz="6" w:space="0" w:color="000000"/>
              <w:right w:val="single" w:sz="6" w:space="0" w:color="000000"/>
            </w:tcBorders>
          </w:tcPr>
          <w:p w14:paraId="7EB2DFF2" w14:textId="1C4076B1" w:rsidR="00C578A9" w:rsidRPr="002C2FCC" w:rsidRDefault="00C578A9" w:rsidP="00414746">
            <w:pPr>
              <w:widowControl/>
              <w:adjustRightInd w:val="0"/>
              <w:jc w:val="center"/>
              <w:rPr>
                <w:rFonts w:ascii="Bookman Old Style" w:eastAsiaTheme="minorHAnsi" w:hAnsi="Bookman Old Style" w:cs="Calibri"/>
                <w:sz w:val="20"/>
                <w:szCs w:val="20"/>
                <w:lang w:val="x-none"/>
              </w:rPr>
            </w:pPr>
            <w:r>
              <w:rPr>
                <w:rFonts w:ascii="Bookman Old Style" w:eastAsiaTheme="minorHAnsi" w:hAnsi="Bookman Old Style" w:cs="Calibri"/>
                <w:sz w:val="20"/>
                <w:szCs w:val="20"/>
                <w:lang w:val="pt-BR"/>
              </w:rPr>
              <w:t>UN</w:t>
            </w:r>
          </w:p>
        </w:tc>
        <w:tc>
          <w:tcPr>
            <w:tcW w:w="1545" w:type="dxa"/>
            <w:tcBorders>
              <w:top w:val="single" w:sz="6" w:space="0" w:color="000000"/>
              <w:left w:val="single" w:sz="6" w:space="0" w:color="000000"/>
              <w:bottom w:val="single" w:sz="6" w:space="0" w:color="000000"/>
              <w:right w:val="single" w:sz="6" w:space="0" w:color="000000"/>
            </w:tcBorders>
          </w:tcPr>
          <w:p w14:paraId="2F4638A8" w14:textId="1CAEC70B" w:rsidR="00C578A9" w:rsidRPr="002C2FCC" w:rsidRDefault="00C578A9" w:rsidP="00414746">
            <w:pPr>
              <w:widowControl/>
              <w:adjustRightInd w:val="0"/>
              <w:jc w:val="right"/>
              <w:rPr>
                <w:rFonts w:ascii="Bookman Old Style" w:eastAsiaTheme="minorHAnsi" w:hAnsi="Bookman Old Style" w:cs="Calibri"/>
                <w:sz w:val="20"/>
                <w:szCs w:val="20"/>
                <w:lang w:val="pt-BR"/>
              </w:rPr>
            </w:pPr>
            <w:r>
              <w:rPr>
                <w:rFonts w:ascii="Bookman Old Style" w:eastAsiaTheme="minorHAnsi" w:hAnsi="Bookman Old Style" w:cs="Calibri"/>
                <w:sz w:val="20"/>
                <w:szCs w:val="20"/>
                <w:lang w:val="pt-BR"/>
              </w:rPr>
              <w:t>158.501,15</w:t>
            </w:r>
          </w:p>
        </w:tc>
        <w:tc>
          <w:tcPr>
            <w:tcW w:w="1358" w:type="dxa"/>
            <w:tcBorders>
              <w:top w:val="single" w:sz="6" w:space="0" w:color="000000"/>
              <w:left w:val="single" w:sz="6" w:space="0" w:color="000000"/>
              <w:bottom w:val="single" w:sz="6" w:space="0" w:color="000000"/>
              <w:right w:val="single" w:sz="6" w:space="0" w:color="000000"/>
            </w:tcBorders>
          </w:tcPr>
          <w:p w14:paraId="33F854AE" w14:textId="185CFFDF" w:rsidR="00C578A9" w:rsidRPr="002C2FCC" w:rsidRDefault="00C578A9" w:rsidP="00414746">
            <w:pPr>
              <w:widowControl/>
              <w:adjustRightInd w:val="0"/>
              <w:jc w:val="right"/>
              <w:rPr>
                <w:rFonts w:ascii="Bookman Old Style" w:eastAsiaTheme="minorHAnsi" w:hAnsi="Bookman Old Style" w:cs="Calibri"/>
                <w:sz w:val="20"/>
                <w:szCs w:val="20"/>
                <w:lang w:val="x-none"/>
              </w:rPr>
            </w:pPr>
            <w:r>
              <w:rPr>
                <w:rFonts w:ascii="Bookman Old Style" w:eastAsiaTheme="minorHAnsi" w:hAnsi="Bookman Old Style" w:cs="Calibri"/>
                <w:sz w:val="20"/>
                <w:szCs w:val="20"/>
                <w:lang w:val="pt-BR"/>
              </w:rPr>
              <w:t>158.501,15</w:t>
            </w:r>
          </w:p>
        </w:tc>
      </w:tr>
      <w:tr w:rsidR="00393906" w:rsidRPr="002C2FCC" w14:paraId="787439F8" w14:textId="77777777" w:rsidTr="00C578A9">
        <w:tc>
          <w:tcPr>
            <w:tcW w:w="7883" w:type="dxa"/>
            <w:gridSpan w:val="5"/>
            <w:tcBorders>
              <w:top w:val="single" w:sz="6" w:space="0" w:color="000000"/>
              <w:left w:val="single" w:sz="6" w:space="0" w:color="000000"/>
              <w:bottom w:val="single" w:sz="6" w:space="0" w:color="000000"/>
              <w:right w:val="single" w:sz="6" w:space="0" w:color="000000"/>
            </w:tcBorders>
          </w:tcPr>
          <w:p w14:paraId="16154D1C" w14:textId="77777777" w:rsidR="00393906" w:rsidRPr="002C2FCC" w:rsidRDefault="00393906" w:rsidP="002C2FCC">
            <w:pPr>
              <w:widowControl/>
              <w:adjustRightInd w:val="0"/>
              <w:jc w:val="right"/>
              <w:rPr>
                <w:rFonts w:ascii="Bookman Old Style" w:eastAsiaTheme="minorHAnsi" w:hAnsi="Bookman Old Style" w:cs="Calibri"/>
                <w:sz w:val="20"/>
                <w:szCs w:val="20"/>
                <w:lang w:val="pt-BR"/>
              </w:rPr>
            </w:pPr>
            <w:r w:rsidRPr="002C2FCC">
              <w:rPr>
                <w:rFonts w:ascii="Bookman Old Style" w:eastAsiaTheme="minorHAnsi" w:hAnsi="Bookman Old Style" w:cs="Calibri"/>
                <w:sz w:val="20"/>
                <w:szCs w:val="20"/>
                <w:lang w:val="x-none"/>
              </w:rPr>
              <w:t>TOTAL</w:t>
            </w:r>
            <w:r w:rsidRPr="002C2FCC">
              <w:rPr>
                <w:rFonts w:ascii="Bookman Old Style" w:eastAsiaTheme="minorHAnsi" w:hAnsi="Bookman Old Style" w:cs="Calibri"/>
                <w:sz w:val="20"/>
                <w:szCs w:val="20"/>
                <w:lang w:val="pt-BR"/>
              </w:rPr>
              <w:t>..................................</w:t>
            </w:r>
          </w:p>
        </w:tc>
        <w:tc>
          <w:tcPr>
            <w:tcW w:w="1358" w:type="dxa"/>
            <w:tcBorders>
              <w:top w:val="single" w:sz="6" w:space="0" w:color="000000"/>
              <w:left w:val="single" w:sz="6" w:space="0" w:color="000000"/>
              <w:bottom w:val="single" w:sz="6" w:space="0" w:color="000000"/>
              <w:right w:val="single" w:sz="6" w:space="0" w:color="000000"/>
            </w:tcBorders>
          </w:tcPr>
          <w:p w14:paraId="4A3BF008" w14:textId="67EEF7CB" w:rsidR="00393906" w:rsidRPr="002C2FCC" w:rsidRDefault="00672A87" w:rsidP="002C2FCC">
            <w:pPr>
              <w:widowControl/>
              <w:adjustRightInd w:val="0"/>
              <w:jc w:val="right"/>
              <w:rPr>
                <w:rFonts w:ascii="Bookman Old Style" w:eastAsiaTheme="minorHAnsi" w:hAnsi="Bookman Old Style" w:cs="Calibri"/>
                <w:sz w:val="20"/>
                <w:szCs w:val="20"/>
                <w:lang w:val="pt-BR"/>
              </w:rPr>
            </w:pPr>
            <w:r>
              <w:rPr>
                <w:rFonts w:ascii="Bookman Old Style" w:eastAsiaTheme="minorHAnsi" w:hAnsi="Bookman Old Style" w:cs="Calibri"/>
                <w:sz w:val="20"/>
                <w:szCs w:val="20"/>
                <w:lang w:val="pt-BR"/>
              </w:rPr>
              <w:t>158.501,15</w:t>
            </w:r>
          </w:p>
        </w:tc>
      </w:tr>
    </w:tbl>
    <w:p w14:paraId="1DE0E1D9" w14:textId="16673FBA" w:rsidR="00393906" w:rsidRPr="00917225" w:rsidRDefault="00393906" w:rsidP="009B28CF">
      <w:pPr>
        <w:pStyle w:val="PargrafodaLista"/>
        <w:numPr>
          <w:ilvl w:val="2"/>
          <w:numId w:val="31"/>
        </w:numPr>
        <w:tabs>
          <w:tab w:val="left" w:pos="655"/>
        </w:tabs>
        <w:spacing w:before="262"/>
        <w:ind w:left="141" w:right="21" w:firstLine="0"/>
        <w:jc w:val="both"/>
        <w:rPr>
          <w:rFonts w:ascii="Bookman Old Style" w:hAnsi="Bookman Old Style" w:cs="Calibri"/>
          <w:sz w:val="24"/>
          <w:szCs w:val="24"/>
        </w:rPr>
      </w:pPr>
      <w:r w:rsidRPr="00917225">
        <w:rPr>
          <w:rFonts w:ascii="Bookman Old Style" w:hAnsi="Bookman Old Style" w:cs="Calibri"/>
          <w:sz w:val="24"/>
          <w:szCs w:val="24"/>
        </w:rPr>
        <w:t xml:space="preserve">Valor máximo estimado da licitação será de R$ </w:t>
      </w:r>
      <w:r w:rsidR="002C2FCC" w:rsidRPr="00917225">
        <w:rPr>
          <w:rFonts w:ascii="Bookman Old Style" w:eastAsiaTheme="minorHAnsi" w:hAnsi="Bookman Old Style" w:cs="Calibri"/>
          <w:sz w:val="24"/>
          <w:szCs w:val="24"/>
          <w:lang w:val="pt-BR"/>
        </w:rPr>
        <w:t>327.362,56</w:t>
      </w:r>
      <w:r w:rsidRPr="00917225">
        <w:rPr>
          <w:rFonts w:ascii="Bookman Old Style" w:hAnsi="Bookman Old Style" w:cs="Calibri"/>
          <w:sz w:val="24"/>
          <w:szCs w:val="24"/>
        </w:rPr>
        <w:t xml:space="preserve"> (</w:t>
      </w:r>
      <w:r w:rsidR="002C2FCC" w:rsidRPr="00917225">
        <w:rPr>
          <w:rFonts w:ascii="Bookman Old Style" w:hAnsi="Bookman Old Style" w:cs="Calibri"/>
          <w:sz w:val="24"/>
          <w:szCs w:val="24"/>
        </w:rPr>
        <w:t>trezentos e vinte e sete mil, trezentos e sessenta e dois reais e cinquenta e seis centavos</w:t>
      </w:r>
      <w:r w:rsidRPr="00917225">
        <w:rPr>
          <w:rFonts w:ascii="Bookman Old Style" w:hAnsi="Bookman Old Style" w:cs="Calibri"/>
          <w:sz w:val="24"/>
          <w:szCs w:val="24"/>
        </w:rPr>
        <w:t>).</w:t>
      </w:r>
    </w:p>
    <w:p w14:paraId="5744F3F5" w14:textId="77777777" w:rsidR="00393906" w:rsidRPr="004F7730" w:rsidRDefault="00393906" w:rsidP="00393906">
      <w:pPr>
        <w:pStyle w:val="Corpodetexto"/>
        <w:rPr>
          <w:rFonts w:ascii="Bookman Old Style" w:hAnsi="Bookman Old Style" w:cs="Calibri"/>
          <w:sz w:val="24"/>
          <w:szCs w:val="24"/>
        </w:rPr>
      </w:pPr>
    </w:p>
    <w:p w14:paraId="0B4FEBB4" w14:textId="77777777" w:rsidR="00393906" w:rsidRPr="004F7730" w:rsidRDefault="00393906" w:rsidP="009B28CF">
      <w:pPr>
        <w:pStyle w:val="Ttulo1"/>
        <w:numPr>
          <w:ilvl w:val="0"/>
          <w:numId w:val="31"/>
        </w:numPr>
        <w:tabs>
          <w:tab w:val="left" w:pos="368"/>
        </w:tabs>
        <w:ind w:left="368" w:right="0" w:hanging="227"/>
        <w:jc w:val="both"/>
        <w:rPr>
          <w:rFonts w:ascii="Bookman Old Style" w:hAnsi="Bookman Old Style" w:cs="Calibri"/>
        </w:rPr>
      </w:pPr>
      <w:r w:rsidRPr="004F7730">
        <w:rPr>
          <w:rFonts w:ascii="Bookman Old Style" w:hAnsi="Bookman Old Style" w:cs="Calibri"/>
        </w:rPr>
        <w:t>DA</w:t>
      </w:r>
      <w:r w:rsidRPr="004F7730">
        <w:rPr>
          <w:rFonts w:ascii="Bookman Old Style" w:hAnsi="Bookman Old Style" w:cs="Calibri"/>
          <w:spacing w:val="-12"/>
        </w:rPr>
        <w:t xml:space="preserve"> </w:t>
      </w:r>
      <w:r w:rsidRPr="004F7730">
        <w:rPr>
          <w:rFonts w:ascii="Bookman Old Style" w:hAnsi="Bookman Old Style" w:cs="Calibri"/>
        </w:rPr>
        <w:t>CLASSIFICAÇÃO</w:t>
      </w:r>
      <w:r w:rsidRPr="004F7730">
        <w:rPr>
          <w:rFonts w:ascii="Bookman Old Style" w:hAnsi="Bookman Old Style" w:cs="Calibri"/>
          <w:spacing w:val="-12"/>
        </w:rPr>
        <w:t xml:space="preserve"> </w:t>
      </w:r>
      <w:r w:rsidRPr="004F7730">
        <w:rPr>
          <w:rFonts w:ascii="Bookman Old Style" w:hAnsi="Bookman Old Style" w:cs="Calibri"/>
        </w:rPr>
        <w:t>DO</w:t>
      </w:r>
      <w:r w:rsidRPr="004F7730">
        <w:rPr>
          <w:rFonts w:ascii="Bookman Old Style" w:hAnsi="Bookman Old Style" w:cs="Calibri"/>
          <w:spacing w:val="-11"/>
        </w:rPr>
        <w:t xml:space="preserve"> </w:t>
      </w:r>
      <w:r w:rsidRPr="004F7730">
        <w:rPr>
          <w:rFonts w:ascii="Bookman Old Style" w:hAnsi="Bookman Old Style" w:cs="Calibri"/>
          <w:spacing w:val="-2"/>
        </w:rPr>
        <w:t>OBJETO:</w:t>
      </w:r>
    </w:p>
    <w:p w14:paraId="141208DF" w14:textId="77777777" w:rsidR="00393906" w:rsidRPr="004F7730" w:rsidRDefault="00393906" w:rsidP="00393906">
      <w:pPr>
        <w:pStyle w:val="Corpodetexto"/>
        <w:rPr>
          <w:rFonts w:ascii="Bookman Old Style" w:hAnsi="Bookman Old Style" w:cs="Calibri"/>
          <w:b w:val="0"/>
          <w:sz w:val="24"/>
          <w:szCs w:val="24"/>
        </w:rPr>
      </w:pPr>
    </w:p>
    <w:p w14:paraId="12EB1A7F" w14:textId="77777777" w:rsidR="00393906" w:rsidRPr="004F7730" w:rsidRDefault="00393906" w:rsidP="009B28CF">
      <w:pPr>
        <w:pStyle w:val="PargrafodaLista"/>
        <w:numPr>
          <w:ilvl w:val="1"/>
          <w:numId w:val="31"/>
        </w:numPr>
        <w:tabs>
          <w:tab w:val="left" w:pos="490"/>
        </w:tabs>
        <w:ind w:left="141" w:right="17" w:firstLine="0"/>
        <w:jc w:val="both"/>
        <w:rPr>
          <w:rFonts w:ascii="Bookman Old Style" w:hAnsi="Bookman Old Style" w:cs="Calibri"/>
          <w:sz w:val="24"/>
          <w:szCs w:val="24"/>
        </w:rPr>
      </w:pPr>
      <w:r w:rsidRPr="004F7730">
        <w:rPr>
          <w:rFonts w:ascii="Bookman Old Style" w:hAnsi="Bookman Old Style" w:cs="Calibri"/>
          <w:sz w:val="24"/>
          <w:szCs w:val="24"/>
        </w:rPr>
        <w:t>O objeto desta contratação é caracterizado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4"/>
          <w:sz w:val="24"/>
          <w:szCs w:val="24"/>
        </w:rPr>
        <w:t xml:space="preserve"> </w:t>
      </w:r>
      <w:r w:rsidRPr="004F7730">
        <w:rPr>
          <w:rFonts w:ascii="Bookman Old Style" w:hAnsi="Bookman Old Style" w:cs="Calibri"/>
          <w:b/>
          <w:sz w:val="24"/>
          <w:szCs w:val="24"/>
        </w:rPr>
        <w:t>obra</w:t>
      </w:r>
      <w:r w:rsidRPr="004F7730">
        <w:rPr>
          <w:rFonts w:ascii="Bookman Old Style" w:hAnsi="Bookman Old Style" w:cs="Calibri"/>
          <w:sz w:val="24"/>
          <w:szCs w:val="24"/>
        </w:rPr>
        <w:t>,</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conforme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disposto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art.</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6º,</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inc.</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XII,</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Lei nº 14.133/21, pois se trata 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atividade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privativa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profissões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arquiteto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engenheiro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implica intervenção no meio ambiente por meio de um conjunto harmônico de ações que, agregadas,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formam um todo que inova o espaço físico da natureza ou acarreta alteração substancial das características originais de bem imóvel, e considerando o que aponta o Estudo Técnico Preliminar.</w:t>
      </w:r>
    </w:p>
    <w:p w14:paraId="6064388D" w14:textId="77777777" w:rsidR="00393906" w:rsidRPr="004F7730" w:rsidRDefault="00393906" w:rsidP="00393906">
      <w:pPr>
        <w:pStyle w:val="Corpodetexto"/>
        <w:rPr>
          <w:rFonts w:ascii="Bookman Old Style" w:hAnsi="Bookman Old Style" w:cs="Calibri"/>
          <w:sz w:val="24"/>
          <w:szCs w:val="24"/>
        </w:rPr>
      </w:pPr>
    </w:p>
    <w:p w14:paraId="7FDA5ED2" w14:textId="77777777" w:rsidR="00393906" w:rsidRPr="004F7730" w:rsidRDefault="00393906" w:rsidP="009B28CF">
      <w:pPr>
        <w:pStyle w:val="Ttulo1"/>
        <w:numPr>
          <w:ilvl w:val="0"/>
          <w:numId w:val="31"/>
        </w:numPr>
        <w:tabs>
          <w:tab w:val="left" w:pos="861"/>
        </w:tabs>
        <w:ind w:left="861" w:right="0"/>
        <w:jc w:val="both"/>
        <w:rPr>
          <w:rFonts w:ascii="Bookman Old Style" w:hAnsi="Bookman Old Style" w:cs="Calibri"/>
        </w:rPr>
      </w:pPr>
      <w:r w:rsidRPr="004F7730">
        <w:rPr>
          <w:rFonts w:ascii="Bookman Old Style" w:hAnsi="Bookman Old Style" w:cs="Calibri"/>
          <w:spacing w:val="-2"/>
        </w:rPr>
        <w:t>FUNDAMENTAÇÃO</w:t>
      </w:r>
      <w:r w:rsidRPr="004F7730">
        <w:rPr>
          <w:rFonts w:ascii="Bookman Old Style" w:hAnsi="Bookman Old Style" w:cs="Calibri"/>
          <w:spacing w:val="-8"/>
        </w:rPr>
        <w:t xml:space="preserve"> </w:t>
      </w:r>
      <w:r w:rsidRPr="004F7730">
        <w:rPr>
          <w:rFonts w:ascii="Bookman Old Style" w:hAnsi="Bookman Old Style" w:cs="Calibri"/>
          <w:spacing w:val="-2"/>
        </w:rPr>
        <w:t>E</w:t>
      </w:r>
      <w:r w:rsidRPr="004F7730">
        <w:rPr>
          <w:rFonts w:ascii="Bookman Old Style" w:hAnsi="Bookman Old Style" w:cs="Calibri"/>
          <w:spacing w:val="-5"/>
        </w:rPr>
        <w:t xml:space="preserve"> </w:t>
      </w:r>
      <w:r w:rsidRPr="004F7730">
        <w:rPr>
          <w:rFonts w:ascii="Bookman Old Style" w:hAnsi="Bookman Old Style" w:cs="Calibri"/>
          <w:spacing w:val="-2"/>
        </w:rPr>
        <w:t>DESCRIÇÃO</w:t>
      </w:r>
      <w:r w:rsidRPr="004F7730">
        <w:rPr>
          <w:rFonts w:ascii="Bookman Old Style" w:hAnsi="Bookman Old Style" w:cs="Calibri"/>
          <w:spacing w:val="-5"/>
        </w:rPr>
        <w:t xml:space="preserve"> </w:t>
      </w:r>
      <w:r w:rsidRPr="004F7730">
        <w:rPr>
          <w:rFonts w:ascii="Bookman Old Style" w:hAnsi="Bookman Old Style" w:cs="Calibri"/>
          <w:spacing w:val="-2"/>
        </w:rPr>
        <w:t>DA</w:t>
      </w:r>
      <w:r w:rsidRPr="004F7730">
        <w:rPr>
          <w:rFonts w:ascii="Bookman Old Style" w:hAnsi="Bookman Old Style" w:cs="Calibri"/>
          <w:spacing w:val="-6"/>
        </w:rPr>
        <w:t xml:space="preserve"> </w:t>
      </w:r>
      <w:r w:rsidRPr="004F7730">
        <w:rPr>
          <w:rFonts w:ascii="Bookman Old Style" w:hAnsi="Bookman Old Style" w:cs="Calibri"/>
          <w:spacing w:val="-2"/>
        </w:rPr>
        <w:t>NECESSIDADE</w:t>
      </w:r>
      <w:r w:rsidRPr="004F7730">
        <w:rPr>
          <w:rFonts w:ascii="Bookman Old Style" w:hAnsi="Bookman Old Style" w:cs="Calibri"/>
          <w:spacing w:val="-5"/>
        </w:rPr>
        <w:t xml:space="preserve"> </w:t>
      </w:r>
      <w:r w:rsidRPr="004F7730">
        <w:rPr>
          <w:rFonts w:ascii="Bookman Old Style" w:hAnsi="Bookman Old Style" w:cs="Calibri"/>
          <w:spacing w:val="-2"/>
        </w:rPr>
        <w:t>DA</w:t>
      </w:r>
      <w:r w:rsidRPr="004F7730">
        <w:rPr>
          <w:rFonts w:ascii="Bookman Old Style" w:hAnsi="Bookman Old Style" w:cs="Calibri"/>
          <w:spacing w:val="-5"/>
        </w:rPr>
        <w:t xml:space="preserve"> </w:t>
      </w:r>
      <w:r w:rsidRPr="004F7730">
        <w:rPr>
          <w:rFonts w:ascii="Bookman Old Style" w:hAnsi="Bookman Old Style" w:cs="Calibri"/>
          <w:spacing w:val="-2"/>
        </w:rPr>
        <w:t>CONTRATAÇÃO</w:t>
      </w:r>
    </w:p>
    <w:p w14:paraId="7774AA2D" w14:textId="77777777" w:rsidR="00393906" w:rsidRPr="004F7730" w:rsidRDefault="00393906" w:rsidP="00393906">
      <w:pPr>
        <w:pStyle w:val="Corpodetexto"/>
        <w:rPr>
          <w:rFonts w:ascii="Bookman Old Style" w:hAnsi="Bookman Old Style" w:cs="Calibri"/>
          <w:b w:val="0"/>
          <w:sz w:val="24"/>
          <w:szCs w:val="24"/>
        </w:rPr>
      </w:pPr>
    </w:p>
    <w:p w14:paraId="51B18558" w14:textId="4C68B114" w:rsidR="00393906" w:rsidRPr="0004519B" w:rsidRDefault="00393906" w:rsidP="009B28CF">
      <w:pPr>
        <w:pStyle w:val="PargrafodaLista"/>
        <w:numPr>
          <w:ilvl w:val="1"/>
          <w:numId w:val="31"/>
        </w:numPr>
        <w:tabs>
          <w:tab w:val="left" w:pos="505"/>
        </w:tabs>
        <w:ind w:left="141" w:right="13" w:firstLine="0"/>
        <w:jc w:val="both"/>
        <w:rPr>
          <w:rFonts w:ascii="Bookman Old Style" w:hAnsi="Bookman Old Style" w:cs="Calibri"/>
          <w:sz w:val="24"/>
          <w:szCs w:val="24"/>
        </w:rPr>
      </w:pPr>
      <w:r w:rsidRPr="004F7730">
        <w:rPr>
          <w:rFonts w:ascii="Bookman Old Style" w:hAnsi="Bookman Old Style" w:cs="Calibri"/>
          <w:sz w:val="24"/>
          <w:szCs w:val="24"/>
        </w:rPr>
        <w:t xml:space="preserve">De acordo com os levantamentos efetuados no Estudo Técnico Preliminar – ETP, </w:t>
      </w:r>
      <w:r w:rsidRPr="0004519B">
        <w:rPr>
          <w:rFonts w:ascii="Bookman Old Style" w:hAnsi="Bookman Old Style" w:cs="Calibri"/>
          <w:sz w:val="24"/>
          <w:szCs w:val="24"/>
        </w:rPr>
        <w:t>conclui-se que a execução da obra objeto deste Termo de Referência decorre da necessidade do Município em trazer uma solução mais</w:t>
      </w:r>
      <w:r w:rsidRPr="0004519B">
        <w:rPr>
          <w:rFonts w:ascii="Bookman Old Style" w:hAnsi="Bookman Old Style" w:cs="Calibri"/>
          <w:spacing w:val="-4"/>
          <w:sz w:val="24"/>
          <w:szCs w:val="24"/>
        </w:rPr>
        <w:t xml:space="preserve"> </w:t>
      </w:r>
      <w:r w:rsidRPr="0004519B">
        <w:rPr>
          <w:rFonts w:ascii="Bookman Old Style" w:hAnsi="Bookman Old Style" w:cs="Calibri"/>
          <w:sz w:val="24"/>
          <w:szCs w:val="24"/>
        </w:rPr>
        <w:t>adequada</w:t>
      </w:r>
      <w:r w:rsidRPr="0004519B">
        <w:rPr>
          <w:rFonts w:ascii="Bookman Old Style" w:hAnsi="Bookman Old Style" w:cs="Calibri"/>
          <w:spacing w:val="-4"/>
          <w:sz w:val="24"/>
          <w:szCs w:val="24"/>
        </w:rPr>
        <w:t xml:space="preserve"> </w:t>
      </w:r>
      <w:r w:rsidRPr="0004519B">
        <w:rPr>
          <w:rFonts w:ascii="Bookman Old Style" w:hAnsi="Bookman Old Style" w:cs="Calibri"/>
          <w:sz w:val="24"/>
          <w:szCs w:val="24"/>
        </w:rPr>
        <w:t>em</w:t>
      </w:r>
      <w:r w:rsidRPr="0004519B">
        <w:rPr>
          <w:rFonts w:ascii="Bookman Old Style" w:hAnsi="Bookman Old Style" w:cs="Calibri"/>
          <w:spacing w:val="-4"/>
          <w:sz w:val="24"/>
          <w:szCs w:val="24"/>
        </w:rPr>
        <w:t xml:space="preserve"> </w:t>
      </w:r>
      <w:r w:rsidRPr="0004519B">
        <w:rPr>
          <w:rFonts w:ascii="Bookman Old Style" w:hAnsi="Bookman Old Style" w:cs="Calibri"/>
          <w:sz w:val="24"/>
          <w:szCs w:val="24"/>
        </w:rPr>
        <w:t>relação</w:t>
      </w:r>
      <w:r w:rsidRPr="0004519B">
        <w:rPr>
          <w:rFonts w:ascii="Bookman Old Style" w:hAnsi="Bookman Old Style" w:cs="Calibri"/>
          <w:spacing w:val="-4"/>
          <w:sz w:val="24"/>
          <w:szCs w:val="24"/>
        </w:rPr>
        <w:t xml:space="preserve"> </w:t>
      </w:r>
      <w:r w:rsidRPr="0004519B">
        <w:rPr>
          <w:rFonts w:ascii="Bookman Old Style" w:hAnsi="Bookman Old Style" w:cs="Calibri"/>
          <w:sz w:val="24"/>
          <w:szCs w:val="24"/>
        </w:rPr>
        <w:t>à</w:t>
      </w:r>
      <w:r w:rsidRPr="0004519B">
        <w:rPr>
          <w:rFonts w:ascii="Bookman Old Style" w:hAnsi="Bookman Old Style" w:cs="Calibri"/>
          <w:spacing w:val="-4"/>
          <w:sz w:val="24"/>
          <w:szCs w:val="24"/>
        </w:rPr>
        <w:t xml:space="preserve"> </w:t>
      </w:r>
      <w:r w:rsidRPr="0004519B">
        <w:rPr>
          <w:rFonts w:ascii="Bookman Old Style" w:hAnsi="Bookman Old Style" w:cs="Calibri"/>
          <w:sz w:val="24"/>
          <w:szCs w:val="24"/>
        </w:rPr>
        <w:t>infraestrutura</w:t>
      </w:r>
      <w:r w:rsidRPr="0004519B">
        <w:rPr>
          <w:rFonts w:ascii="Bookman Old Style" w:hAnsi="Bookman Old Style" w:cs="Calibri"/>
          <w:spacing w:val="-4"/>
          <w:sz w:val="24"/>
          <w:szCs w:val="24"/>
        </w:rPr>
        <w:t xml:space="preserve"> </w:t>
      </w:r>
      <w:r w:rsidR="0004519B" w:rsidRPr="0004519B">
        <w:rPr>
          <w:rFonts w:ascii="Bookman Old Style" w:hAnsi="Bookman Old Style" w:cs="Calibri"/>
          <w:sz w:val="24"/>
          <w:szCs w:val="24"/>
        </w:rPr>
        <w:t>habitacional</w:t>
      </w:r>
      <w:r w:rsidRPr="0004519B">
        <w:rPr>
          <w:rFonts w:ascii="Bookman Old Style" w:hAnsi="Bookman Old Style" w:cs="Calibri"/>
          <w:sz w:val="24"/>
          <w:szCs w:val="24"/>
        </w:rPr>
        <w:t>.</w:t>
      </w:r>
    </w:p>
    <w:p w14:paraId="22556AB2" w14:textId="3B145B92" w:rsidR="00393906" w:rsidRPr="0004519B" w:rsidRDefault="0004519B" w:rsidP="0004519B">
      <w:pPr>
        <w:pStyle w:val="Corpodetexto"/>
        <w:spacing w:line="276" w:lineRule="auto"/>
        <w:ind w:left="141" w:right="14"/>
        <w:jc w:val="both"/>
        <w:rPr>
          <w:rFonts w:ascii="Bookman Old Style" w:hAnsi="Bookman Old Style" w:cs="Calibri"/>
          <w:color w:val="FF0000"/>
          <w:sz w:val="24"/>
          <w:szCs w:val="24"/>
        </w:rPr>
      </w:pPr>
      <w:r w:rsidRPr="0004519B">
        <w:rPr>
          <w:rFonts w:ascii="Bookman Old Style" w:hAnsi="Bookman Old Style" w:cs="Times New Roman"/>
          <w:b w:val="0"/>
          <w:sz w:val="24"/>
          <w:szCs w:val="24"/>
        </w:rPr>
        <w:t>O setor de Habitação do Município de São Jorge D’Oeste</w:t>
      </w:r>
      <w:proofErr w:type="gramStart"/>
      <w:r w:rsidRPr="0004519B">
        <w:rPr>
          <w:rFonts w:ascii="Bookman Old Style" w:hAnsi="Bookman Old Style" w:cs="Times New Roman"/>
          <w:b w:val="0"/>
          <w:sz w:val="24"/>
          <w:szCs w:val="24"/>
        </w:rPr>
        <w:t>, possui</w:t>
      </w:r>
      <w:proofErr w:type="gramEnd"/>
      <w:r w:rsidRPr="0004519B">
        <w:rPr>
          <w:rFonts w:ascii="Bookman Old Style" w:hAnsi="Bookman Old Style" w:cs="Times New Roman"/>
          <w:b w:val="0"/>
          <w:sz w:val="24"/>
          <w:szCs w:val="24"/>
        </w:rPr>
        <w:t xml:space="preserve"> uma demanda alta de solicitações de casas para atender pessoas carentes do município, com base nesta demanda o município está construindo casas, com isso há a necessidade de executar a infraestrutura para atender essas </w:t>
      </w:r>
      <w:r w:rsidRPr="0004519B">
        <w:rPr>
          <w:rFonts w:ascii="Bookman Old Style" w:hAnsi="Bookman Old Style" w:cs="Times New Roman"/>
          <w:b w:val="0"/>
          <w:sz w:val="24"/>
          <w:szCs w:val="24"/>
        </w:rPr>
        <w:lastRenderedPageBreak/>
        <w:t>residências, sendo a execução da rede de energia elétrica e iluminação pública essencial</w:t>
      </w:r>
      <w:r>
        <w:rPr>
          <w:rFonts w:ascii="Bookman Old Style" w:hAnsi="Bookman Old Style" w:cs="Times New Roman"/>
          <w:b w:val="0"/>
          <w:sz w:val="24"/>
          <w:szCs w:val="24"/>
        </w:rPr>
        <w:t>.</w:t>
      </w:r>
    </w:p>
    <w:p w14:paraId="41EAED74" w14:textId="0CBC6CC9" w:rsidR="00393906" w:rsidRPr="004F7730" w:rsidRDefault="0004519B" w:rsidP="0004519B">
      <w:pPr>
        <w:spacing w:line="276" w:lineRule="auto"/>
        <w:ind w:left="142"/>
        <w:jc w:val="both"/>
        <w:rPr>
          <w:rFonts w:ascii="Bookman Old Style" w:eastAsia="Arial" w:hAnsi="Bookman Old Style" w:cs="Calibri"/>
          <w:color w:val="FF0000"/>
          <w:sz w:val="24"/>
          <w:szCs w:val="24"/>
        </w:rPr>
      </w:pPr>
      <w:r w:rsidRPr="00424AF8">
        <w:rPr>
          <w:rFonts w:ascii="Bookman Old Style" w:hAnsi="Bookman Old Style" w:cs="Times New Roman"/>
        </w:rPr>
        <w:t>Considerando que o município já tem projetos de extensão de rede elétrica aprovado na Copel apto a execução, e o mesmo não possui mão de obra qualificada para tal execução, a contratação de empresa especializada através do processo licitatório é necessário para o atendimento desse loteamento social Agostinho Locatelli e Loteamento Jardim</w:t>
      </w:r>
      <w:r w:rsidR="00393906" w:rsidRPr="004F7730">
        <w:rPr>
          <w:rFonts w:ascii="Bookman Old Style" w:eastAsia="Arial" w:hAnsi="Bookman Old Style" w:cs="Calibri"/>
          <w:color w:val="FF0000"/>
          <w:sz w:val="24"/>
          <w:szCs w:val="24"/>
        </w:rPr>
        <w:t xml:space="preserve">. </w:t>
      </w:r>
    </w:p>
    <w:p w14:paraId="261F14EC" w14:textId="77777777" w:rsidR="00393906" w:rsidRPr="004F7730" w:rsidRDefault="00393906" w:rsidP="009B28CF">
      <w:pPr>
        <w:pStyle w:val="PargrafodaLista"/>
        <w:numPr>
          <w:ilvl w:val="1"/>
          <w:numId w:val="31"/>
        </w:numPr>
        <w:tabs>
          <w:tab w:val="left" w:pos="520"/>
        </w:tabs>
        <w:spacing w:before="257"/>
        <w:ind w:left="141" w:right="21" w:firstLine="0"/>
        <w:jc w:val="both"/>
        <w:rPr>
          <w:rFonts w:ascii="Bookman Old Style" w:hAnsi="Bookman Old Style" w:cs="Calibri"/>
          <w:sz w:val="24"/>
          <w:szCs w:val="24"/>
        </w:rPr>
      </w:pPr>
      <w:r w:rsidRPr="004F7730">
        <w:rPr>
          <w:rFonts w:ascii="Bookman Old Style" w:hAnsi="Bookman Old Style" w:cs="Calibri"/>
          <w:sz w:val="24"/>
          <w:szCs w:val="24"/>
        </w:rPr>
        <w:t>A fundamentação da contratação e de seus quantitativos encontra-se pormenorizada em tópico específico do Estudo Técnico Preliminar, projetos técnicos e demais anexos, todos apensados a este Termo de Referência.</w:t>
      </w:r>
    </w:p>
    <w:p w14:paraId="117272E3" w14:textId="77777777" w:rsidR="00393906" w:rsidRPr="004F7730" w:rsidRDefault="00393906" w:rsidP="00393906">
      <w:pPr>
        <w:pStyle w:val="Corpodetexto"/>
        <w:rPr>
          <w:rFonts w:ascii="Bookman Old Style" w:hAnsi="Bookman Old Style" w:cs="Calibri"/>
          <w:sz w:val="24"/>
          <w:szCs w:val="24"/>
        </w:rPr>
      </w:pPr>
    </w:p>
    <w:p w14:paraId="6EAE1713" w14:textId="77777777" w:rsidR="00393906" w:rsidRPr="004F7730" w:rsidRDefault="00393906" w:rsidP="009B28CF">
      <w:pPr>
        <w:pStyle w:val="Ttulo1"/>
        <w:numPr>
          <w:ilvl w:val="0"/>
          <w:numId w:val="31"/>
        </w:numPr>
        <w:tabs>
          <w:tab w:val="left" w:pos="383"/>
        </w:tabs>
        <w:ind w:left="141" w:right="21" w:firstLine="0"/>
        <w:rPr>
          <w:rFonts w:ascii="Bookman Old Style" w:hAnsi="Bookman Old Style" w:cs="Calibri"/>
        </w:rPr>
      </w:pPr>
      <w:r w:rsidRPr="004F7730">
        <w:rPr>
          <w:rFonts w:ascii="Bookman Old Style" w:hAnsi="Bookman Old Style" w:cs="Calibri"/>
        </w:rPr>
        <w:t xml:space="preserve">DA </w:t>
      </w:r>
      <w:proofErr w:type="gramStart"/>
      <w:r w:rsidRPr="004F7730">
        <w:rPr>
          <w:rFonts w:ascii="Bookman Old Style" w:hAnsi="Bookman Old Style" w:cs="Calibri"/>
        </w:rPr>
        <w:t>DESCRIÇÃO DA</w:t>
      </w:r>
      <w:r w:rsidRPr="004F7730">
        <w:rPr>
          <w:rFonts w:ascii="Bookman Old Style" w:hAnsi="Bookman Old Style" w:cs="Calibri"/>
          <w:spacing w:val="-7"/>
        </w:rPr>
        <w:t xml:space="preserve"> </w:t>
      </w:r>
      <w:r w:rsidRPr="004F7730">
        <w:rPr>
          <w:rFonts w:ascii="Bookman Old Style" w:hAnsi="Bookman Old Style" w:cs="Calibri"/>
        </w:rPr>
        <w:t>SOLUÇÃO</w:t>
      </w:r>
      <w:r w:rsidRPr="004F7730">
        <w:rPr>
          <w:rFonts w:ascii="Bookman Old Style" w:hAnsi="Bookman Old Style" w:cs="Calibri"/>
          <w:spacing w:val="-7"/>
        </w:rPr>
        <w:t xml:space="preserve"> </w:t>
      </w:r>
      <w:r w:rsidRPr="004F7730">
        <w:rPr>
          <w:rFonts w:ascii="Bookman Old Style" w:hAnsi="Bookman Old Style" w:cs="Calibri"/>
        </w:rPr>
        <w:t>COMO</w:t>
      </w:r>
      <w:r w:rsidRPr="004F7730">
        <w:rPr>
          <w:rFonts w:ascii="Bookman Old Style" w:hAnsi="Bookman Old Style" w:cs="Calibri"/>
          <w:spacing w:val="-7"/>
        </w:rPr>
        <w:t xml:space="preserve"> </w:t>
      </w:r>
      <w:r w:rsidRPr="004F7730">
        <w:rPr>
          <w:rFonts w:ascii="Bookman Old Style" w:hAnsi="Bookman Old Style" w:cs="Calibri"/>
        </w:rPr>
        <w:t>UM</w:t>
      </w:r>
      <w:r w:rsidRPr="004F7730">
        <w:rPr>
          <w:rFonts w:ascii="Bookman Old Style" w:hAnsi="Bookman Old Style" w:cs="Calibri"/>
          <w:spacing w:val="-7"/>
        </w:rPr>
        <w:t xml:space="preserve"> </w:t>
      </w:r>
      <w:r w:rsidRPr="004F7730">
        <w:rPr>
          <w:rFonts w:ascii="Bookman Old Style" w:hAnsi="Bookman Old Style" w:cs="Calibri"/>
        </w:rPr>
        <w:t>TODO</w:t>
      </w:r>
      <w:r w:rsidRPr="004F7730">
        <w:rPr>
          <w:rFonts w:ascii="Bookman Old Style" w:hAnsi="Bookman Old Style" w:cs="Calibri"/>
          <w:spacing w:val="-7"/>
        </w:rPr>
        <w:t xml:space="preserve"> </w:t>
      </w:r>
      <w:r w:rsidRPr="004F7730">
        <w:rPr>
          <w:rFonts w:ascii="Bookman Old Style" w:hAnsi="Bookman Old Style" w:cs="Calibri"/>
        </w:rPr>
        <w:t>CONSIDERADO</w:t>
      </w:r>
      <w:proofErr w:type="gramEnd"/>
      <w:r w:rsidRPr="004F7730">
        <w:rPr>
          <w:rFonts w:ascii="Bookman Old Style" w:hAnsi="Bookman Old Style" w:cs="Calibri"/>
          <w:spacing w:val="-7"/>
        </w:rPr>
        <w:t xml:space="preserve"> </w:t>
      </w:r>
      <w:r w:rsidRPr="004F7730">
        <w:rPr>
          <w:rFonts w:ascii="Bookman Old Style" w:hAnsi="Bookman Old Style" w:cs="Calibri"/>
        </w:rPr>
        <w:t>O</w:t>
      </w:r>
      <w:r w:rsidRPr="004F7730">
        <w:rPr>
          <w:rFonts w:ascii="Bookman Old Style" w:hAnsi="Bookman Old Style" w:cs="Calibri"/>
          <w:spacing w:val="-7"/>
        </w:rPr>
        <w:t xml:space="preserve"> </w:t>
      </w:r>
      <w:r w:rsidRPr="004F7730">
        <w:rPr>
          <w:rFonts w:ascii="Bookman Old Style" w:hAnsi="Bookman Old Style" w:cs="Calibri"/>
        </w:rPr>
        <w:t>CICLO</w:t>
      </w:r>
      <w:r w:rsidRPr="004F7730">
        <w:rPr>
          <w:rFonts w:ascii="Bookman Old Style" w:hAnsi="Bookman Old Style" w:cs="Calibri"/>
          <w:spacing w:val="-7"/>
        </w:rPr>
        <w:t xml:space="preserve"> </w:t>
      </w:r>
      <w:r w:rsidRPr="004F7730">
        <w:rPr>
          <w:rFonts w:ascii="Bookman Old Style" w:hAnsi="Bookman Old Style" w:cs="Calibri"/>
        </w:rPr>
        <w:t>DE</w:t>
      </w:r>
      <w:r w:rsidRPr="004F7730">
        <w:rPr>
          <w:rFonts w:ascii="Bookman Old Style" w:hAnsi="Bookman Old Style" w:cs="Calibri"/>
          <w:spacing w:val="-7"/>
        </w:rPr>
        <w:t xml:space="preserve"> </w:t>
      </w:r>
      <w:r w:rsidRPr="004F7730">
        <w:rPr>
          <w:rFonts w:ascii="Bookman Old Style" w:hAnsi="Bookman Old Style" w:cs="Calibri"/>
        </w:rPr>
        <w:t>VIDA</w:t>
      </w:r>
      <w:r w:rsidRPr="004F7730">
        <w:rPr>
          <w:rFonts w:ascii="Bookman Old Style" w:hAnsi="Bookman Old Style" w:cs="Calibri"/>
          <w:spacing w:val="-7"/>
        </w:rPr>
        <w:t xml:space="preserve"> </w:t>
      </w:r>
      <w:r w:rsidRPr="004F7730">
        <w:rPr>
          <w:rFonts w:ascii="Bookman Old Style" w:hAnsi="Bookman Old Style" w:cs="Calibri"/>
        </w:rPr>
        <w:t>DO</w:t>
      </w:r>
      <w:r w:rsidRPr="004F7730">
        <w:rPr>
          <w:rFonts w:ascii="Bookman Old Style" w:hAnsi="Bookman Old Style" w:cs="Calibri"/>
          <w:spacing w:val="-7"/>
        </w:rPr>
        <w:t xml:space="preserve"> </w:t>
      </w:r>
      <w:r w:rsidRPr="004F7730">
        <w:rPr>
          <w:rFonts w:ascii="Bookman Old Style" w:hAnsi="Bookman Old Style" w:cs="Calibri"/>
        </w:rPr>
        <w:t>OBJETO</w:t>
      </w:r>
      <w:r w:rsidRPr="004F7730">
        <w:rPr>
          <w:rFonts w:ascii="Bookman Old Style" w:hAnsi="Bookman Old Style" w:cs="Calibri"/>
          <w:spacing w:val="-7"/>
        </w:rPr>
        <w:t xml:space="preserve"> </w:t>
      </w:r>
      <w:r w:rsidRPr="004F7730">
        <w:rPr>
          <w:rFonts w:ascii="Bookman Old Style" w:hAnsi="Bookman Old Style" w:cs="Calibri"/>
        </w:rPr>
        <w:t>E</w:t>
      </w:r>
      <w:r w:rsidRPr="004F7730">
        <w:rPr>
          <w:rFonts w:ascii="Bookman Old Style" w:hAnsi="Bookman Old Style" w:cs="Calibri"/>
          <w:spacing w:val="-7"/>
        </w:rPr>
        <w:t xml:space="preserve"> </w:t>
      </w:r>
      <w:r w:rsidRPr="004F7730">
        <w:rPr>
          <w:rFonts w:ascii="Bookman Old Style" w:hAnsi="Bookman Old Style" w:cs="Calibri"/>
        </w:rPr>
        <w:t>A ESPECIFICAÇÃO DO SERVIÇO</w:t>
      </w:r>
    </w:p>
    <w:p w14:paraId="27B81EFA" w14:textId="77777777" w:rsidR="00393906" w:rsidRPr="004F7730" w:rsidRDefault="00393906" w:rsidP="00393906">
      <w:pPr>
        <w:pStyle w:val="Corpodetexto"/>
        <w:rPr>
          <w:rFonts w:ascii="Bookman Old Style" w:hAnsi="Bookman Old Style" w:cs="Calibri"/>
          <w:b w:val="0"/>
          <w:sz w:val="24"/>
          <w:szCs w:val="24"/>
        </w:rPr>
      </w:pPr>
    </w:p>
    <w:p w14:paraId="5D892606" w14:textId="77777777" w:rsidR="00393906" w:rsidRPr="004F7730" w:rsidRDefault="00393906" w:rsidP="009B28CF">
      <w:pPr>
        <w:pStyle w:val="PargrafodaLista"/>
        <w:numPr>
          <w:ilvl w:val="1"/>
          <w:numId w:val="31"/>
        </w:numPr>
        <w:tabs>
          <w:tab w:val="left" w:pos="475"/>
        </w:tabs>
        <w:ind w:left="475" w:hanging="334"/>
        <w:jc w:val="both"/>
        <w:rPr>
          <w:rFonts w:ascii="Bookman Old Style" w:hAnsi="Bookman Old Style" w:cs="Calibri"/>
          <w:sz w:val="24"/>
          <w:szCs w:val="24"/>
        </w:rPr>
      </w:pPr>
      <w:r w:rsidRPr="004F7730">
        <w:rPr>
          <w:rFonts w:ascii="Bookman Old Style" w:hAnsi="Bookman Old Style" w:cs="Calibri"/>
          <w:sz w:val="24"/>
          <w:szCs w:val="24"/>
        </w:rPr>
        <w:t>A</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descrição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solução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um</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todo</w:t>
      </w:r>
      <w:r w:rsidRPr="004F7730">
        <w:rPr>
          <w:rFonts w:ascii="Bookman Old Style" w:hAnsi="Bookman Old Style" w:cs="Calibri"/>
          <w:spacing w:val="-7"/>
          <w:sz w:val="24"/>
          <w:szCs w:val="24"/>
        </w:rPr>
        <w:t xml:space="preserve"> </w:t>
      </w:r>
      <w:proofErr w:type="gramStart"/>
      <w:r w:rsidRPr="004F7730">
        <w:rPr>
          <w:rFonts w:ascii="Bookman Old Style" w:hAnsi="Bookman Old Style" w:cs="Calibri"/>
          <w:sz w:val="24"/>
          <w:szCs w:val="24"/>
        </w:rPr>
        <w:t>encontra-se</w:t>
      </w:r>
      <w:proofErr w:type="gramEnd"/>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pormenorizada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Estudo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Técnico</w:t>
      </w:r>
      <w:r w:rsidRPr="004F7730">
        <w:rPr>
          <w:rFonts w:ascii="Bookman Old Style" w:hAnsi="Bookman Old Style" w:cs="Calibri"/>
          <w:spacing w:val="-7"/>
          <w:sz w:val="24"/>
          <w:szCs w:val="24"/>
        </w:rPr>
        <w:t xml:space="preserve"> </w:t>
      </w:r>
      <w:r w:rsidRPr="004F7730">
        <w:rPr>
          <w:rFonts w:ascii="Bookman Old Style" w:hAnsi="Bookman Old Style" w:cs="Calibri"/>
          <w:spacing w:val="-2"/>
          <w:sz w:val="24"/>
          <w:szCs w:val="24"/>
        </w:rPr>
        <w:t>Preliminar.</w:t>
      </w:r>
    </w:p>
    <w:p w14:paraId="71849FC6" w14:textId="77777777" w:rsidR="00393906" w:rsidRPr="004F7730" w:rsidRDefault="00393906" w:rsidP="00393906">
      <w:pPr>
        <w:pStyle w:val="Corpodetexto"/>
        <w:rPr>
          <w:rFonts w:ascii="Bookman Old Style" w:hAnsi="Bookman Old Style" w:cs="Calibri"/>
          <w:sz w:val="24"/>
          <w:szCs w:val="24"/>
        </w:rPr>
      </w:pPr>
    </w:p>
    <w:p w14:paraId="07F268D7" w14:textId="77777777" w:rsidR="00393906" w:rsidRPr="004F7730" w:rsidRDefault="00393906" w:rsidP="009B28CF">
      <w:pPr>
        <w:pStyle w:val="Ttulo1"/>
        <w:numPr>
          <w:ilvl w:val="0"/>
          <w:numId w:val="31"/>
        </w:numPr>
        <w:tabs>
          <w:tab w:val="left" w:pos="368"/>
        </w:tabs>
        <w:ind w:left="368" w:right="0" w:hanging="227"/>
        <w:rPr>
          <w:rFonts w:ascii="Bookman Old Style" w:hAnsi="Bookman Old Style" w:cs="Calibri"/>
        </w:rPr>
      </w:pPr>
      <w:r w:rsidRPr="004F7730">
        <w:rPr>
          <w:rFonts w:ascii="Bookman Old Style" w:hAnsi="Bookman Old Style" w:cs="Calibri"/>
          <w:spacing w:val="-2"/>
        </w:rPr>
        <w:t>REQUISITOS DA CONTRATAÇÃO</w:t>
      </w:r>
    </w:p>
    <w:p w14:paraId="79ACC7F5" w14:textId="77777777" w:rsidR="00393906" w:rsidRPr="004F7730" w:rsidRDefault="00393906" w:rsidP="00393906">
      <w:pPr>
        <w:pStyle w:val="Corpodetexto"/>
        <w:rPr>
          <w:rFonts w:ascii="Bookman Old Style" w:hAnsi="Bookman Old Style" w:cs="Calibri"/>
          <w:b w:val="0"/>
          <w:sz w:val="24"/>
          <w:szCs w:val="24"/>
        </w:rPr>
      </w:pPr>
    </w:p>
    <w:p w14:paraId="7480099F" w14:textId="77777777" w:rsidR="00393906" w:rsidRPr="002F7E27"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2F7E27">
        <w:rPr>
          <w:rFonts w:ascii="Bookman Old Style" w:hAnsi="Bookman Old Style" w:cs="Calibri"/>
          <w:b/>
          <w:sz w:val="24"/>
          <w:szCs w:val="24"/>
        </w:rPr>
        <w:t>DA</w:t>
      </w:r>
      <w:r w:rsidRPr="002F7E27">
        <w:rPr>
          <w:rFonts w:ascii="Bookman Old Style" w:hAnsi="Bookman Old Style" w:cs="Calibri"/>
          <w:b/>
          <w:spacing w:val="-10"/>
          <w:sz w:val="24"/>
          <w:szCs w:val="24"/>
        </w:rPr>
        <w:t xml:space="preserve"> </w:t>
      </w:r>
      <w:r w:rsidRPr="002F7E27">
        <w:rPr>
          <w:rFonts w:ascii="Bookman Old Style" w:hAnsi="Bookman Old Style" w:cs="Calibri"/>
          <w:b/>
          <w:spacing w:val="-2"/>
          <w:sz w:val="24"/>
          <w:szCs w:val="24"/>
        </w:rPr>
        <w:t>SUBCONTRATAÇÃO</w:t>
      </w:r>
    </w:p>
    <w:p w14:paraId="6EFE1045" w14:textId="77777777" w:rsidR="00393906" w:rsidRPr="002F7E27" w:rsidRDefault="00393906" w:rsidP="00393906">
      <w:pPr>
        <w:pStyle w:val="Corpodetexto"/>
        <w:spacing w:before="5"/>
        <w:rPr>
          <w:rFonts w:ascii="Bookman Old Style" w:hAnsi="Bookman Old Style" w:cs="Calibri"/>
          <w:b w:val="0"/>
          <w:sz w:val="24"/>
          <w:szCs w:val="24"/>
        </w:rPr>
      </w:pPr>
    </w:p>
    <w:p w14:paraId="295D1AA6" w14:textId="613D25A0" w:rsidR="00393906" w:rsidRPr="002F7E27" w:rsidRDefault="002F7E27" w:rsidP="002F7E27">
      <w:pPr>
        <w:pStyle w:val="PargrafodaLista"/>
        <w:numPr>
          <w:ilvl w:val="2"/>
          <w:numId w:val="31"/>
        </w:numPr>
        <w:tabs>
          <w:tab w:val="left" w:pos="657"/>
        </w:tabs>
        <w:spacing w:line="244" w:lineRule="auto"/>
        <w:ind w:left="141" w:right="28" w:firstLine="0"/>
        <w:rPr>
          <w:rFonts w:ascii="Bookman Old Style" w:hAnsi="Bookman Old Style" w:cs="Calibri"/>
          <w:sz w:val="24"/>
          <w:szCs w:val="24"/>
        </w:rPr>
      </w:pPr>
      <w:r w:rsidRPr="002F7E27">
        <w:rPr>
          <w:rFonts w:ascii="Bookman Old Style" w:hAnsi="Bookman Old Style" w:cs="Calibri"/>
          <w:sz w:val="24"/>
          <w:szCs w:val="24"/>
        </w:rPr>
        <w:t xml:space="preserve">Não é </w:t>
      </w:r>
      <w:r w:rsidR="00393906" w:rsidRPr="002F7E27">
        <w:rPr>
          <w:rFonts w:ascii="Bookman Old Style" w:hAnsi="Bookman Old Style" w:cs="Calibri"/>
          <w:sz w:val="24"/>
          <w:szCs w:val="24"/>
        </w:rPr>
        <w:t>permitida a subcontratação do objeto</w:t>
      </w:r>
      <w:r w:rsidRPr="002F7E27">
        <w:rPr>
          <w:rFonts w:ascii="Bookman Old Style" w:hAnsi="Bookman Old Style" w:cs="Calibri"/>
          <w:sz w:val="24"/>
          <w:szCs w:val="24"/>
        </w:rPr>
        <w:t>.</w:t>
      </w:r>
    </w:p>
    <w:p w14:paraId="712A5AB4" w14:textId="77777777" w:rsidR="00393906" w:rsidRPr="004F7730" w:rsidRDefault="00393906" w:rsidP="00393906">
      <w:pPr>
        <w:pStyle w:val="Corpodetexto"/>
        <w:rPr>
          <w:rFonts w:ascii="Bookman Old Style" w:hAnsi="Bookman Old Style" w:cs="Calibri"/>
          <w:sz w:val="24"/>
          <w:szCs w:val="24"/>
        </w:rPr>
      </w:pPr>
    </w:p>
    <w:p w14:paraId="421C6BF6" w14:textId="77777777" w:rsidR="00393906" w:rsidRPr="004F7730" w:rsidRDefault="00393906" w:rsidP="00393906">
      <w:pPr>
        <w:pStyle w:val="Corpodetexto"/>
        <w:rPr>
          <w:rFonts w:ascii="Bookman Old Style" w:hAnsi="Bookman Old Style" w:cs="Calibri"/>
          <w:sz w:val="24"/>
          <w:szCs w:val="24"/>
        </w:rPr>
      </w:pPr>
    </w:p>
    <w:p w14:paraId="57669A53" w14:textId="77777777" w:rsidR="00393906" w:rsidRPr="004F7730" w:rsidRDefault="00393906" w:rsidP="009B28CF">
      <w:pPr>
        <w:pStyle w:val="Ttulo1"/>
        <w:numPr>
          <w:ilvl w:val="1"/>
          <w:numId w:val="31"/>
        </w:numPr>
        <w:tabs>
          <w:tab w:val="left" w:pos="498"/>
        </w:tabs>
        <w:ind w:left="498" w:right="0" w:hanging="357"/>
        <w:rPr>
          <w:rFonts w:ascii="Bookman Old Style" w:hAnsi="Bookman Old Style" w:cs="Calibri"/>
        </w:rPr>
      </w:pPr>
      <w:r w:rsidRPr="004F7730">
        <w:rPr>
          <w:rFonts w:ascii="Bookman Old Style" w:hAnsi="Bookman Old Style" w:cs="Calibri"/>
        </w:rPr>
        <w:t>DA</w:t>
      </w:r>
      <w:r w:rsidRPr="004F7730">
        <w:rPr>
          <w:rFonts w:ascii="Bookman Old Style" w:hAnsi="Bookman Old Style" w:cs="Calibri"/>
          <w:spacing w:val="-10"/>
        </w:rPr>
        <w:t xml:space="preserve"> </w:t>
      </w:r>
      <w:r w:rsidRPr="004F7730">
        <w:rPr>
          <w:rFonts w:ascii="Bookman Old Style" w:hAnsi="Bookman Old Style" w:cs="Calibri"/>
        </w:rPr>
        <w:t>GARANTIA</w:t>
      </w:r>
      <w:r w:rsidRPr="004F7730">
        <w:rPr>
          <w:rFonts w:ascii="Bookman Old Style" w:hAnsi="Bookman Old Style" w:cs="Calibri"/>
          <w:spacing w:val="-10"/>
        </w:rPr>
        <w:t xml:space="preserve"> </w:t>
      </w:r>
      <w:r w:rsidRPr="004F7730">
        <w:rPr>
          <w:rFonts w:ascii="Bookman Old Style" w:hAnsi="Bookman Old Style" w:cs="Calibri"/>
        </w:rPr>
        <w:t>DA</w:t>
      </w:r>
      <w:r w:rsidRPr="004F7730">
        <w:rPr>
          <w:rFonts w:ascii="Bookman Old Style" w:hAnsi="Bookman Old Style" w:cs="Calibri"/>
          <w:spacing w:val="-10"/>
        </w:rPr>
        <w:t xml:space="preserve"> </w:t>
      </w:r>
      <w:r w:rsidRPr="004F7730">
        <w:rPr>
          <w:rFonts w:ascii="Bookman Old Style" w:hAnsi="Bookman Old Style" w:cs="Calibri"/>
          <w:spacing w:val="-2"/>
        </w:rPr>
        <w:t>CONTRATAÇÃO</w:t>
      </w:r>
    </w:p>
    <w:p w14:paraId="163B59D1" w14:textId="77777777" w:rsidR="00393906" w:rsidRPr="004F7730" w:rsidRDefault="00393906" w:rsidP="00393906">
      <w:pPr>
        <w:pStyle w:val="Corpodetexto"/>
        <w:rPr>
          <w:rFonts w:ascii="Bookman Old Style" w:hAnsi="Bookman Old Style" w:cs="Calibri"/>
          <w:b w:val="0"/>
          <w:sz w:val="24"/>
          <w:szCs w:val="24"/>
        </w:rPr>
      </w:pPr>
    </w:p>
    <w:p w14:paraId="7DF15D78" w14:textId="77777777" w:rsidR="00393906" w:rsidRPr="004F7730" w:rsidRDefault="00393906" w:rsidP="00393906">
      <w:pPr>
        <w:pStyle w:val="Corpodetexto"/>
        <w:spacing w:before="12"/>
        <w:rPr>
          <w:rFonts w:ascii="Bookman Old Style" w:hAnsi="Bookman Old Style" w:cs="Calibri"/>
          <w:b w:val="0"/>
          <w:sz w:val="24"/>
          <w:szCs w:val="24"/>
        </w:rPr>
      </w:pPr>
    </w:p>
    <w:p w14:paraId="2F9BCDCA" w14:textId="77777777" w:rsidR="00393906" w:rsidRPr="004F7730" w:rsidRDefault="00393906" w:rsidP="009B28CF">
      <w:pPr>
        <w:pStyle w:val="PargrafodaLista"/>
        <w:numPr>
          <w:ilvl w:val="2"/>
          <w:numId w:val="31"/>
        </w:numPr>
        <w:tabs>
          <w:tab w:val="left" w:pos="857"/>
        </w:tabs>
        <w:ind w:left="0" w:right="18" w:firstLine="0"/>
        <w:jc w:val="both"/>
        <w:rPr>
          <w:rFonts w:ascii="Bookman Old Style" w:hAnsi="Bookman Old Style" w:cs="Calibri"/>
          <w:sz w:val="24"/>
          <w:szCs w:val="24"/>
        </w:rPr>
      </w:pPr>
      <w:r w:rsidRPr="004F7730">
        <w:rPr>
          <w:rFonts w:ascii="Bookman Old Style" w:hAnsi="Bookman Old Style" w:cs="Calibri"/>
          <w:sz w:val="24"/>
          <w:szCs w:val="24"/>
        </w:rPr>
        <w:t>Será exigida a garantia da contratação de que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trata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art.</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96</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seguintes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nº</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14.133</w:t>
      </w:r>
      <w:r w:rsidRPr="004F7730">
        <w:rPr>
          <w:rFonts w:ascii="Bookman Old Style" w:hAnsi="Bookman Old Style" w:cs="Calibri"/>
          <w:i/>
          <w:sz w:val="24"/>
          <w:szCs w:val="24"/>
        </w:rPr>
        <w:t>/</w:t>
      </w:r>
      <w:r w:rsidRPr="004F7730">
        <w:rPr>
          <w:rFonts w:ascii="Bookman Old Style" w:hAnsi="Bookman Old Style" w:cs="Calibri"/>
          <w:sz w:val="24"/>
          <w:szCs w:val="24"/>
        </w:rPr>
        <w:t xml:space="preserve">2021 no percentual e condições descritas abaixo e conforme razões constantes do Estudo Técnico </w:t>
      </w:r>
      <w:r w:rsidRPr="004F7730">
        <w:rPr>
          <w:rFonts w:ascii="Bookman Old Style" w:hAnsi="Bookman Old Style" w:cs="Calibri"/>
          <w:spacing w:val="-2"/>
          <w:sz w:val="24"/>
          <w:szCs w:val="24"/>
        </w:rPr>
        <w:t>Preliminar.</w:t>
      </w:r>
    </w:p>
    <w:p w14:paraId="07328857" w14:textId="77777777" w:rsidR="00393906" w:rsidRPr="004F7730" w:rsidRDefault="00393906" w:rsidP="009B28CF">
      <w:pPr>
        <w:pStyle w:val="PargrafodaLista"/>
        <w:numPr>
          <w:ilvl w:val="2"/>
          <w:numId w:val="31"/>
        </w:numPr>
        <w:tabs>
          <w:tab w:val="left" w:pos="0"/>
        </w:tabs>
        <w:spacing w:before="257"/>
        <w:ind w:left="0" w:right="15" w:firstLine="0"/>
        <w:jc w:val="both"/>
        <w:rPr>
          <w:rFonts w:ascii="Bookman Old Style" w:hAnsi="Bookman Old Style" w:cs="Calibri"/>
          <w:sz w:val="24"/>
          <w:szCs w:val="24"/>
        </w:rPr>
      </w:pPr>
      <w:r w:rsidRPr="004F7730">
        <w:rPr>
          <w:rFonts w:ascii="Bookman Old Style" w:hAnsi="Bookman Old Style" w:cs="Calibri"/>
          <w:sz w:val="24"/>
          <w:szCs w:val="24"/>
        </w:rPr>
        <w:t>Esta contratação conta com garantia de sua execução, nos termos dos artigos 96 e 98 da Lei nº 14.133/2021, sendo que a CONTRATADA apresentará, no prazo máximo de 10 (dez) dias úteis, prorrogáveis por igual período, a critério do CONTRATANTE, contado da assinatura do contrato, o comprovante de prestação de garantia, podendo optar por caução em dinheiro, títulos da dívida pública ou, ainda, fiança bancária, em valor correspondente a correspondente a 5% (cinco por cento) do valor inicial do contrato.</w:t>
      </w:r>
    </w:p>
    <w:p w14:paraId="38A52FCC" w14:textId="77777777" w:rsidR="00393906" w:rsidRPr="004F7730" w:rsidRDefault="00393906" w:rsidP="00393906">
      <w:pPr>
        <w:pStyle w:val="Corpodetexto"/>
        <w:rPr>
          <w:rFonts w:ascii="Bookman Old Style" w:hAnsi="Bookman Old Style" w:cs="Calibri"/>
          <w:sz w:val="24"/>
          <w:szCs w:val="24"/>
        </w:rPr>
      </w:pPr>
    </w:p>
    <w:p w14:paraId="342775CF" w14:textId="77777777" w:rsidR="00393906" w:rsidRPr="004F7730" w:rsidRDefault="00393906" w:rsidP="009B28CF">
      <w:pPr>
        <w:pStyle w:val="PargrafodaLista"/>
        <w:numPr>
          <w:ilvl w:val="2"/>
          <w:numId w:val="31"/>
        </w:numPr>
        <w:tabs>
          <w:tab w:val="left" w:pos="671"/>
        </w:tabs>
        <w:ind w:left="0" w:right="15" w:firstLine="0"/>
        <w:jc w:val="both"/>
        <w:rPr>
          <w:rFonts w:ascii="Bookman Old Style" w:hAnsi="Bookman Old Style" w:cs="Calibri"/>
          <w:sz w:val="24"/>
          <w:szCs w:val="24"/>
        </w:rPr>
      </w:pPr>
      <w:r w:rsidRPr="004F7730">
        <w:rPr>
          <w:rFonts w:ascii="Bookman Old Style" w:hAnsi="Bookman Old Style" w:cs="Calibri"/>
          <w:sz w:val="24"/>
          <w:szCs w:val="24"/>
        </w:rPr>
        <w:t>Caso utilizada a modalidade de seguro-garantia, a apólice deverá prever valor correspondente a correspondente a 5%</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(cinco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cento)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valor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inicial</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ter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validade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durante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vigência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 xml:space="preserve">do contrato e por mais 90 (noventa) dias após o término do prazo de vigência, permanecendo em vigor mesmo que a </w:t>
      </w:r>
      <w:r w:rsidRPr="004F7730">
        <w:rPr>
          <w:rFonts w:ascii="Bookman Old Style" w:hAnsi="Bookman Old Style" w:cs="Calibri"/>
          <w:sz w:val="24"/>
          <w:szCs w:val="24"/>
        </w:rPr>
        <w:lastRenderedPageBreak/>
        <w:t xml:space="preserve">CONTRATADA não pague o prêmio nas datas convencionadas, e observadas </w:t>
      </w:r>
      <w:proofErr w:type="gramStart"/>
      <w:r w:rsidRPr="004F7730">
        <w:rPr>
          <w:rFonts w:ascii="Bookman Old Style" w:hAnsi="Bookman Old Style" w:cs="Calibri"/>
          <w:sz w:val="24"/>
          <w:szCs w:val="24"/>
        </w:rPr>
        <w:t>as</w:t>
      </w:r>
      <w:proofErr w:type="gramEnd"/>
      <w:r w:rsidRPr="004F7730">
        <w:rPr>
          <w:rFonts w:ascii="Bookman Old Style" w:hAnsi="Bookman Old Style" w:cs="Calibri"/>
          <w:sz w:val="24"/>
          <w:szCs w:val="24"/>
        </w:rPr>
        <w:t xml:space="preserve"> disposições do art. 102 da Lei nº 14.133/2021 além das seguintes:</w:t>
      </w:r>
    </w:p>
    <w:p w14:paraId="68DF51BA" w14:textId="77777777" w:rsidR="00393906" w:rsidRPr="004F7730" w:rsidRDefault="00393906" w:rsidP="00393906">
      <w:pPr>
        <w:pStyle w:val="PargrafodaLista"/>
        <w:rPr>
          <w:rFonts w:ascii="Bookman Old Style" w:hAnsi="Bookman Old Style" w:cs="Calibri"/>
          <w:sz w:val="24"/>
          <w:szCs w:val="24"/>
        </w:rPr>
      </w:pPr>
    </w:p>
    <w:p w14:paraId="5A4F2A01" w14:textId="77777777" w:rsidR="00393906" w:rsidRPr="004F7730" w:rsidRDefault="00393906" w:rsidP="009B28CF">
      <w:pPr>
        <w:pStyle w:val="PargrafodaLista"/>
        <w:numPr>
          <w:ilvl w:val="2"/>
          <w:numId w:val="31"/>
        </w:numPr>
        <w:tabs>
          <w:tab w:val="left" w:pos="671"/>
        </w:tabs>
        <w:ind w:left="0" w:right="15" w:firstLine="0"/>
        <w:jc w:val="both"/>
        <w:rPr>
          <w:rFonts w:ascii="Bookman Old Style" w:hAnsi="Bookman Old Style" w:cs="Calibri"/>
          <w:sz w:val="24"/>
          <w:szCs w:val="24"/>
        </w:rPr>
      </w:pPr>
    </w:p>
    <w:p w14:paraId="2A0B559C" w14:textId="77777777" w:rsidR="00393906" w:rsidRPr="004F7730" w:rsidRDefault="00393906" w:rsidP="009B28CF">
      <w:pPr>
        <w:pStyle w:val="PargrafodaLista"/>
        <w:numPr>
          <w:ilvl w:val="0"/>
          <w:numId w:val="29"/>
        </w:numPr>
        <w:tabs>
          <w:tab w:val="left" w:pos="861"/>
        </w:tabs>
        <w:ind w:right="20" w:firstLine="0"/>
        <w:jc w:val="both"/>
        <w:rPr>
          <w:rFonts w:ascii="Bookman Old Style" w:hAnsi="Bookman Old Style" w:cs="Calibri"/>
          <w:sz w:val="24"/>
          <w:szCs w:val="24"/>
        </w:rPr>
      </w:pPr>
      <w:r w:rsidRPr="004F7730">
        <w:rPr>
          <w:rFonts w:ascii="Bookman Old Style" w:hAnsi="Bookman Old Style" w:cs="Calibri"/>
          <w:sz w:val="24"/>
          <w:szCs w:val="24"/>
        </w:rPr>
        <w:t>A apólice do seguro-garantia deverá acompanhar as modificações referentes à vigência do contrato principal mediante a emissão do respectivo endosso pela seguradora;</w:t>
      </w:r>
    </w:p>
    <w:p w14:paraId="0FE01512" w14:textId="77777777" w:rsidR="00393906" w:rsidRPr="004F7730" w:rsidRDefault="00393906" w:rsidP="009B28CF">
      <w:pPr>
        <w:pStyle w:val="PargrafodaLista"/>
        <w:numPr>
          <w:ilvl w:val="0"/>
          <w:numId w:val="29"/>
        </w:numPr>
        <w:tabs>
          <w:tab w:val="left" w:pos="862"/>
        </w:tabs>
        <w:ind w:right="14" w:firstLine="0"/>
        <w:jc w:val="both"/>
        <w:rPr>
          <w:rFonts w:ascii="Bookman Old Style" w:hAnsi="Bookman Old Style" w:cs="Calibri"/>
          <w:sz w:val="24"/>
          <w:szCs w:val="24"/>
        </w:rPr>
      </w:pPr>
      <w:r w:rsidRPr="004F7730">
        <w:rPr>
          <w:rFonts w:ascii="Bookman Old Style" w:hAnsi="Bookman Old Style" w:cs="Calibri"/>
          <w:sz w:val="24"/>
          <w:szCs w:val="24"/>
        </w:rPr>
        <w:t>Será permitida a substituição da apólice de seguro-garantia na data de renovação ou de aniversário, desde que mantidas as condições e coberturas 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apólice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vigente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nenhum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período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 xml:space="preserve">fique </w:t>
      </w:r>
      <w:r w:rsidRPr="004F7730">
        <w:rPr>
          <w:rFonts w:ascii="Bookman Old Style" w:hAnsi="Bookman Old Style" w:cs="Calibri"/>
          <w:spacing w:val="-2"/>
          <w:sz w:val="24"/>
          <w:szCs w:val="24"/>
        </w:rPr>
        <w:t>descoberto;</w:t>
      </w:r>
    </w:p>
    <w:p w14:paraId="22950D63" w14:textId="77777777" w:rsidR="00393906" w:rsidRPr="004F7730" w:rsidRDefault="00393906" w:rsidP="009B28CF">
      <w:pPr>
        <w:pStyle w:val="PargrafodaLista"/>
        <w:numPr>
          <w:ilvl w:val="0"/>
          <w:numId w:val="29"/>
        </w:numPr>
        <w:tabs>
          <w:tab w:val="left" w:pos="861"/>
        </w:tabs>
        <w:ind w:right="21" w:firstLine="0"/>
        <w:jc w:val="both"/>
        <w:rPr>
          <w:rFonts w:ascii="Bookman Old Style" w:hAnsi="Bookman Old Style" w:cs="Calibri"/>
          <w:sz w:val="24"/>
          <w:szCs w:val="24"/>
        </w:rPr>
      </w:pPr>
      <w:r w:rsidRPr="004F7730">
        <w:rPr>
          <w:rFonts w:ascii="Bookman Old Style" w:hAnsi="Bookman Old Style" w:cs="Calibri"/>
          <w:sz w:val="24"/>
          <w:szCs w:val="24"/>
        </w:rPr>
        <w:t>Caso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ocorrido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sinistro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durante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vigência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apólice,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sua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caracterização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comunicação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poderão ocorrer fora desta vigência, não caracterizando fato que justifique a negativa do sinistro, desde que respeitados 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prazos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prescricionais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aplicáveis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seguro,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termos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art.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20</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Circular Susep n° 662, de 11 de abril de 2022 e suas alterações.</w:t>
      </w:r>
    </w:p>
    <w:p w14:paraId="4B2F4B22" w14:textId="77777777" w:rsidR="00393906" w:rsidRPr="004F7730" w:rsidRDefault="00393906" w:rsidP="00393906">
      <w:pPr>
        <w:pStyle w:val="Corpodetexto"/>
        <w:rPr>
          <w:rFonts w:ascii="Bookman Old Style" w:hAnsi="Bookman Old Style" w:cs="Calibri"/>
          <w:sz w:val="24"/>
          <w:szCs w:val="24"/>
        </w:rPr>
      </w:pPr>
    </w:p>
    <w:p w14:paraId="70622BB8" w14:textId="77777777" w:rsidR="00393906" w:rsidRPr="004F7730" w:rsidRDefault="00393906" w:rsidP="009B28CF">
      <w:pPr>
        <w:pStyle w:val="PargrafodaLista"/>
        <w:numPr>
          <w:ilvl w:val="2"/>
          <w:numId w:val="31"/>
        </w:numPr>
        <w:tabs>
          <w:tab w:val="left" w:pos="641"/>
        </w:tabs>
        <w:ind w:left="641" w:hanging="499"/>
        <w:jc w:val="both"/>
        <w:rPr>
          <w:rFonts w:ascii="Bookman Old Style" w:hAnsi="Bookman Old Style" w:cs="Calibri"/>
          <w:sz w:val="24"/>
          <w:szCs w:val="24"/>
        </w:rPr>
      </w:pPr>
      <w:r w:rsidRPr="004F7730">
        <w:rPr>
          <w:rFonts w:ascii="Bookman Old Style" w:hAnsi="Bookman Old Style" w:cs="Calibri"/>
          <w:sz w:val="24"/>
          <w:szCs w:val="24"/>
        </w:rPr>
        <w:t>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garantia</w:t>
      </w:r>
      <w:r w:rsidRPr="004F7730">
        <w:rPr>
          <w:rFonts w:ascii="Bookman Old Style" w:hAnsi="Bookman Old Style" w:cs="Calibri"/>
          <w:spacing w:val="-7"/>
          <w:sz w:val="24"/>
          <w:szCs w:val="24"/>
        </w:rPr>
        <w:t xml:space="preserve"> </w:t>
      </w:r>
      <w:proofErr w:type="gramStart"/>
      <w:r w:rsidRPr="004F7730">
        <w:rPr>
          <w:rFonts w:ascii="Bookman Old Style" w:hAnsi="Bookman Old Style" w:cs="Calibri"/>
          <w:sz w:val="24"/>
          <w:szCs w:val="24"/>
        </w:rPr>
        <w:t>assegurará,</w:t>
      </w:r>
      <w:proofErr w:type="gramEnd"/>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qualquer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seja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modalidade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escolhida,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pagamento</w:t>
      </w:r>
      <w:r w:rsidRPr="004F7730">
        <w:rPr>
          <w:rFonts w:ascii="Bookman Old Style" w:hAnsi="Bookman Old Style" w:cs="Calibri"/>
          <w:spacing w:val="-7"/>
          <w:sz w:val="24"/>
          <w:szCs w:val="24"/>
        </w:rPr>
        <w:t xml:space="preserve"> </w:t>
      </w:r>
      <w:r w:rsidRPr="004F7730">
        <w:rPr>
          <w:rFonts w:ascii="Bookman Old Style" w:hAnsi="Bookman Old Style" w:cs="Calibri"/>
          <w:spacing w:val="-5"/>
          <w:sz w:val="24"/>
          <w:szCs w:val="24"/>
        </w:rPr>
        <w:t>de:</w:t>
      </w:r>
    </w:p>
    <w:p w14:paraId="01341FEB" w14:textId="77777777" w:rsidR="00393906" w:rsidRPr="004F7730" w:rsidRDefault="00393906" w:rsidP="009B28CF">
      <w:pPr>
        <w:pStyle w:val="PargrafodaLista"/>
        <w:numPr>
          <w:ilvl w:val="0"/>
          <w:numId w:val="28"/>
        </w:numPr>
        <w:tabs>
          <w:tab w:val="left" w:pos="861"/>
        </w:tabs>
        <w:ind w:right="23" w:firstLine="0"/>
        <w:jc w:val="both"/>
        <w:rPr>
          <w:rFonts w:ascii="Bookman Old Style" w:hAnsi="Bookman Old Style" w:cs="Calibri"/>
          <w:sz w:val="24"/>
          <w:szCs w:val="24"/>
        </w:rPr>
      </w:pPr>
      <w:r w:rsidRPr="004F7730">
        <w:rPr>
          <w:rFonts w:ascii="Bookman Old Style" w:hAnsi="Bookman Old Style" w:cs="Calibri"/>
          <w:sz w:val="24"/>
          <w:szCs w:val="24"/>
        </w:rPr>
        <w:t>Prejuízos advindos do não cumprimento do objeto do Contrato e do não adimplemento das demais obrigações nele previstas;</w:t>
      </w:r>
    </w:p>
    <w:p w14:paraId="47B92767" w14:textId="77777777" w:rsidR="00393906" w:rsidRPr="004F7730" w:rsidRDefault="00393906" w:rsidP="009B28CF">
      <w:pPr>
        <w:pStyle w:val="PargrafodaLista"/>
        <w:numPr>
          <w:ilvl w:val="0"/>
          <w:numId w:val="28"/>
        </w:numPr>
        <w:tabs>
          <w:tab w:val="left" w:pos="862"/>
        </w:tabs>
        <w:ind w:left="862"/>
        <w:jc w:val="both"/>
        <w:rPr>
          <w:rFonts w:ascii="Bookman Old Style" w:hAnsi="Bookman Old Style" w:cs="Calibri"/>
          <w:sz w:val="24"/>
          <w:szCs w:val="24"/>
        </w:rPr>
      </w:pPr>
      <w:r w:rsidRPr="004F7730">
        <w:rPr>
          <w:rFonts w:ascii="Bookman Old Style" w:hAnsi="Bookman Old Style" w:cs="Calibri"/>
          <w:spacing w:val="-2"/>
          <w:sz w:val="24"/>
          <w:szCs w:val="24"/>
        </w:rPr>
        <w:t>Multas</w:t>
      </w:r>
      <w:r w:rsidRPr="004F7730">
        <w:rPr>
          <w:rFonts w:ascii="Bookman Old Style" w:hAnsi="Bookman Old Style" w:cs="Calibri"/>
          <w:spacing w:val="-4"/>
          <w:sz w:val="24"/>
          <w:szCs w:val="24"/>
        </w:rPr>
        <w:t xml:space="preserve"> </w:t>
      </w:r>
      <w:r w:rsidRPr="004F7730">
        <w:rPr>
          <w:rFonts w:ascii="Bookman Old Style" w:hAnsi="Bookman Old Style" w:cs="Calibri"/>
          <w:spacing w:val="-2"/>
          <w:sz w:val="24"/>
          <w:szCs w:val="24"/>
        </w:rPr>
        <w:t>moratórias e</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punitivas aplicadas</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pelo CONTRATANTE</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à CONTRATADA;</w:t>
      </w:r>
      <w:r w:rsidRPr="004F7730">
        <w:rPr>
          <w:rFonts w:ascii="Bookman Old Style" w:hAnsi="Bookman Old Style" w:cs="Calibri"/>
          <w:spacing w:val="-1"/>
          <w:sz w:val="24"/>
          <w:szCs w:val="24"/>
        </w:rPr>
        <w:t xml:space="preserve"> </w:t>
      </w:r>
      <w:proofErr w:type="gramStart"/>
      <w:r w:rsidRPr="004F7730">
        <w:rPr>
          <w:rFonts w:ascii="Bookman Old Style" w:hAnsi="Bookman Old Style" w:cs="Calibri"/>
          <w:spacing w:val="-10"/>
          <w:sz w:val="24"/>
          <w:szCs w:val="24"/>
        </w:rPr>
        <w:t>e</w:t>
      </w:r>
      <w:proofErr w:type="gramEnd"/>
    </w:p>
    <w:p w14:paraId="25297AA1" w14:textId="77777777" w:rsidR="00393906" w:rsidRPr="004F7730" w:rsidRDefault="00393906" w:rsidP="009B28CF">
      <w:pPr>
        <w:pStyle w:val="PargrafodaLista"/>
        <w:numPr>
          <w:ilvl w:val="0"/>
          <w:numId w:val="28"/>
        </w:numPr>
        <w:tabs>
          <w:tab w:val="left" w:pos="861"/>
        </w:tabs>
        <w:ind w:right="20" w:firstLine="0"/>
        <w:jc w:val="both"/>
        <w:rPr>
          <w:rFonts w:ascii="Bookman Old Style" w:hAnsi="Bookman Old Style" w:cs="Calibri"/>
          <w:sz w:val="24"/>
          <w:szCs w:val="24"/>
        </w:rPr>
      </w:pPr>
      <w:r w:rsidRPr="004F7730">
        <w:rPr>
          <w:rFonts w:ascii="Bookman Old Style" w:hAnsi="Bookman Old Style" w:cs="Calibri"/>
          <w:sz w:val="24"/>
          <w:szCs w:val="24"/>
        </w:rPr>
        <w:t>Obrigações trabalhistas e previdenciárias de qualquer natureza e para com o FGTS, não adimplidas pela CONTRATADA, quando couber.</w:t>
      </w:r>
    </w:p>
    <w:p w14:paraId="43523A1F" w14:textId="77777777" w:rsidR="00393906" w:rsidRPr="004F7730" w:rsidRDefault="00393906" w:rsidP="00393906">
      <w:pPr>
        <w:pStyle w:val="Corpodetexto"/>
        <w:rPr>
          <w:rFonts w:ascii="Bookman Old Style" w:hAnsi="Bookman Old Style" w:cs="Calibri"/>
          <w:sz w:val="24"/>
          <w:szCs w:val="24"/>
        </w:rPr>
      </w:pPr>
    </w:p>
    <w:p w14:paraId="448C839D" w14:textId="77777777" w:rsidR="00393906" w:rsidRPr="004F7730" w:rsidRDefault="00393906" w:rsidP="009B28CF">
      <w:pPr>
        <w:pStyle w:val="PargrafodaLista"/>
        <w:numPr>
          <w:ilvl w:val="2"/>
          <w:numId w:val="31"/>
        </w:numPr>
        <w:tabs>
          <w:tab w:val="left" w:pos="686"/>
        </w:tabs>
        <w:ind w:right="22" w:firstLine="0"/>
        <w:jc w:val="both"/>
        <w:rPr>
          <w:rFonts w:ascii="Bookman Old Style" w:hAnsi="Bookman Old Style" w:cs="Calibri"/>
          <w:sz w:val="24"/>
          <w:szCs w:val="24"/>
        </w:rPr>
      </w:pPr>
      <w:r w:rsidRPr="004F7730">
        <w:rPr>
          <w:rFonts w:ascii="Bookman Old Style" w:hAnsi="Bookman Old Style" w:cs="Calibri"/>
          <w:sz w:val="24"/>
          <w:szCs w:val="24"/>
        </w:rPr>
        <w:t>A garantia em dinheiro deverá ser efetuada em favor do CONTRATANTE, em conta bancária específica por este indicada, com correção monetária.</w:t>
      </w:r>
    </w:p>
    <w:p w14:paraId="5DA1FB65" w14:textId="77777777" w:rsidR="00393906" w:rsidRPr="004F7730" w:rsidRDefault="00393906" w:rsidP="00393906">
      <w:pPr>
        <w:pStyle w:val="Corpodetexto"/>
        <w:rPr>
          <w:rFonts w:ascii="Bookman Old Style" w:hAnsi="Bookman Old Style" w:cs="Calibri"/>
          <w:sz w:val="24"/>
          <w:szCs w:val="24"/>
        </w:rPr>
      </w:pPr>
    </w:p>
    <w:p w14:paraId="2A3637F8" w14:textId="77777777" w:rsidR="00393906" w:rsidRPr="004F7730" w:rsidRDefault="00393906" w:rsidP="009B28CF">
      <w:pPr>
        <w:pStyle w:val="PargrafodaLista"/>
        <w:numPr>
          <w:ilvl w:val="2"/>
          <w:numId w:val="31"/>
        </w:numPr>
        <w:tabs>
          <w:tab w:val="left" w:pos="656"/>
        </w:tabs>
        <w:ind w:right="21" w:firstLine="0"/>
        <w:jc w:val="both"/>
        <w:rPr>
          <w:rFonts w:ascii="Bookman Old Style" w:hAnsi="Bookman Old Style" w:cs="Calibri"/>
          <w:sz w:val="24"/>
          <w:szCs w:val="24"/>
        </w:rPr>
      </w:pPr>
      <w:r w:rsidRPr="004F7730">
        <w:rPr>
          <w:rFonts w:ascii="Bookman Old Style" w:hAnsi="Bookman Old Style" w:cs="Calibri"/>
          <w:sz w:val="24"/>
          <w:szCs w:val="24"/>
        </w:rPr>
        <w:t>Caso a opção seja por utilizar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títulos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dívida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pública,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estes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devem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ter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sido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emitidos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sob</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forma escritural, mediante registro em sistema centralizado de liquidação e de custódia autorizado pelo Banco Central do Brasil, e avaliados pelos seus valores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econômicos,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conforme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definido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pelo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 xml:space="preserve">Ministério </w:t>
      </w:r>
      <w:r w:rsidRPr="004F7730">
        <w:rPr>
          <w:rFonts w:ascii="Bookman Old Style" w:hAnsi="Bookman Old Style" w:cs="Calibri"/>
          <w:spacing w:val="-2"/>
          <w:sz w:val="24"/>
          <w:szCs w:val="24"/>
        </w:rPr>
        <w:t>competente.</w:t>
      </w:r>
    </w:p>
    <w:p w14:paraId="7D0DFC9B" w14:textId="77777777" w:rsidR="00393906" w:rsidRPr="004F7730" w:rsidRDefault="00393906" w:rsidP="00393906">
      <w:pPr>
        <w:pStyle w:val="Corpodetexto"/>
        <w:rPr>
          <w:rFonts w:ascii="Bookman Old Style" w:hAnsi="Bookman Old Style" w:cs="Calibri"/>
          <w:sz w:val="24"/>
          <w:szCs w:val="24"/>
        </w:rPr>
      </w:pPr>
    </w:p>
    <w:p w14:paraId="1CA0CC82" w14:textId="77777777" w:rsidR="00393906" w:rsidRPr="004F7730" w:rsidRDefault="00393906" w:rsidP="009B28CF">
      <w:pPr>
        <w:pStyle w:val="PargrafodaLista"/>
        <w:numPr>
          <w:ilvl w:val="2"/>
          <w:numId w:val="31"/>
        </w:numPr>
        <w:tabs>
          <w:tab w:val="left" w:pos="716"/>
        </w:tabs>
        <w:ind w:right="14" w:firstLine="0"/>
        <w:jc w:val="both"/>
        <w:rPr>
          <w:rFonts w:ascii="Bookman Old Style" w:hAnsi="Bookman Old Style" w:cs="Calibri"/>
          <w:sz w:val="24"/>
          <w:szCs w:val="24"/>
        </w:rPr>
      </w:pPr>
      <w:r w:rsidRPr="004F7730">
        <w:rPr>
          <w:rFonts w:ascii="Bookman Old Style" w:hAnsi="Bookman Old Style" w:cs="Calibri"/>
          <w:sz w:val="24"/>
          <w:szCs w:val="24"/>
        </w:rPr>
        <w:t>No caso de garantia na modalidade de fiança bancária, deverá ser emitida por banco ou instituição financeira devidamente autorizada a operar no País pelo Banco Central do Brasil, 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deverá constar expressa renúncia do fiador aos benefícios do artigo 827 do Código Civil.</w:t>
      </w:r>
    </w:p>
    <w:p w14:paraId="5FD256FD" w14:textId="77777777" w:rsidR="00393906" w:rsidRPr="004F7730" w:rsidRDefault="00393906" w:rsidP="00393906">
      <w:pPr>
        <w:pStyle w:val="Corpodetexto"/>
        <w:rPr>
          <w:rFonts w:ascii="Bookman Old Style" w:hAnsi="Bookman Old Style" w:cs="Calibri"/>
          <w:sz w:val="24"/>
          <w:szCs w:val="24"/>
        </w:rPr>
      </w:pPr>
    </w:p>
    <w:p w14:paraId="236017DB" w14:textId="77777777" w:rsidR="00393906" w:rsidRPr="004F7730" w:rsidRDefault="00393906" w:rsidP="009B28CF">
      <w:pPr>
        <w:pStyle w:val="PargrafodaLista"/>
        <w:numPr>
          <w:ilvl w:val="2"/>
          <w:numId w:val="31"/>
        </w:numPr>
        <w:tabs>
          <w:tab w:val="left" w:pos="656"/>
        </w:tabs>
        <w:ind w:right="23" w:firstLine="0"/>
        <w:jc w:val="both"/>
        <w:rPr>
          <w:rFonts w:ascii="Bookman Old Style" w:hAnsi="Bookman Old Style" w:cs="Calibri"/>
          <w:sz w:val="24"/>
          <w:szCs w:val="24"/>
        </w:rPr>
      </w:pPr>
      <w:r w:rsidRPr="004F7730">
        <w:rPr>
          <w:rFonts w:ascii="Bookman Old Style" w:hAnsi="Bookman Old Style" w:cs="Calibri"/>
          <w:sz w:val="24"/>
          <w:szCs w:val="24"/>
        </w:rPr>
        <w:t>No caso de alteração do valor do Contrato ou havendo a prorrogação de sua vigência, 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garantia deverá ser ajustada ou renovada, seguindo os mesmos parâmetros utilizados quando da contratação.</w:t>
      </w:r>
    </w:p>
    <w:p w14:paraId="387FEE46" w14:textId="77777777" w:rsidR="00393906" w:rsidRPr="004F7730" w:rsidRDefault="00393906" w:rsidP="00393906">
      <w:pPr>
        <w:pStyle w:val="Corpodetexto"/>
        <w:rPr>
          <w:rFonts w:ascii="Bookman Old Style" w:hAnsi="Bookman Old Style" w:cs="Calibri"/>
          <w:sz w:val="24"/>
          <w:szCs w:val="24"/>
        </w:rPr>
      </w:pPr>
    </w:p>
    <w:p w14:paraId="1EE4B25F" w14:textId="77777777" w:rsidR="00393906" w:rsidRPr="004F7730" w:rsidRDefault="00393906" w:rsidP="009B28CF">
      <w:pPr>
        <w:pStyle w:val="PargrafodaLista"/>
        <w:numPr>
          <w:ilvl w:val="2"/>
          <w:numId w:val="31"/>
        </w:numPr>
        <w:tabs>
          <w:tab w:val="left" w:pos="656"/>
        </w:tabs>
        <w:ind w:right="19" w:firstLine="0"/>
        <w:jc w:val="both"/>
        <w:rPr>
          <w:rFonts w:ascii="Bookman Old Style" w:hAnsi="Bookman Old Style" w:cs="Calibri"/>
          <w:sz w:val="24"/>
          <w:szCs w:val="24"/>
        </w:rPr>
      </w:pPr>
      <w:r w:rsidRPr="004F7730">
        <w:rPr>
          <w:rFonts w:ascii="Bookman Old Style" w:hAnsi="Bookman Old Style" w:cs="Calibri"/>
          <w:sz w:val="24"/>
          <w:szCs w:val="24"/>
        </w:rPr>
        <w:t>Se o valor da garantia for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utilizado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total</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parcialmente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lastRenderedPageBreak/>
        <w:t>pagamento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qualquer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obrigação,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 CONTRATADA obriga-se a fazer a respectiva reposição no prazo máximo de 30 (trinta) dias úteis, prorrogáveis por igual período e de forma justificada, contados da data em que for notificada.</w:t>
      </w:r>
    </w:p>
    <w:p w14:paraId="469BB02B" w14:textId="77777777" w:rsidR="00393906" w:rsidRPr="004F7730" w:rsidRDefault="00393906" w:rsidP="00393906">
      <w:pPr>
        <w:pStyle w:val="Corpodetexto"/>
        <w:rPr>
          <w:rFonts w:ascii="Bookman Old Style" w:hAnsi="Bookman Old Style" w:cs="Calibri"/>
          <w:sz w:val="24"/>
          <w:szCs w:val="24"/>
        </w:rPr>
      </w:pPr>
    </w:p>
    <w:p w14:paraId="5DC22A4D" w14:textId="77777777" w:rsidR="00393906" w:rsidRPr="004F7730" w:rsidRDefault="00393906" w:rsidP="00393906">
      <w:pPr>
        <w:pStyle w:val="Corpodetexto"/>
        <w:spacing w:before="23"/>
        <w:rPr>
          <w:rFonts w:ascii="Bookman Old Style" w:hAnsi="Bookman Old Style" w:cs="Calibri"/>
          <w:sz w:val="24"/>
          <w:szCs w:val="24"/>
        </w:rPr>
      </w:pPr>
    </w:p>
    <w:p w14:paraId="7CDDAD27" w14:textId="77777777" w:rsidR="00393906" w:rsidRPr="004F7730" w:rsidRDefault="00393906" w:rsidP="009B28CF">
      <w:pPr>
        <w:pStyle w:val="PargrafodaLista"/>
        <w:numPr>
          <w:ilvl w:val="2"/>
          <w:numId w:val="31"/>
        </w:numPr>
        <w:tabs>
          <w:tab w:val="left" w:pos="761"/>
        </w:tabs>
        <w:spacing w:line="258" w:lineRule="exact"/>
        <w:ind w:left="761" w:hanging="619"/>
        <w:jc w:val="both"/>
        <w:rPr>
          <w:rFonts w:ascii="Bookman Old Style" w:hAnsi="Bookman Old Style" w:cs="Calibri"/>
          <w:sz w:val="24"/>
          <w:szCs w:val="24"/>
        </w:rPr>
      </w:pPr>
      <w:r w:rsidRPr="004F7730">
        <w:rPr>
          <w:rFonts w:ascii="Bookman Old Style" w:hAnsi="Bookman Old Style" w:cs="Calibri"/>
          <w:sz w:val="24"/>
          <w:szCs w:val="24"/>
        </w:rPr>
        <w:t>O</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CONTRATANTE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executará</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garantia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na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forma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prevista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na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legislação</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rege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9"/>
          <w:sz w:val="24"/>
          <w:szCs w:val="24"/>
        </w:rPr>
        <w:t xml:space="preserve"> </w:t>
      </w:r>
      <w:r w:rsidRPr="004F7730">
        <w:rPr>
          <w:rFonts w:ascii="Bookman Old Style" w:hAnsi="Bookman Old Style" w:cs="Calibri"/>
          <w:spacing w:val="-2"/>
          <w:sz w:val="24"/>
          <w:szCs w:val="24"/>
        </w:rPr>
        <w:t>matéria.</w:t>
      </w:r>
    </w:p>
    <w:p w14:paraId="5F48A18F" w14:textId="77777777" w:rsidR="00393906" w:rsidRPr="004F7730" w:rsidRDefault="00393906" w:rsidP="009B28CF">
      <w:pPr>
        <w:pStyle w:val="PargrafodaLista"/>
        <w:numPr>
          <w:ilvl w:val="2"/>
          <w:numId w:val="31"/>
        </w:numPr>
        <w:tabs>
          <w:tab w:val="left" w:pos="1181"/>
        </w:tabs>
        <w:spacing w:before="258"/>
        <w:ind w:left="426" w:right="23" w:firstLine="0"/>
        <w:jc w:val="both"/>
        <w:rPr>
          <w:rFonts w:ascii="Bookman Old Style" w:hAnsi="Bookman Old Style" w:cs="Calibri"/>
          <w:sz w:val="24"/>
          <w:szCs w:val="24"/>
        </w:rPr>
      </w:pPr>
      <w:r w:rsidRPr="004F7730">
        <w:rPr>
          <w:rFonts w:ascii="Bookman Old Style" w:hAnsi="Bookman Old Style" w:cs="Calibri"/>
          <w:sz w:val="24"/>
          <w:szCs w:val="24"/>
        </w:rPr>
        <w:t>O emitente da garantia ofertada pela CONTRATADA deverá ser notificado pelo CONTRATANTE quanto ao início de processo administrativo para apuração de descumprimento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 cláusulas contratuais (art. 137, § 4º, da Lei n.º 14.133/2021).</w:t>
      </w:r>
    </w:p>
    <w:p w14:paraId="006AD67A" w14:textId="77777777" w:rsidR="00393906" w:rsidRPr="004F7730" w:rsidRDefault="00393906" w:rsidP="009B28CF">
      <w:pPr>
        <w:pStyle w:val="PargrafodaLista"/>
        <w:numPr>
          <w:ilvl w:val="2"/>
          <w:numId w:val="31"/>
        </w:numPr>
        <w:tabs>
          <w:tab w:val="left" w:pos="806"/>
        </w:tabs>
        <w:spacing w:before="258"/>
        <w:ind w:left="141" w:right="17" w:firstLine="0"/>
        <w:jc w:val="both"/>
        <w:rPr>
          <w:rFonts w:ascii="Bookman Old Style" w:hAnsi="Bookman Old Style" w:cs="Calibri"/>
          <w:sz w:val="24"/>
          <w:szCs w:val="24"/>
        </w:rPr>
      </w:pPr>
      <w:r w:rsidRPr="004F7730">
        <w:rPr>
          <w:rFonts w:ascii="Bookman Old Style" w:hAnsi="Bookman Old Style" w:cs="Calibri"/>
          <w:sz w:val="24"/>
          <w:szCs w:val="24"/>
        </w:rPr>
        <w:t>A garantia somente será liberada ou restituída após a fiel execução do Contrato, através de declaração do CONTRATANTE de que a CONTRATADA cumpriu todas as cláusulas do Contrato e mediante Certidão Negativa de débitos, expedida pela Receita Federal, referente ao objeto contratado concluído, ou após a sua extinção por culpa exclusiva da Administração e, quando em dinheiro, será atualizada monetariamente.</w:t>
      </w:r>
    </w:p>
    <w:p w14:paraId="1DB2AC89" w14:textId="77777777" w:rsidR="00393906" w:rsidRPr="004F7730" w:rsidRDefault="00393906" w:rsidP="009B28CF">
      <w:pPr>
        <w:pStyle w:val="PargrafodaLista"/>
        <w:numPr>
          <w:ilvl w:val="2"/>
          <w:numId w:val="31"/>
        </w:numPr>
        <w:tabs>
          <w:tab w:val="left" w:pos="880"/>
        </w:tabs>
        <w:spacing w:before="257"/>
        <w:ind w:left="141" w:right="14" w:firstLine="0"/>
        <w:jc w:val="both"/>
        <w:rPr>
          <w:rFonts w:ascii="Bookman Old Style" w:hAnsi="Bookman Old Style" w:cs="Calibri"/>
          <w:sz w:val="24"/>
          <w:szCs w:val="24"/>
        </w:rPr>
      </w:pPr>
      <w:r w:rsidRPr="004F7730">
        <w:rPr>
          <w:rFonts w:ascii="Bookman Old Style" w:hAnsi="Bookman Old Style" w:cs="Calibri"/>
          <w:sz w:val="24"/>
          <w:szCs w:val="24"/>
        </w:rPr>
        <w:t>O garantidor não é parte para figurar em processo administrativo instaurado pelo CONTRATANTE com o objetivo de apurar prejuízos e/ou aplicar sanções à CONTRATADA.</w:t>
      </w:r>
    </w:p>
    <w:p w14:paraId="6A91CFAC" w14:textId="77777777" w:rsidR="00393906" w:rsidRPr="004F7730" w:rsidRDefault="00393906" w:rsidP="00393906">
      <w:pPr>
        <w:pStyle w:val="Corpodetexto"/>
        <w:rPr>
          <w:rFonts w:ascii="Bookman Old Style" w:hAnsi="Bookman Old Style" w:cs="Calibri"/>
          <w:sz w:val="24"/>
          <w:szCs w:val="24"/>
        </w:rPr>
      </w:pPr>
    </w:p>
    <w:p w14:paraId="76D8DEE6" w14:textId="77777777" w:rsidR="00393906" w:rsidRPr="004F7730" w:rsidRDefault="00393906" w:rsidP="009B28CF">
      <w:pPr>
        <w:pStyle w:val="PargrafodaLista"/>
        <w:numPr>
          <w:ilvl w:val="2"/>
          <w:numId w:val="31"/>
        </w:numPr>
        <w:tabs>
          <w:tab w:val="left" w:pos="806"/>
        </w:tabs>
        <w:ind w:left="141" w:right="22" w:firstLine="0"/>
        <w:jc w:val="both"/>
        <w:rPr>
          <w:rFonts w:ascii="Bookman Old Style" w:hAnsi="Bookman Old Style" w:cs="Calibri"/>
          <w:sz w:val="24"/>
          <w:szCs w:val="24"/>
        </w:rPr>
      </w:pPr>
      <w:r w:rsidRPr="004F7730">
        <w:rPr>
          <w:rFonts w:ascii="Bookman Old Style" w:hAnsi="Bookman Old Style" w:cs="Calibri"/>
          <w:sz w:val="24"/>
          <w:szCs w:val="24"/>
        </w:rPr>
        <w:t>A CONTRATADA autoriza o CONTRATANTE a reter, a qualquer tempo, a garantia, na forma prevista no Contrato.</w:t>
      </w:r>
    </w:p>
    <w:p w14:paraId="78EC04CE" w14:textId="77777777" w:rsidR="00393906" w:rsidRPr="004F7730" w:rsidRDefault="00393906" w:rsidP="00393906">
      <w:pPr>
        <w:pStyle w:val="Corpodetexto"/>
        <w:rPr>
          <w:rFonts w:ascii="Bookman Old Style" w:hAnsi="Bookman Old Style" w:cs="Calibri"/>
          <w:sz w:val="24"/>
          <w:szCs w:val="24"/>
        </w:rPr>
      </w:pPr>
    </w:p>
    <w:p w14:paraId="1181385E" w14:textId="77777777" w:rsidR="00393906" w:rsidRPr="004F7730" w:rsidRDefault="00393906" w:rsidP="009B28CF">
      <w:pPr>
        <w:pStyle w:val="Ttulo1"/>
        <w:numPr>
          <w:ilvl w:val="1"/>
          <w:numId w:val="31"/>
        </w:numPr>
        <w:tabs>
          <w:tab w:val="left" w:pos="498"/>
        </w:tabs>
        <w:ind w:left="498" w:right="0" w:hanging="357"/>
        <w:rPr>
          <w:rFonts w:ascii="Bookman Old Style" w:hAnsi="Bookman Old Style" w:cs="Calibri"/>
        </w:rPr>
      </w:pPr>
      <w:r w:rsidRPr="004F7730">
        <w:rPr>
          <w:rFonts w:ascii="Bookman Old Style" w:hAnsi="Bookman Old Style" w:cs="Calibri"/>
          <w:spacing w:val="-4"/>
        </w:rPr>
        <w:t>DA VISITA TÉCNICA</w:t>
      </w:r>
    </w:p>
    <w:p w14:paraId="255C266C" w14:textId="77777777" w:rsidR="00393906" w:rsidRPr="004F7730" w:rsidRDefault="00393906" w:rsidP="00393906">
      <w:pPr>
        <w:pStyle w:val="Corpodetexto"/>
        <w:rPr>
          <w:rFonts w:ascii="Bookman Old Style" w:hAnsi="Bookman Old Style" w:cs="Calibri"/>
          <w:b w:val="0"/>
          <w:sz w:val="24"/>
          <w:szCs w:val="24"/>
        </w:rPr>
      </w:pPr>
    </w:p>
    <w:p w14:paraId="5B3AC085" w14:textId="77777777" w:rsidR="00393906" w:rsidRPr="004F7730" w:rsidRDefault="00393906" w:rsidP="009B28CF">
      <w:pPr>
        <w:pStyle w:val="PargrafodaLista"/>
        <w:numPr>
          <w:ilvl w:val="2"/>
          <w:numId w:val="31"/>
        </w:numPr>
        <w:tabs>
          <w:tab w:val="left" w:pos="700"/>
        </w:tabs>
        <w:ind w:left="141" w:right="14" w:firstLine="0"/>
        <w:jc w:val="both"/>
        <w:rPr>
          <w:rFonts w:ascii="Bookman Old Style" w:hAnsi="Bookman Old Style" w:cs="Calibri"/>
          <w:sz w:val="24"/>
          <w:szCs w:val="24"/>
        </w:rPr>
      </w:pPr>
      <w:r w:rsidRPr="004F7730">
        <w:rPr>
          <w:rFonts w:ascii="Bookman Old Style" w:hAnsi="Bookman Old Style" w:cs="Calibri"/>
          <w:sz w:val="24"/>
          <w:szCs w:val="24"/>
        </w:rPr>
        <w:t>As empresas interessadas, por intermédio de seu profissional responsável técnico, poderão realizar Visita Técnica no local onde serão executados os serviços descritos no objeto da licitação, visando constatar as condições e peculiaridades inerentes a sua execução, como infraestrutura existente, características do Município, tipo do solo, relevo e demais situações importantes de serem conhecidas e que poderão ser consideradas para elaboração das propostas.</w:t>
      </w:r>
    </w:p>
    <w:p w14:paraId="77F88C80" w14:textId="77777777" w:rsidR="00393906" w:rsidRPr="004F7730" w:rsidRDefault="00393906" w:rsidP="00393906">
      <w:pPr>
        <w:pStyle w:val="Corpodetexto"/>
        <w:rPr>
          <w:rFonts w:ascii="Bookman Old Style" w:hAnsi="Bookman Old Style" w:cs="Calibri"/>
          <w:sz w:val="24"/>
          <w:szCs w:val="24"/>
        </w:rPr>
      </w:pPr>
    </w:p>
    <w:p w14:paraId="1532F0B5" w14:textId="77777777" w:rsidR="00393906" w:rsidRPr="004F7730" w:rsidRDefault="00393906" w:rsidP="009B28CF">
      <w:pPr>
        <w:pStyle w:val="PargrafodaLista"/>
        <w:numPr>
          <w:ilvl w:val="2"/>
          <w:numId w:val="31"/>
        </w:numPr>
        <w:tabs>
          <w:tab w:val="left" w:pos="719"/>
        </w:tabs>
        <w:ind w:left="141" w:right="26" w:firstLine="0"/>
        <w:jc w:val="both"/>
        <w:rPr>
          <w:rFonts w:ascii="Bookman Old Style" w:hAnsi="Bookman Old Style" w:cs="Calibri"/>
          <w:sz w:val="24"/>
          <w:szCs w:val="24"/>
        </w:rPr>
      </w:pPr>
      <w:r w:rsidRPr="004F7730">
        <w:rPr>
          <w:rFonts w:ascii="Bookman Old Style" w:hAnsi="Bookman Old Style" w:cs="Calibri"/>
          <w:sz w:val="24"/>
          <w:szCs w:val="24"/>
        </w:rPr>
        <w:t>Se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optar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pela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Visita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Técnica,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esta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deverá</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ser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realizada,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improrrogavelmente,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até</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limite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Nº 14.133/2021, considerando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dias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úteis,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antecedem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certame,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Município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fornecerá</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à empresa interessada o atestado de visita.</w:t>
      </w:r>
    </w:p>
    <w:p w14:paraId="5E48F9F0" w14:textId="77777777" w:rsidR="00393906" w:rsidRPr="004F7730" w:rsidRDefault="00393906" w:rsidP="00393906">
      <w:pPr>
        <w:pStyle w:val="Corpodetexto"/>
        <w:rPr>
          <w:rFonts w:ascii="Bookman Old Style" w:hAnsi="Bookman Old Style" w:cs="Calibri"/>
          <w:sz w:val="24"/>
          <w:szCs w:val="24"/>
        </w:rPr>
      </w:pPr>
    </w:p>
    <w:p w14:paraId="30A95025" w14:textId="77777777" w:rsidR="00393906" w:rsidRPr="004F7730" w:rsidRDefault="00393906" w:rsidP="009B28CF">
      <w:pPr>
        <w:pStyle w:val="PargrafodaLista"/>
        <w:numPr>
          <w:ilvl w:val="2"/>
          <w:numId w:val="31"/>
        </w:numPr>
        <w:tabs>
          <w:tab w:val="left" w:pos="730"/>
        </w:tabs>
        <w:ind w:left="142" w:right="15" w:firstLine="0"/>
        <w:rPr>
          <w:rFonts w:ascii="Bookman Old Style" w:hAnsi="Bookman Old Style" w:cs="Calibri"/>
          <w:sz w:val="24"/>
          <w:szCs w:val="24"/>
        </w:rPr>
      </w:pPr>
      <w:r w:rsidRPr="004F7730">
        <w:rPr>
          <w:rFonts w:ascii="Bookman Old Style" w:hAnsi="Bookman Old Style" w:cs="Calibri"/>
          <w:sz w:val="24"/>
          <w:szCs w:val="24"/>
        </w:rPr>
        <w:t>A Visita Técnica deverá ser agendada, com no mínimo, 48 (quarenta e oito) horas de antecedência, através do telefone (046) 3534</w:t>
      </w:r>
      <w:r w:rsidRPr="002F7E27">
        <w:rPr>
          <w:rFonts w:ascii="Bookman Old Style" w:hAnsi="Bookman Old Style" w:cs="Calibri"/>
          <w:sz w:val="24"/>
          <w:szCs w:val="24"/>
        </w:rPr>
        <w:t>-8084,</w:t>
      </w:r>
      <w:r w:rsidRPr="002F7E27">
        <w:rPr>
          <w:rFonts w:ascii="Bookman Old Style" w:hAnsi="Bookman Old Style" w:cs="Calibri"/>
          <w:spacing w:val="-6"/>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lastRenderedPageBreak/>
        <w:t>servidores: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Glaciano de Oliveira ou Benno Aluisio Marmitt.</w:t>
      </w:r>
    </w:p>
    <w:p w14:paraId="6A745AC1" w14:textId="77777777" w:rsidR="00393906" w:rsidRPr="004F7730" w:rsidRDefault="00393906" w:rsidP="00393906">
      <w:pPr>
        <w:pStyle w:val="Corpodetexto"/>
        <w:rPr>
          <w:rFonts w:ascii="Bookman Old Style" w:hAnsi="Bookman Old Style" w:cs="Calibri"/>
          <w:sz w:val="24"/>
          <w:szCs w:val="24"/>
        </w:rPr>
      </w:pPr>
    </w:p>
    <w:p w14:paraId="0CCA8A9D" w14:textId="77777777" w:rsidR="00393906" w:rsidRPr="004F7730" w:rsidRDefault="00393906" w:rsidP="009B28CF">
      <w:pPr>
        <w:pStyle w:val="PargrafodaLista"/>
        <w:numPr>
          <w:ilvl w:val="2"/>
          <w:numId w:val="31"/>
        </w:numPr>
        <w:tabs>
          <w:tab w:val="left" w:pos="670"/>
        </w:tabs>
        <w:ind w:left="141" w:right="17" w:firstLine="0"/>
        <w:jc w:val="both"/>
        <w:rPr>
          <w:rFonts w:ascii="Bookman Old Style" w:hAnsi="Bookman Old Style" w:cs="Calibri"/>
          <w:sz w:val="24"/>
          <w:szCs w:val="24"/>
        </w:rPr>
      </w:pPr>
      <w:r w:rsidRPr="004F7730">
        <w:rPr>
          <w:rFonts w:ascii="Bookman Old Style" w:hAnsi="Bookman Old Style" w:cs="Calibri"/>
          <w:sz w:val="24"/>
          <w:szCs w:val="24"/>
        </w:rPr>
        <w:t>As empresas também poderão declarar formalmente, em formulário próprio (papel timbrado), que optaram pela não realização da Visita Técnica no local do objeto licitado, assumindo todo e qualquer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risco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esta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decisão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responsabilizando-se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pelas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situações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supervenientes,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além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prestar o compromisso de fielmente executar os serviços nos termos do Edital e dos demais anexos que compõem este processo. A declaração deverá ser assinada pelo responsável legal da empresa.</w:t>
      </w:r>
    </w:p>
    <w:p w14:paraId="51345D1C" w14:textId="77777777" w:rsidR="00393906" w:rsidRPr="004F7730" w:rsidRDefault="00393906" w:rsidP="00393906">
      <w:pPr>
        <w:pStyle w:val="Corpodetexto"/>
        <w:rPr>
          <w:rFonts w:ascii="Bookman Old Style" w:hAnsi="Bookman Old Style" w:cs="Calibri"/>
          <w:sz w:val="24"/>
          <w:szCs w:val="24"/>
        </w:rPr>
      </w:pPr>
    </w:p>
    <w:p w14:paraId="60E4DE3A" w14:textId="77777777" w:rsidR="00393906" w:rsidRPr="004F7730" w:rsidRDefault="00393906" w:rsidP="009B28CF">
      <w:pPr>
        <w:pStyle w:val="Ttulo1"/>
        <w:numPr>
          <w:ilvl w:val="0"/>
          <w:numId w:val="31"/>
        </w:numPr>
        <w:tabs>
          <w:tab w:val="left" w:pos="368"/>
        </w:tabs>
        <w:ind w:left="368" w:right="0" w:hanging="227"/>
        <w:rPr>
          <w:rFonts w:ascii="Bookman Old Style" w:hAnsi="Bookman Old Style" w:cs="Calibri"/>
        </w:rPr>
      </w:pPr>
      <w:r w:rsidRPr="004F7730">
        <w:rPr>
          <w:rFonts w:ascii="Bookman Old Style" w:hAnsi="Bookman Old Style" w:cs="Calibri"/>
        </w:rPr>
        <w:t>MODELO</w:t>
      </w:r>
      <w:r w:rsidRPr="004F7730">
        <w:rPr>
          <w:rFonts w:ascii="Bookman Old Style" w:hAnsi="Bookman Old Style" w:cs="Calibri"/>
          <w:spacing w:val="-7"/>
        </w:rPr>
        <w:t xml:space="preserve"> </w:t>
      </w:r>
      <w:r w:rsidRPr="004F7730">
        <w:rPr>
          <w:rFonts w:ascii="Bookman Old Style" w:hAnsi="Bookman Old Style" w:cs="Calibri"/>
        </w:rPr>
        <w:t>DE</w:t>
      </w:r>
      <w:r w:rsidRPr="004F7730">
        <w:rPr>
          <w:rFonts w:ascii="Bookman Old Style" w:hAnsi="Bookman Old Style" w:cs="Calibri"/>
          <w:spacing w:val="-7"/>
        </w:rPr>
        <w:t xml:space="preserve"> </w:t>
      </w:r>
      <w:r w:rsidRPr="004F7730">
        <w:rPr>
          <w:rFonts w:ascii="Bookman Old Style" w:hAnsi="Bookman Old Style" w:cs="Calibri"/>
        </w:rPr>
        <w:t>EXECUÇÃO</w:t>
      </w:r>
      <w:r w:rsidRPr="004F7730">
        <w:rPr>
          <w:rFonts w:ascii="Bookman Old Style" w:hAnsi="Bookman Old Style" w:cs="Calibri"/>
          <w:spacing w:val="-7"/>
        </w:rPr>
        <w:t xml:space="preserve"> </w:t>
      </w:r>
      <w:r w:rsidRPr="004F7730">
        <w:rPr>
          <w:rFonts w:ascii="Bookman Old Style" w:hAnsi="Bookman Old Style" w:cs="Calibri"/>
        </w:rPr>
        <w:t>DO</w:t>
      </w:r>
      <w:r w:rsidRPr="004F7730">
        <w:rPr>
          <w:rFonts w:ascii="Bookman Old Style" w:hAnsi="Bookman Old Style" w:cs="Calibri"/>
          <w:spacing w:val="-6"/>
        </w:rPr>
        <w:t xml:space="preserve"> </w:t>
      </w:r>
      <w:r w:rsidRPr="004F7730">
        <w:rPr>
          <w:rFonts w:ascii="Bookman Old Style" w:hAnsi="Bookman Old Style" w:cs="Calibri"/>
          <w:spacing w:val="-2"/>
        </w:rPr>
        <w:t>OBJETO</w:t>
      </w:r>
    </w:p>
    <w:p w14:paraId="472E35DB" w14:textId="77777777" w:rsidR="00393906" w:rsidRPr="004F7730" w:rsidRDefault="00393906" w:rsidP="00393906">
      <w:pPr>
        <w:pStyle w:val="Corpodetexto"/>
        <w:rPr>
          <w:rFonts w:ascii="Bookman Old Style" w:hAnsi="Bookman Old Style" w:cs="Calibri"/>
          <w:b w:val="0"/>
          <w:sz w:val="24"/>
          <w:szCs w:val="24"/>
        </w:rPr>
      </w:pPr>
    </w:p>
    <w:p w14:paraId="52D4E3C8" w14:textId="77777777" w:rsidR="00393906" w:rsidRPr="004F7730"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4F7730">
        <w:rPr>
          <w:rFonts w:ascii="Bookman Old Style" w:hAnsi="Bookman Old Style" w:cs="Calibri"/>
          <w:b/>
          <w:sz w:val="24"/>
          <w:szCs w:val="24"/>
        </w:rPr>
        <w:t>CONDIÇÕES,</w:t>
      </w:r>
      <w:r w:rsidRPr="004F7730">
        <w:rPr>
          <w:rFonts w:ascii="Bookman Old Style" w:hAnsi="Bookman Old Style" w:cs="Calibri"/>
          <w:b/>
          <w:spacing w:val="-9"/>
          <w:sz w:val="24"/>
          <w:szCs w:val="24"/>
        </w:rPr>
        <w:t xml:space="preserve"> </w:t>
      </w:r>
      <w:r w:rsidRPr="004F7730">
        <w:rPr>
          <w:rFonts w:ascii="Bookman Old Style" w:hAnsi="Bookman Old Style" w:cs="Calibri"/>
          <w:b/>
          <w:sz w:val="24"/>
          <w:szCs w:val="24"/>
        </w:rPr>
        <w:t>LOCAL</w:t>
      </w:r>
      <w:r w:rsidRPr="004F7730">
        <w:rPr>
          <w:rFonts w:ascii="Bookman Old Style" w:hAnsi="Bookman Old Style" w:cs="Calibri"/>
          <w:b/>
          <w:spacing w:val="-7"/>
          <w:sz w:val="24"/>
          <w:szCs w:val="24"/>
        </w:rPr>
        <w:t xml:space="preserve"> </w:t>
      </w:r>
      <w:r w:rsidRPr="004F7730">
        <w:rPr>
          <w:rFonts w:ascii="Bookman Old Style" w:hAnsi="Bookman Old Style" w:cs="Calibri"/>
          <w:b/>
          <w:sz w:val="24"/>
          <w:szCs w:val="24"/>
        </w:rPr>
        <w:t>E</w:t>
      </w:r>
      <w:r w:rsidRPr="004F7730">
        <w:rPr>
          <w:rFonts w:ascii="Bookman Old Style" w:hAnsi="Bookman Old Style" w:cs="Calibri"/>
          <w:b/>
          <w:spacing w:val="-7"/>
          <w:sz w:val="24"/>
          <w:szCs w:val="24"/>
        </w:rPr>
        <w:t xml:space="preserve"> </w:t>
      </w:r>
      <w:r w:rsidRPr="004F7730">
        <w:rPr>
          <w:rFonts w:ascii="Bookman Old Style" w:hAnsi="Bookman Old Style" w:cs="Calibri"/>
          <w:b/>
          <w:sz w:val="24"/>
          <w:szCs w:val="24"/>
        </w:rPr>
        <w:t>PRAZO</w:t>
      </w:r>
      <w:r w:rsidRPr="004F7730">
        <w:rPr>
          <w:rFonts w:ascii="Bookman Old Style" w:hAnsi="Bookman Old Style" w:cs="Calibri"/>
          <w:b/>
          <w:spacing w:val="-7"/>
          <w:sz w:val="24"/>
          <w:szCs w:val="24"/>
        </w:rPr>
        <w:t xml:space="preserve"> </w:t>
      </w:r>
      <w:r w:rsidRPr="004F7730">
        <w:rPr>
          <w:rFonts w:ascii="Bookman Old Style" w:hAnsi="Bookman Old Style" w:cs="Calibri"/>
          <w:b/>
          <w:sz w:val="24"/>
          <w:szCs w:val="24"/>
        </w:rPr>
        <w:t>DE</w:t>
      </w:r>
      <w:r w:rsidRPr="004F7730">
        <w:rPr>
          <w:rFonts w:ascii="Bookman Old Style" w:hAnsi="Bookman Old Style" w:cs="Calibri"/>
          <w:b/>
          <w:spacing w:val="-7"/>
          <w:sz w:val="24"/>
          <w:szCs w:val="24"/>
        </w:rPr>
        <w:t xml:space="preserve"> </w:t>
      </w:r>
      <w:proofErr w:type="gramStart"/>
      <w:r w:rsidRPr="004F7730">
        <w:rPr>
          <w:rFonts w:ascii="Bookman Old Style" w:hAnsi="Bookman Old Style" w:cs="Calibri"/>
          <w:b/>
          <w:spacing w:val="-2"/>
          <w:sz w:val="24"/>
          <w:szCs w:val="24"/>
        </w:rPr>
        <w:t>EXECUÇÃO</w:t>
      </w:r>
      <w:proofErr w:type="gramEnd"/>
    </w:p>
    <w:p w14:paraId="4C334599" w14:textId="77777777" w:rsidR="00393906" w:rsidRPr="004F7730" w:rsidRDefault="00393906" w:rsidP="00393906">
      <w:pPr>
        <w:pStyle w:val="Corpodetexto"/>
        <w:rPr>
          <w:rFonts w:ascii="Bookman Old Style" w:hAnsi="Bookman Old Style" w:cs="Calibri"/>
          <w:b w:val="0"/>
          <w:sz w:val="24"/>
          <w:szCs w:val="24"/>
        </w:rPr>
      </w:pPr>
    </w:p>
    <w:p w14:paraId="6601E588" w14:textId="0FE8E41F" w:rsidR="00393906" w:rsidRPr="004F7730" w:rsidRDefault="00393906" w:rsidP="009B28CF">
      <w:pPr>
        <w:pStyle w:val="PargrafodaLista"/>
        <w:numPr>
          <w:ilvl w:val="2"/>
          <w:numId w:val="31"/>
        </w:numPr>
        <w:tabs>
          <w:tab w:val="left" w:pos="655"/>
        </w:tabs>
        <w:ind w:left="141" w:right="15" w:firstLine="0"/>
        <w:jc w:val="both"/>
        <w:rPr>
          <w:rFonts w:ascii="Bookman Old Style" w:hAnsi="Bookman Old Style" w:cs="Calibri"/>
          <w:sz w:val="24"/>
          <w:szCs w:val="24"/>
        </w:rPr>
      </w:pPr>
      <w:r w:rsidRPr="004F7730">
        <w:rPr>
          <w:rFonts w:ascii="Bookman Old Style" w:hAnsi="Bookman Old Style" w:cs="Calibri"/>
          <w:sz w:val="24"/>
          <w:szCs w:val="24"/>
        </w:rPr>
        <w:t>A CONTRATADA obriga-se a entregar</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ao</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CONTRATANTE</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objeto</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licitado</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inteiramente</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concluído, em condições de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aceitação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utilização,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até</w:t>
      </w:r>
      <w:r w:rsidRPr="004F7730">
        <w:rPr>
          <w:rFonts w:ascii="Bookman Old Style" w:hAnsi="Bookman Old Style" w:cs="Calibri"/>
          <w:spacing w:val="-3"/>
          <w:sz w:val="24"/>
          <w:szCs w:val="24"/>
        </w:rPr>
        <w:t xml:space="preserve"> </w:t>
      </w:r>
      <w:r w:rsidR="00B952D8" w:rsidRPr="008D0703">
        <w:rPr>
          <w:rFonts w:ascii="Bookman Old Style" w:hAnsi="Bookman Old Style" w:cs="Calibri"/>
          <w:b/>
          <w:sz w:val="24"/>
          <w:szCs w:val="24"/>
        </w:rPr>
        <w:t>60</w:t>
      </w:r>
      <w:r w:rsidRPr="008D0703">
        <w:rPr>
          <w:rFonts w:ascii="Bookman Old Style" w:hAnsi="Bookman Old Style" w:cs="Calibri"/>
          <w:b/>
          <w:spacing w:val="-3"/>
          <w:sz w:val="24"/>
          <w:szCs w:val="24"/>
        </w:rPr>
        <w:t xml:space="preserve"> </w:t>
      </w:r>
      <w:r w:rsidRPr="008D0703">
        <w:rPr>
          <w:rFonts w:ascii="Bookman Old Style" w:hAnsi="Bookman Old Style" w:cs="Calibri"/>
          <w:b/>
          <w:sz w:val="24"/>
          <w:szCs w:val="24"/>
        </w:rPr>
        <w:t>(</w:t>
      </w:r>
      <w:r w:rsidR="00B952D8" w:rsidRPr="008D0703">
        <w:rPr>
          <w:rFonts w:ascii="Bookman Old Style" w:hAnsi="Bookman Old Style" w:cs="Calibri"/>
          <w:b/>
          <w:sz w:val="24"/>
          <w:szCs w:val="24"/>
        </w:rPr>
        <w:t>sessenta</w:t>
      </w:r>
      <w:r w:rsidRPr="008D0703">
        <w:rPr>
          <w:rFonts w:ascii="Bookman Old Style" w:hAnsi="Bookman Old Style" w:cs="Calibri"/>
          <w:b/>
          <w:sz w:val="24"/>
          <w:szCs w:val="24"/>
        </w:rPr>
        <w:t>)</w:t>
      </w:r>
      <w:r w:rsidRPr="008D0703">
        <w:rPr>
          <w:rFonts w:ascii="Bookman Old Style" w:hAnsi="Bookman Old Style" w:cs="Calibri"/>
          <w:b/>
          <w:spacing w:val="-3"/>
          <w:sz w:val="24"/>
          <w:szCs w:val="24"/>
        </w:rPr>
        <w:t xml:space="preserve"> </w:t>
      </w:r>
      <w:r w:rsidRPr="008D0703">
        <w:rPr>
          <w:rFonts w:ascii="Bookman Old Style" w:hAnsi="Bookman Old Style" w:cs="Calibri"/>
          <w:sz w:val="24"/>
          <w:szCs w:val="24"/>
        </w:rPr>
        <w:t>dias,</w:t>
      </w:r>
      <w:r w:rsidRPr="008D0703">
        <w:rPr>
          <w:rFonts w:ascii="Bookman Old Style" w:hAnsi="Bookman Old Style" w:cs="Calibri"/>
          <w:spacing w:val="-3"/>
          <w:sz w:val="24"/>
          <w:szCs w:val="24"/>
        </w:rPr>
        <w:t xml:space="preserve"> </w:t>
      </w:r>
      <w:r w:rsidRPr="008D0703">
        <w:rPr>
          <w:rFonts w:ascii="Bookman Old Style" w:hAnsi="Bookman Old Style" w:cs="Calibri"/>
          <w:sz w:val="24"/>
          <w:szCs w:val="24"/>
        </w:rPr>
        <w:t>contados</w:t>
      </w:r>
      <w:r w:rsidRPr="008D0703">
        <w:rPr>
          <w:rFonts w:ascii="Bookman Old Style" w:hAnsi="Bookman Old Style" w:cs="Calibri"/>
          <w:spacing w:val="-3"/>
          <w:sz w:val="24"/>
          <w:szCs w:val="24"/>
        </w:rPr>
        <w:t xml:space="preserve"> </w:t>
      </w:r>
      <w:r w:rsidRPr="008D0703">
        <w:rPr>
          <w:rFonts w:ascii="Bookman Old Style" w:hAnsi="Bookman Old Style" w:cs="Calibri"/>
          <w:sz w:val="24"/>
          <w:szCs w:val="24"/>
        </w:rPr>
        <w:t>a</w:t>
      </w:r>
      <w:r w:rsidRPr="008D0703">
        <w:rPr>
          <w:rFonts w:ascii="Bookman Old Style" w:hAnsi="Bookman Old Style" w:cs="Calibri"/>
          <w:spacing w:val="-3"/>
          <w:sz w:val="24"/>
          <w:szCs w:val="24"/>
        </w:rPr>
        <w:t xml:space="preserve"> </w:t>
      </w:r>
      <w:r w:rsidRPr="008D0703">
        <w:rPr>
          <w:rFonts w:ascii="Bookman Old Style" w:hAnsi="Bookman Old Style" w:cs="Calibri"/>
          <w:sz w:val="24"/>
          <w:szCs w:val="24"/>
        </w:rPr>
        <w:t>partir</w:t>
      </w:r>
      <w:r w:rsidRPr="008D0703">
        <w:rPr>
          <w:rFonts w:ascii="Bookman Old Style" w:hAnsi="Bookman Old Style" w:cs="Calibri"/>
          <w:spacing w:val="-3"/>
          <w:sz w:val="24"/>
          <w:szCs w:val="24"/>
        </w:rPr>
        <w:t xml:space="preserve"> </w:t>
      </w:r>
      <w:r w:rsidRPr="008D0703">
        <w:rPr>
          <w:rFonts w:ascii="Bookman Old Style" w:hAnsi="Bookman Old Style" w:cs="Calibri"/>
          <w:sz w:val="24"/>
          <w:szCs w:val="24"/>
        </w:rPr>
        <w:t>da</w:t>
      </w:r>
      <w:r w:rsidRPr="008D0703">
        <w:rPr>
          <w:rFonts w:ascii="Bookman Old Style" w:hAnsi="Bookman Old Style" w:cs="Calibri"/>
          <w:spacing w:val="-3"/>
          <w:sz w:val="24"/>
          <w:szCs w:val="24"/>
        </w:rPr>
        <w:t xml:space="preserve"> </w:t>
      </w:r>
      <w:r w:rsidRPr="008D0703">
        <w:rPr>
          <w:rFonts w:ascii="Bookman Old Style" w:hAnsi="Bookman Old Style" w:cs="Calibri"/>
          <w:sz w:val="24"/>
          <w:szCs w:val="24"/>
        </w:rPr>
        <w:t>data da assinatura da Ordem de</w:t>
      </w:r>
      <w:r w:rsidRPr="004F7730">
        <w:rPr>
          <w:rFonts w:ascii="Bookman Old Style" w:hAnsi="Bookman Old Style" w:cs="Calibri"/>
          <w:sz w:val="24"/>
          <w:szCs w:val="24"/>
        </w:rPr>
        <w:t xml:space="preserve"> Execução de Serviços.</w:t>
      </w:r>
    </w:p>
    <w:p w14:paraId="71CF8245" w14:textId="77777777" w:rsidR="00393906" w:rsidRPr="004F7730" w:rsidRDefault="00393906" w:rsidP="00393906">
      <w:pPr>
        <w:pStyle w:val="Corpodetexto"/>
        <w:rPr>
          <w:rFonts w:ascii="Bookman Old Style" w:hAnsi="Bookman Old Style" w:cs="Calibri"/>
          <w:sz w:val="24"/>
          <w:szCs w:val="24"/>
        </w:rPr>
      </w:pPr>
    </w:p>
    <w:p w14:paraId="40C59889" w14:textId="77777777" w:rsidR="00393906" w:rsidRPr="004F7730" w:rsidRDefault="00393906" w:rsidP="009B28CF">
      <w:pPr>
        <w:pStyle w:val="PargrafodaLista"/>
        <w:numPr>
          <w:ilvl w:val="2"/>
          <w:numId w:val="31"/>
        </w:numPr>
        <w:tabs>
          <w:tab w:val="left" w:pos="670"/>
        </w:tabs>
        <w:ind w:left="141" w:right="14" w:firstLine="0"/>
        <w:jc w:val="both"/>
        <w:rPr>
          <w:rFonts w:ascii="Bookman Old Style" w:hAnsi="Bookman Old Style" w:cs="Calibri"/>
          <w:sz w:val="24"/>
          <w:szCs w:val="24"/>
        </w:rPr>
      </w:pPr>
      <w:r w:rsidRPr="004F7730">
        <w:rPr>
          <w:rFonts w:ascii="Bookman Old Style" w:hAnsi="Bookman Old Style" w:cs="Calibri"/>
          <w:sz w:val="24"/>
          <w:szCs w:val="24"/>
        </w:rPr>
        <w:t>A CONTRATADA deverá observar o detalhamento pormenorizado dos serviços, que constam do Estudo Técnico Preliminar, projetos, memorial descritivo, planilhas e demais documentos a serem disponibilizados na íntegra na fase de edital do certame.</w:t>
      </w:r>
    </w:p>
    <w:p w14:paraId="7779A931" w14:textId="77777777" w:rsidR="00393906" w:rsidRPr="004F7730" w:rsidRDefault="00393906" w:rsidP="00393906">
      <w:pPr>
        <w:pStyle w:val="Corpodetexto"/>
        <w:rPr>
          <w:rFonts w:ascii="Bookman Old Style" w:hAnsi="Bookman Old Style" w:cs="Calibri"/>
          <w:sz w:val="24"/>
          <w:szCs w:val="24"/>
        </w:rPr>
      </w:pPr>
    </w:p>
    <w:p w14:paraId="115CAC72" w14:textId="77777777" w:rsidR="00393906" w:rsidRPr="004F7730" w:rsidRDefault="00393906" w:rsidP="009B28CF">
      <w:pPr>
        <w:pStyle w:val="PargrafodaLista"/>
        <w:numPr>
          <w:ilvl w:val="2"/>
          <w:numId w:val="31"/>
        </w:numPr>
        <w:tabs>
          <w:tab w:val="left" w:pos="641"/>
        </w:tabs>
        <w:spacing w:line="258" w:lineRule="exact"/>
        <w:ind w:left="641" w:hanging="499"/>
        <w:rPr>
          <w:rFonts w:ascii="Bookman Old Style" w:hAnsi="Bookman Old Style" w:cs="Calibri"/>
          <w:sz w:val="24"/>
          <w:szCs w:val="24"/>
        </w:rPr>
      </w:pPr>
      <w:r w:rsidRPr="004F7730">
        <w:rPr>
          <w:rFonts w:ascii="Bookman Old Style" w:hAnsi="Bookman Old Style" w:cs="Calibri"/>
          <w:sz w:val="24"/>
          <w:szCs w:val="24"/>
        </w:rPr>
        <w:t>Somente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será</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admitida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alteração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prazo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6"/>
          <w:sz w:val="24"/>
          <w:szCs w:val="24"/>
        </w:rPr>
        <w:t xml:space="preserve"> </w:t>
      </w:r>
      <w:r w:rsidRPr="004F7730">
        <w:rPr>
          <w:rFonts w:ascii="Bookman Old Style" w:hAnsi="Bookman Old Style" w:cs="Calibri"/>
          <w:spacing w:val="-2"/>
          <w:sz w:val="24"/>
          <w:szCs w:val="24"/>
        </w:rPr>
        <w:t>diante:</w:t>
      </w:r>
    </w:p>
    <w:p w14:paraId="2B505DC5" w14:textId="77777777" w:rsidR="00393906" w:rsidRPr="004F7730" w:rsidRDefault="00393906" w:rsidP="009B28CF">
      <w:pPr>
        <w:pStyle w:val="PargrafodaLista"/>
        <w:numPr>
          <w:ilvl w:val="0"/>
          <w:numId w:val="27"/>
        </w:numPr>
        <w:tabs>
          <w:tab w:val="left" w:pos="378"/>
        </w:tabs>
        <w:ind w:left="378" w:hanging="237"/>
        <w:rPr>
          <w:rFonts w:ascii="Bookman Old Style" w:hAnsi="Bookman Old Style" w:cs="Calibri"/>
          <w:sz w:val="24"/>
          <w:szCs w:val="24"/>
        </w:rPr>
      </w:pPr>
      <w:proofErr w:type="gramStart"/>
      <w:r w:rsidRPr="004F7730">
        <w:rPr>
          <w:rFonts w:ascii="Bookman Old Style" w:hAnsi="Bookman Old Style" w:cs="Calibri"/>
          <w:sz w:val="24"/>
          <w:szCs w:val="24"/>
        </w:rPr>
        <w:t>da</w:t>
      </w:r>
      <w:proofErr w:type="gramEnd"/>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alteração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projeto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e/ou</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especificações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técnicas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pelo</w:t>
      </w:r>
      <w:r w:rsidRPr="004F7730">
        <w:rPr>
          <w:rFonts w:ascii="Bookman Old Style" w:hAnsi="Bookman Old Style" w:cs="Calibri"/>
          <w:spacing w:val="-6"/>
          <w:sz w:val="24"/>
          <w:szCs w:val="24"/>
        </w:rPr>
        <w:t xml:space="preserve"> </w:t>
      </w:r>
      <w:r w:rsidRPr="004F7730">
        <w:rPr>
          <w:rFonts w:ascii="Bookman Old Style" w:hAnsi="Bookman Old Style" w:cs="Calibri"/>
          <w:spacing w:val="-2"/>
          <w:sz w:val="24"/>
          <w:szCs w:val="24"/>
        </w:rPr>
        <w:t>CONTRATANTE;</w:t>
      </w:r>
    </w:p>
    <w:p w14:paraId="452A0590" w14:textId="77777777" w:rsidR="00393906" w:rsidRPr="004F7730" w:rsidRDefault="00393906" w:rsidP="009B28CF">
      <w:pPr>
        <w:pStyle w:val="PargrafodaLista"/>
        <w:numPr>
          <w:ilvl w:val="0"/>
          <w:numId w:val="27"/>
        </w:numPr>
        <w:tabs>
          <w:tab w:val="left" w:pos="438"/>
        </w:tabs>
        <w:ind w:left="141" w:right="13" w:firstLine="0"/>
        <w:rPr>
          <w:rFonts w:ascii="Bookman Old Style" w:hAnsi="Bookman Old Style" w:cs="Calibri"/>
          <w:sz w:val="24"/>
          <w:szCs w:val="24"/>
        </w:rPr>
      </w:pPr>
      <w:proofErr w:type="gramStart"/>
      <w:r w:rsidRPr="004F7730">
        <w:rPr>
          <w:rFonts w:ascii="Bookman Old Style" w:hAnsi="Bookman Old Style" w:cs="Calibri"/>
          <w:sz w:val="24"/>
          <w:szCs w:val="24"/>
        </w:rPr>
        <w:t>do</w:t>
      </w:r>
      <w:proofErr w:type="gramEnd"/>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aumento,</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ato</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CONTRATANTE,</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quantidades</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inicialmente</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previstas,</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obedecidos</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os limites fixados na lei;</w:t>
      </w:r>
    </w:p>
    <w:p w14:paraId="78244B96" w14:textId="77777777" w:rsidR="00393906" w:rsidRPr="004F7730" w:rsidRDefault="00393906" w:rsidP="009B28CF">
      <w:pPr>
        <w:pStyle w:val="PargrafodaLista"/>
        <w:numPr>
          <w:ilvl w:val="0"/>
          <w:numId w:val="27"/>
        </w:numPr>
        <w:tabs>
          <w:tab w:val="left" w:pos="413"/>
        </w:tabs>
        <w:ind w:left="141" w:right="28" w:firstLine="0"/>
        <w:rPr>
          <w:rFonts w:ascii="Bookman Old Style" w:hAnsi="Bookman Old Style" w:cs="Calibri"/>
          <w:sz w:val="24"/>
          <w:szCs w:val="24"/>
        </w:rPr>
      </w:pPr>
      <w:proofErr w:type="gramStart"/>
      <w:r w:rsidRPr="004F7730">
        <w:rPr>
          <w:rFonts w:ascii="Bookman Old Style" w:hAnsi="Bookman Old Style" w:cs="Calibri"/>
          <w:sz w:val="24"/>
          <w:szCs w:val="24"/>
        </w:rPr>
        <w:t>do</w:t>
      </w:r>
      <w:proofErr w:type="gramEnd"/>
      <w:r w:rsidRPr="004F7730">
        <w:rPr>
          <w:rFonts w:ascii="Bookman Old Style" w:hAnsi="Bookman Old Style" w:cs="Calibri"/>
          <w:spacing w:val="38"/>
          <w:sz w:val="24"/>
          <w:szCs w:val="24"/>
        </w:rPr>
        <w:t xml:space="preserve"> </w:t>
      </w:r>
      <w:r w:rsidRPr="004F7730">
        <w:rPr>
          <w:rFonts w:ascii="Bookman Old Style" w:hAnsi="Bookman Old Style" w:cs="Calibri"/>
          <w:sz w:val="24"/>
          <w:szCs w:val="24"/>
        </w:rPr>
        <w:t>atraso</w:t>
      </w:r>
      <w:r w:rsidRPr="004F7730">
        <w:rPr>
          <w:rFonts w:ascii="Bookman Old Style" w:hAnsi="Bookman Old Style" w:cs="Calibri"/>
          <w:spacing w:val="38"/>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fornecimento</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dados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informativos,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materiais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qualquer</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subsídio</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concernente</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ao objeto contratado que estejam sob responsabilidade expressa do CONTRATANTE;</w:t>
      </w:r>
    </w:p>
    <w:p w14:paraId="2374B760" w14:textId="77777777" w:rsidR="00393906" w:rsidRPr="004F7730" w:rsidRDefault="00393906" w:rsidP="009B28CF">
      <w:pPr>
        <w:pStyle w:val="PargrafodaLista"/>
        <w:numPr>
          <w:ilvl w:val="0"/>
          <w:numId w:val="27"/>
        </w:numPr>
        <w:tabs>
          <w:tab w:val="left" w:pos="453"/>
        </w:tabs>
        <w:ind w:left="141" w:right="18" w:firstLine="0"/>
        <w:rPr>
          <w:rFonts w:ascii="Bookman Old Style" w:hAnsi="Bookman Old Style" w:cs="Calibri"/>
          <w:sz w:val="24"/>
          <w:szCs w:val="24"/>
        </w:rPr>
      </w:pPr>
      <w:proofErr w:type="gramStart"/>
      <w:r w:rsidRPr="004F7730">
        <w:rPr>
          <w:rFonts w:ascii="Bookman Old Style" w:hAnsi="Bookman Old Style" w:cs="Calibri"/>
          <w:sz w:val="24"/>
          <w:szCs w:val="24"/>
        </w:rPr>
        <w:t>da</w:t>
      </w:r>
      <w:proofErr w:type="gramEnd"/>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interrupção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diminuição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ritmo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trabalho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ordem</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no interesse do CONTRATANTE;</w:t>
      </w:r>
    </w:p>
    <w:p w14:paraId="4FAB9758" w14:textId="77777777" w:rsidR="00393906" w:rsidRPr="004F7730" w:rsidRDefault="00393906" w:rsidP="009B28CF">
      <w:pPr>
        <w:pStyle w:val="PargrafodaLista"/>
        <w:numPr>
          <w:ilvl w:val="0"/>
          <w:numId w:val="27"/>
        </w:numPr>
        <w:tabs>
          <w:tab w:val="left" w:pos="484"/>
        </w:tabs>
        <w:ind w:left="141" w:right="16" w:firstLine="0"/>
        <w:rPr>
          <w:rFonts w:ascii="Bookman Old Style" w:hAnsi="Bookman Old Style" w:cs="Calibri"/>
          <w:sz w:val="24"/>
          <w:szCs w:val="24"/>
        </w:rPr>
      </w:pPr>
      <w:proofErr w:type="gramStart"/>
      <w:r w:rsidRPr="004F7730">
        <w:rPr>
          <w:rFonts w:ascii="Bookman Old Style" w:hAnsi="Bookman Old Style" w:cs="Calibri"/>
          <w:sz w:val="24"/>
          <w:szCs w:val="24"/>
        </w:rPr>
        <w:t>de</w:t>
      </w:r>
      <w:proofErr w:type="gramEnd"/>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impedimento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fato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ato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terceiro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reconhecido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pelo CONTRATANTE em documento contemporâneo à sua ocorrência;</w:t>
      </w:r>
    </w:p>
    <w:p w14:paraId="04D9F106" w14:textId="77777777" w:rsidR="00393906" w:rsidRPr="004F7730" w:rsidRDefault="00393906" w:rsidP="009B28CF">
      <w:pPr>
        <w:pStyle w:val="PargrafodaLista"/>
        <w:numPr>
          <w:ilvl w:val="0"/>
          <w:numId w:val="27"/>
        </w:numPr>
        <w:tabs>
          <w:tab w:val="left" w:pos="383"/>
        </w:tabs>
        <w:ind w:left="141" w:right="24" w:firstLine="0"/>
        <w:rPr>
          <w:rFonts w:ascii="Bookman Old Style" w:hAnsi="Bookman Old Style" w:cs="Calibri"/>
          <w:sz w:val="24"/>
          <w:szCs w:val="24"/>
        </w:rPr>
      </w:pPr>
      <w:proofErr w:type="gramStart"/>
      <w:r w:rsidRPr="004F7730">
        <w:rPr>
          <w:rFonts w:ascii="Bookman Old Style" w:hAnsi="Bookman Old Style" w:cs="Calibri"/>
          <w:sz w:val="24"/>
          <w:szCs w:val="24"/>
        </w:rPr>
        <w:t>da</w:t>
      </w:r>
      <w:proofErr w:type="gramEnd"/>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superveniência</w:t>
      </w:r>
      <w:r w:rsidRPr="004F7730">
        <w:rPr>
          <w:rFonts w:ascii="Bookman Old Style" w:hAnsi="Bookman Old Style" w:cs="Calibri"/>
          <w:spacing w:val="3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fato</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excepcional</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imprevisível,</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estranho</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vontade</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partes,</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altere fundamentalmente as condições de execução do contrato;</w:t>
      </w:r>
    </w:p>
    <w:p w14:paraId="380035CB" w14:textId="77777777" w:rsidR="00393906" w:rsidRPr="004F7730" w:rsidRDefault="00393906" w:rsidP="009B28CF">
      <w:pPr>
        <w:pStyle w:val="PargrafodaLista"/>
        <w:numPr>
          <w:ilvl w:val="0"/>
          <w:numId w:val="27"/>
        </w:numPr>
        <w:tabs>
          <w:tab w:val="left" w:pos="380"/>
        </w:tabs>
        <w:ind w:left="380" w:hanging="239"/>
        <w:rPr>
          <w:rFonts w:ascii="Bookman Old Style" w:hAnsi="Bookman Old Style" w:cs="Calibri"/>
          <w:sz w:val="24"/>
          <w:szCs w:val="24"/>
        </w:rPr>
      </w:pPr>
      <w:proofErr w:type="gramStart"/>
      <w:r w:rsidRPr="004F7730">
        <w:rPr>
          <w:rFonts w:ascii="Bookman Old Style" w:hAnsi="Bookman Old Style" w:cs="Calibri"/>
          <w:sz w:val="24"/>
          <w:szCs w:val="24"/>
        </w:rPr>
        <w:t>de</w:t>
      </w:r>
      <w:proofErr w:type="gramEnd"/>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outros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casos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previstos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6"/>
          <w:sz w:val="24"/>
          <w:szCs w:val="24"/>
        </w:rPr>
        <w:t xml:space="preserve"> </w:t>
      </w:r>
      <w:r w:rsidRPr="004F7730">
        <w:rPr>
          <w:rFonts w:ascii="Bookman Old Style" w:hAnsi="Bookman Old Style" w:cs="Calibri"/>
          <w:spacing w:val="-4"/>
          <w:sz w:val="24"/>
          <w:szCs w:val="24"/>
        </w:rPr>
        <w:t>lei.</w:t>
      </w:r>
    </w:p>
    <w:p w14:paraId="7B1C7293" w14:textId="77777777" w:rsidR="00393906" w:rsidRPr="004F7730" w:rsidRDefault="00393906" w:rsidP="00393906">
      <w:pPr>
        <w:pStyle w:val="Corpodetexto"/>
        <w:rPr>
          <w:rFonts w:ascii="Bookman Old Style" w:hAnsi="Bookman Old Style" w:cs="Calibri"/>
          <w:sz w:val="24"/>
          <w:szCs w:val="24"/>
        </w:rPr>
      </w:pPr>
    </w:p>
    <w:p w14:paraId="0D647CB3" w14:textId="77777777" w:rsidR="00393906" w:rsidRPr="004F7730" w:rsidRDefault="00393906" w:rsidP="009B28CF">
      <w:pPr>
        <w:pStyle w:val="PargrafodaLista"/>
        <w:numPr>
          <w:ilvl w:val="2"/>
          <w:numId w:val="31"/>
        </w:numPr>
        <w:tabs>
          <w:tab w:val="left" w:pos="655"/>
        </w:tabs>
        <w:ind w:left="141" w:right="14" w:firstLine="0"/>
        <w:jc w:val="both"/>
        <w:rPr>
          <w:rFonts w:ascii="Bookman Old Style" w:hAnsi="Bookman Old Style" w:cs="Calibri"/>
          <w:sz w:val="24"/>
          <w:szCs w:val="24"/>
        </w:rPr>
      </w:pPr>
      <w:r w:rsidRPr="004F7730">
        <w:rPr>
          <w:rFonts w:ascii="Bookman Old Style" w:hAnsi="Bookman Old Style" w:cs="Calibri"/>
          <w:sz w:val="24"/>
          <w:szCs w:val="24"/>
        </w:rPr>
        <w:t>Salvo exceções legais, as paralisações da execução 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somente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podem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ser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determinadas pelo CONTRATANTE no seu interesse, e os documentos que as formalizam</w:t>
      </w:r>
      <w:r w:rsidRPr="004F7730">
        <w:rPr>
          <w:rFonts w:ascii="Bookman Old Style" w:hAnsi="Bookman Old Style" w:cs="Calibri"/>
          <w:spacing w:val="-6"/>
          <w:sz w:val="24"/>
          <w:szCs w:val="24"/>
        </w:rPr>
        <w:t xml:space="preserve"> </w:t>
      </w:r>
      <w:proofErr w:type="gramStart"/>
      <w:r w:rsidRPr="004F7730">
        <w:rPr>
          <w:rFonts w:ascii="Bookman Old Style" w:hAnsi="Bookman Old Style" w:cs="Calibri"/>
          <w:sz w:val="24"/>
          <w:szCs w:val="24"/>
        </w:rPr>
        <w:t>servirão</w:t>
      </w:r>
      <w:proofErr w:type="gramEnd"/>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fundamento para a readequação/alteração dos prazos pactuados.</w:t>
      </w:r>
    </w:p>
    <w:p w14:paraId="631085EA" w14:textId="77777777" w:rsidR="00393906" w:rsidRPr="004F7730" w:rsidRDefault="00393906" w:rsidP="00393906">
      <w:pPr>
        <w:pStyle w:val="Corpodetexto"/>
        <w:rPr>
          <w:rFonts w:ascii="Bookman Old Style" w:hAnsi="Bookman Old Style" w:cs="Calibri"/>
          <w:sz w:val="24"/>
          <w:szCs w:val="24"/>
        </w:rPr>
      </w:pPr>
    </w:p>
    <w:p w14:paraId="0BEE4644" w14:textId="77777777" w:rsidR="00393906" w:rsidRPr="004F7730" w:rsidRDefault="00393906" w:rsidP="009B28CF">
      <w:pPr>
        <w:pStyle w:val="PargrafodaLista"/>
        <w:numPr>
          <w:ilvl w:val="2"/>
          <w:numId w:val="31"/>
        </w:numPr>
        <w:tabs>
          <w:tab w:val="left" w:pos="685"/>
        </w:tabs>
        <w:ind w:left="141" w:right="15" w:firstLine="0"/>
        <w:jc w:val="both"/>
        <w:rPr>
          <w:rFonts w:ascii="Bookman Old Style" w:hAnsi="Bookman Old Style" w:cs="Calibri"/>
          <w:sz w:val="24"/>
          <w:szCs w:val="24"/>
        </w:rPr>
      </w:pPr>
      <w:r w:rsidRPr="004F7730">
        <w:rPr>
          <w:rFonts w:ascii="Bookman Old Style" w:hAnsi="Bookman Old Style" w:cs="Calibri"/>
          <w:sz w:val="24"/>
          <w:szCs w:val="24"/>
        </w:rPr>
        <w:t>Ficando a CONTRATADA temporariamente impossibilitada, total ou parcialmente, de cumprir seus deveres e responsabilidades relativos à execução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obra,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deverá</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comunicar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justificar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fato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por escrito para que o CONTRATANTE avalie e tome as providências cabíveis. Os atrasos provenientes de greves ocorridas na CONTRATADA ou</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atrasos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parte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suas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eventuais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subcontratadas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não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poderão ser alegados como justificativa.</w:t>
      </w:r>
    </w:p>
    <w:p w14:paraId="4F0A5387" w14:textId="77777777" w:rsidR="00393906" w:rsidRPr="004F7730" w:rsidRDefault="00393906" w:rsidP="00393906">
      <w:pPr>
        <w:pStyle w:val="Corpodetexto"/>
        <w:rPr>
          <w:rFonts w:ascii="Bookman Old Style" w:hAnsi="Bookman Old Style" w:cs="Calibri"/>
          <w:sz w:val="24"/>
          <w:szCs w:val="24"/>
        </w:rPr>
      </w:pPr>
    </w:p>
    <w:p w14:paraId="5A333E0E" w14:textId="77777777" w:rsidR="00393906" w:rsidRPr="004F7730" w:rsidRDefault="00393906" w:rsidP="009B28CF">
      <w:pPr>
        <w:pStyle w:val="PargrafodaLista"/>
        <w:numPr>
          <w:ilvl w:val="2"/>
          <w:numId w:val="31"/>
        </w:numPr>
        <w:tabs>
          <w:tab w:val="left" w:pos="655"/>
        </w:tabs>
        <w:ind w:left="141" w:right="23" w:firstLine="0"/>
        <w:jc w:val="both"/>
        <w:rPr>
          <w:rFonts w:ascii="Bookman Old Style" w:hAnsi="Bookman Old Style" w:cs="Calibri"/>
          <w:sz w:val="24"/>
          <w:szCs w:val="24"/>
        </w:rPr>
      </w:pPr>
      <w:r w:rsidRPr="004F7730">
        <w:rPr>
          <w:rFonts w:ascii="Bookman Old Style" w:hAnsi="Bookman Old Style" w:cs="Calibri"/>
          <w:sz w:val="24"/>
          <w:szCs w:val="24"/>
        </w:rPr>
        <w:t>O CONTRATANTE se reserva o direito 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contratar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obra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outra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empresa,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desde que rescindido o presente contrato e respeitadas as condições da licitação, não cabendo direito à CONTRATADA de formular qualquer reivindicação, pleito ou reclamação.</w:t>
      </w:r>
    </w:p>
    <w:p w14:paraId="7AE07B05" w14:textId="77777777" w:rsidR="00393906" w:rsidRPr="004F7730" w:rsidRDefault="00393906" w:rsidP="00393906">
      <w:pPr>
        <w:pStyle w:val="Corpodetexto"/>
        <w:rPr>
          <w:rFonts w:ascii="Bookman Old Style" w:hAnsi="Bookman Old Style" w:cs="Calibri"/>
          <w:sz w:val="24"/>
          <w:szCs w:val="24"/>
        </w:rPr>
      </w:pPr>
    </w:p>
    <w:p w14:paraId="10DC6A27" w14:textId="77777777" w:rsidR="00393906" w:rsidRPr="004F7730" w:rsidRDefault="00393906" w:rsidP="009B28CF">
      <w:pPr>
        <w:pStyle w:val="Ttulo1"/>
        <w:numPr>
          <w:ilvl w:val="0"/>
          <w:numId w:val="31"/>
        </w:numPr>
        <w:tabs>
          <w:tab w:val="left" w:pos="368"/>
        </w:tabs>
        <w:ind w:left="368" w:right="0" w:hanging="227"/>
        <w:jc w:val="both"/>
        <w:rPr>
          <w:rFonts w:ascii="Bookman Old Style" w:hAnsi="Bookman Old Style" w:cs="Calibri"/>
        </w:rPr>
      </w:pPr>
      <w:r w:rsidRPr="004F7730">
        <w:rPr>
          <w:rFonts w:ascii="Bookman Old Style" w:hAnsi="Bookman Old Style" w:cs="Calibri"/>
          <w:spacing w:val="-4"/>
        </w:rPr>
        <w:t>GESTÃO</w:t>
      </w:r>
      <w:r w:rsidRPr="004F7730">
        <w:rPr>
          <w:rFonts w:ascii="Bookman Old Style" w:hAnsi="Bookman Old Style" w:cs="Calibri"/>
          <w:spacing w:val="-3"/>
        </w:rPr>
        <w:t xml:space="preserve"> </w:t>
      </w:r>
      <w:r w:rsidRPr="004F7730">
        <w:rPr>
          <w:rFonts w:ascii="Bookman Old Style" w:hAnsi="Bookman Old Style" w:cs="Calibri"/>
          <w:spacing w:val="-4"/>
        </w:rPr>
        <w:t>DO</w:t>
      </w:r>
      <w:r w:rsidRPr="004F7730">
        <w:rPr>
          <w:rFonts w:ascii="Bookman Old Style" w:hAnsi="Bookman Old Style" w:cs="Calibri"/>
          <w:spacing w:val="-2"/>
        </w:rPr>
        <w:t xml:space="preserve"> </w:t>
      </w:r>
      <w:r w:rsidRPr="004F7730">
        <w:rPr>
          <w:rFonts w:ascii="Bookman Old Style" w:hAnsi="Bookman Old Style" w:cs="Calibri"/>
          <w:spacing w:val="-4"/>
        </w:rPr>
        <w:t>CONTRATO</w:t>
      </w:r>
    </w:p>
    <w:p w14:paraId="72E10D0B" w14:textId="77777777" w:rsidR="00393906" w:rsidRPr="004F7730" w:rsidRDefault="00393906" w:rsidP="009B28CF">
      <w:pPr>
        <w:pStyle w:val="PargrafodaLista"/>
        <w:numPr>
          <w:ilvl w:val="1"/>
          <w:numId w:val="31"/>
        </w:numPr>
        <w:tabs>
          <w:tab w:val="left" w:pos="490"/>
        </w:tabs>
        <w:spacing w:before="258"/>
        <w:ind w:left="141" w:right="17" w:firstLine="0"/>
        <w:jc w:val="both"/>
        <w:rPr>
          <w:rFonts w:ascii="Bookman Old Style" w:hAnsi="Bookman Old Style" w:cs="Calibri"/>
          <w:sz w:val="24"/>
          <w:szCs w:val="24"/>
        </w:rPr>
      </w:pPr>
      <w:r w:rsidRPr="004F7730">
        <w:rPr>
          <w:rFonts w:ascii="Bookman Old Style" w:hAnsi="Bookman Old Style" w:cs="Calibri"/>
          <w:sz w:val="24"/>
          <w:szCs w:val="24"/>
        </w:rPr>
        <w:t>O contrato deverá ser executado fielmente pelas partes,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acordo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cláusulas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avençadas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 xml:space="preserve">as normas da Lei nº 14.133/2021, e cada parte </w:t>
      </w:r>
      <w:proofErr w:type="gramStart"/>
      <w:r w:rsidRPr="004F7730">
        <w:rPr>
          <w:rFonts w:ascii="Bookman Old Style" w:hAnsi="Bookman Old Style" w:cs="Calibri"/>
          <w:sz w:val="24"/>
          <w:szCs w:val="24"/>
        </w:rPr>
        <w:t>responderá</w:t>
      </w:r>
      <w:proofErr w:type="gramEnd"/>
      <w:r w:rsidRPr="004F7730">
        <w:rPr>
          <w:rFonts w:ascii="Bookman Old Style" w:hAnsi="Bookman Old Style" w:cs="Calibri"/>
          <w:sz w:val="24"/>
          <w:szCs w:val="24"/>
        </w:rPr>
        <w:t xml:space="preserve"> pelas consequências de sua inexecução total ou parcial.</w:t>
      </w:r>
    </w:p>
    <w:p w14:paraId="3EBE45A6" w14:textId="77777777" w:rsidR="00393906" w:rsidRPr="004F7730" w:rsidRDefault="00393906" w:rsidP="009B28CF">
      <w:pPr>
        <w:pStyle w:val="PargrafodaLista"/>
        <w:numPr>
          <w:ilvl w:val="1"/>
          <w:numId w:val="31"/>
        </w:numPr>
        <w:tabs>
          <w:tab w:val="left" w:pos="535"/>
        </w:tabs>
        <w:spacing w:before="258"/>
        <w:ind w:left="141" w:right="19" w:firstLine="0"/>
        <w:jc w:val="both"/>
        <w:rPr>
          <w:rFonts w:ascii="Bookman Old Style" w:hAnsi="Bookman Old Style" w:cs="Calibri"/>
          <w:sz w:val="24"/>
          <w:szCs w:val="24"/>
        </w:rPr>
      </w:pPr>
      <w:r w:rsidRPr="004F7730">
        <w:rPr>
          <w:rFonts w:ascii="Bookman Old Style" w:hAnsi="Bookman Old Style" w:cs="Calibri"/>
          <w:sz w:val="24"/>
          <w:szCs w:val="24"/>
        </w:rPr>
        <w:t>Em caso de impedimento, ordem de paralisação ou suspensão do Contrato, o cronograma de execução será prorrogado automaticamente pelo tempo correspondente, anotadas tais circunstâncias mediante simples apostila.</w:t>
      </w:r>
    </w:p>
    <w:p w14:paraId="2482C573" w14:textId="77777777" w:rsidR="00393906" w:rsidRPr="004F7730" w:rsidRDefault="00393906" w:rsidP="009B28CF">
      <w:pPr>
        <w:pStyle w:val="PargrafodaLista"/>
        <w:numPr>
          <w:ilvl w:val="1"/>
          <w:numId w:val="31"/>
        </w:numPr>
        <w:tabs>
          <w:tab w:val="left" w:pos="535"/>
        </w:tabs>
        <w:spacing w:before="257"/>
        <w:ind w:left="141" w:right="24" w:firstLine="0"/>
        <w:jc w:val="both"/>
        <w:rPr>
          <w:rFonts w:ascii="Bookman Old Style" w:hAnsi="Bookman Old Style" w:cs="Calibri"/>
          <w:sz w:val="24"/>
          <w:szCs w:val="24"/>
        </w:rPr>
      </w:pPr>
      <w:r w:rsidRPr="004F7730">
        <w:rPr>
          <w:rFonts w:ascii="Bookman Old Style" w:hAnsi="Bookman Old Style" w:cs="Calibri"/>
          <w:sz w:val="24"/>
          <w:szCs w:val="24"/>
        </w:rPr>
        <w:t>As comunicações entre o CONTRATANTE e a CONTRATADA devem ser realizadas por escrito sempre que o ato exigir tal formalidade, admitindo-se o uso de mensagem eletrônica para esse fim.</w:t>
      </w:r>
    </w:p>
    <w:p w14:paraId="47DDA5F1" w14:textId="77777777" w:rsidR="00393906" w:rsidRPr="004F7730" w:rsidRDefault="00393906" w:rsidP="009B28CF">
      <w:pPr>
        <w:pStyle w:val="PargrafodaLista"/>
        <w:numPr>
          <w:ilvl w:val="1"/>
          <w:numId w:val="31"/>
        </w:numPr>
        <w:tabs>
          <w:tab w:val="left" w:pos="490"/>
        </w:tabs>
        <w:spacing w:before="257"/>
        <w:ind w:left="141" w:right="23" w:firstLine="0"/>
        <w:jc w:val="both"/>
        <w:rPr>
          <w:rFonts w:ascii="Bookman Old Style" w:hAnsi="Bookman Old Style" w:cs="Calibri"/>
          <w:sz w:val="24"/>
          <w:szCs w:val="24"/>
        </w:rPr>
      </w:pPr>
      <w:r w:rsidRPr="004F7730">
        <w:rPr>
          <w:rFonts w:ascii="Bookman Old Style" w:hAnsi="Bookman Old Style" w:cs="Calibri"/>
          <w:sz w:val="24"/>
          <w:szCs w:val="24"/>
        </w:rPr>
        <w:t>A CONTRATADA</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deverá</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indicar</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preposto,</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durante</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período</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vigência,</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para</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representá-la</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sempre que for necessário.</w:t>
      </w:r>
    </w:p>
    <w:p w14:paraId="1D33EE3D" w14:textId="77777777" w:rsidR="00393906" w:rsidRPr="004F7730" w:rsidRDefault="00393906" w:rsidP="00393906">
      <w:pPr>
        <w:pStyle w:val="Corpodetexto"/>
        <w:rPr>
          <w:rFonts w:ascii="Bookman Old Style" w:hAnsi="Bookman Old Style" w:cs="Calibri"/>
          <w:sz w:val="24"/>
          <w:szCs w:val="24"/>
        </w:rPr>
      </w:pPr>
    </w:p>
    <w:p w14:paraId="6C474BE9" w14:textId="77777777" w:rsidR="00393906" w:rsidRPr="004F7730" w:rsidRDefault="00393906" w:rsidP="009B28CF">
      <w:pPr>
        <w:pStyle w:val="PargrafodaLista"/>
        <w:numPr>
          <w:ilvl w:val="1"/>
          <w:numId w:val="31"/>
        </w:numPr>
        <w:tabs>
          <w:tab w:val="left" w:pos="505"/>
        </w:tabs>
        <w:ind w:left="141" w:right="17" w:firstLine="0"/>
        <w:jc w:val="both"/>
        <w:rPr>
          <w:rFonts w:ascii="Bookman Old Style" w:hAnsi="Bookman Old Style" w:cs="Calibri"/>
          <w:sz w:val="24"/>
          <w:szCs w:val="24"/>
        </w:rPr>
      </w:pPr>
      <w:r w:rsidRPr="004F7730">
        <w:rPr>
          <w:rFonts w:ascii="Bookman Old Style" w:hAnsi="Bookman Old Style" w:cs="Calibri"/>
          <w:sz w:val="24"/>
          <w:szCs w:val="24"/>
        </w:rPr>
        <w:t>A inadimplência da CONTRATADA em relação aos encargos trabalhistas, fiscais e comerciais não transfere à Administração Municipal a responsabilidade pelo seu pagamento e não poderá onerar o objeto do contrato (Lei nº 14.133/2021, art. 121, §1º).</w:t>
      </w:r>
    </w:p>
    <w:p w14:paraId="06381ADD" w14:textId="77777777" w:rsidR="00393906" w:rsidRPr="004F7730" w:rsidRDefault="00393906" w:rsidP="00393906">
      <w:pPr>
        <w:pStyle w:val="Corpodetexto"/>
        <w:rPr>
          <w:rFonts w:ascii="Bookman Old Style" w:hAnsi="Bookman Old Style" w:cs="Calibri"/>
          <w:sz w:val="24"/>
          <w:szCs w:val="24"/>
        </w:rPr>
      </w:pPr>
    </w:p>
    <w:p w14:paraId="316B5572" w14:textId="77777777" w:rsidR="00393906" w:rsidRPr="004F7730" w:rsidRDefault="00393906" w:rsidP="009B28CF">
      <w:pPr>
        <w:pStyle w:val="PargrafodaLista"/>
        <w:numPr>
          <w:ilvl w:val="1"/>
          <w:numId w:val="31"/>
        </w:numPr>
        <w:tabs>
          <w:tab w:val="left" w:pos="520"/>
        </w:tabs>
        <w:ind w:left="141" w:right="17" w:firstLine="0"/>
        <w:jc w:val="both"/>
        <w:rPr>
          <w:rFonts w:ascii="Bookman Old Style" w:hAnsi="Bookman Old Style" w:cs="Calibri"/>
          <w:sz w:val="24"/>
          <w:szCs w:val="24"/>
        </w:rPr>
      </w:pPr>
      <w:r w:rsidRPr="004F7730">
        <w:rPr>
          <w:rFonts w:ascii="Bookman Old Style" w:hAnsi="Bookman Old Style" w:cs="Calibri"/>
          <w:sz w:val="24"/>
          <w:szCs w:val="24"/>
        </w:rPr>
        <w:t>A ação ou omissão, total ou parcial, da fiscalização do CONTRATANTE não elide nem diminui a responsabilidade da CONTRATADA quanto ao cumprimento das obrigações pactuadas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entre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partes, responsabilizando-se esta quanto a quaisquer irregularidades resultantes de imperfeições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técnicas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 emprego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material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inadequado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qualidade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inferior,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quais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implica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corresponsabilidade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 CONTRATANTE ou do servidor designado para a fiscalização.</w:t>
      </w:r>
    </w:p>
    <w:p w14:paraId="7DB9C2FD" w14:textId="77777777" w:rsidR="00393906" w:rsidRPr="004F7730" w:rsidRDefault="00393906" w:rsidP="00393906">
      <w:pPr>
        <w:pStyle w:val="Corpodetexto"/>
        <w:rPr>
          <w:rFonts w:ascii="Bookman Old Style" w:hAnsi="Bookman Old Style" w:cs="Calibri"/>
          <w:sz w:val="24"/>
          <w:szCs w:val="24"/>
        </w:rPr>
      </w:pPr>
    </w:p>
    <w:p w14:paraId="5A7A562D" w14:textId="77777777" w:rsidR="00393906" w:rsidRPr="004F7730" w:rsidRDefault="00393906" w:rsidP="009B28CF">
      <w:pPr>
        <w:pStyle w:val="PargrafodaLista"/>
        <w:numPr>
          <w:ilvl w:val="1"/>
          <w:numId w:val="31"/>
        </w:numPr>
        <w:tabs>
          <w:tab w:val="left" w:pos="490"/>
        </w:tabs>
        <w:ind w:left="141" w:right="15" w:firstLine="0"/>
        <w:jc w:val="both"/>
        <w:rPr>
          <w:rFonts w:ascii="Bookman Old Style" w:hAnsi="Bookman Old Style" w:cs="Calibri"/>
          <w:sz w:val="24"/>
          <w:szCs w:val="24"/>
        </w:rPr>
      </w:pPr>
      <w:r w:rsidRPr="004F7730">
        <w:rPr>
          <w:rFonts w:ascii="Bookman Old Style" w:hAnsi="Bookman Old Style" w:cs="Calibri"/>
          <w:sz w:val="24"/>
          <w:szCs w:val="24"/>
        </w:rPr>
        <w:t>Ao CONTRATANTE não caberá qualquer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ônus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pela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rejeição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serviços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lastRenderedPageBreak/>
        <w:t>considerados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inadequados pelo fiscal. Qualquer serviço, material e/ou componente ou parte do mesmo, que apresente defeitos, vícios ou incorreções, enquanto perdurar a vigência da garantia de responsabilidade civil prevista no ordenamento jurídico, deverá ser prontamente refeito, corrigido, removido, reconstruído e/ou substituído pela CONTRATADA, livre de quaisquer ônus financeiros para o CONTRATANTE.</w:t>
      </w:r>
    </w:p>
    <w:p w14:paraId="2248D657" w14:textId="77777777" w:rsidR="00393906" w:rsidRPr="004F7730" w:rsidRDefault="00393906" w:rsidP="00393906">
      <w:pPr>
        <w:pStyle w:val="Corpodetexto"/>
        <w:rPr>
          <w:rFonts w:ascii="Bookman Old Style" w:hAnsi="Bookman Old Style" w:cs="Calibri"/>
          <w:sz w:val="24"/>
          <w:szCs w:val="24"/>
        </w:rPr>
      </w:pPr>
    </w:p>
    <w:p w14:paraId="5F5380D9" w14:textId="77777777" w:rsidR="00393906" w:rsidRPr="004F7730" w:rsidRDefault="00393906" w:rsidP="009B28CF">
      <w:pPr>
        <w:pStyle w:val="PargrafodaLista"/>
        <w:numPr>
          <w:ilvl w:val="1"/>
          <w:numId w:val="31"/>
        </w:numPr>
        <w:tabs>
          <w:tab w:val="left" w:pos="535"/>
        </w:tabs>
        <w:ind w:left="141" w:right="16" w:firstLine="0"/>
        <w:jc w:val="both"/>
        <w:rPr>
          <w:rFonts w:ascii="Bookman Old Style" w:hAnsi="Bookman Old Style" w:cs="Calibri"/>
          <w:sz w:val="24"/>
          <w:szCs w:val="24"/>
        </w:rPr>
      </w:pPr>
      <w:r w:rsidRPr="004F7730">
        <w:rPr>
          <w:rFonts w:ascii="Bookman Old Style" w:hAnsi="Bookman Old Style" w:cs="Calibri"/>
          <w:sz w:val="24"/>
          <w:szCs w:val="24"/>
        </w:rPr>
        <w:t>Entende-se por defeito, vício ou incorreção oculta aquele resultante da má execução ou má qualidade de materiais empregados e/ou da aplicação de material em desacordo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normas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e/ou prescrições da ABNT,</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especificações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e/ou</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memoriais,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referindo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defeitos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devidos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desgaste normal de uso, sendo que correrão por conta da CONTRATADA as despesas relacionadas com a correção, remoção e/ou substituição do material rejeitado.</w:t>
      </w:r>
    </w:p>
    <w:p w14:paraId="2182FC58" w14:textId="77777777" w:rsidR="00393906" w:rsidRPr="004F7730" w:rsidRDefault="00393906" w:rsidP="00393906">
      <w:pPr>
        <w:pStyle w:val="Corpodetexto"/>
        <w:rPr>
          <w:rFonts w:ascii="Bookman Old Style" w:hAnsi="Bookman Old Style" w:cs="Calibri"/>
          <w:sz w:val="24"/>
          <w:szCs w:val="24"/>
        </w:rPr>
      </w:pPr>
    </w:p>
    <w:p w14:paraId="39178AF2" w14:textId="77777777" w:rsidR="00393906" w:rsidRPr="004F7730" w:rsidRDefault="00393906" w:rsidP="009B28CF">
      <w:pPr>
        <w:pStyle w:val="PargrafodaLista"/>
        <w:numPr>
          <w:ilvl w:val="1"/>
          <w:numId w:val="31"/>
        </w:numPr>
        <w:tabs>
          <w:tab w:val="left" w:pos="551"/>
        </w:tabs>
        <w:ind w:right="14"/>
        <w:rPr>
          <w:rFonts w:ascii="Bookman Old Style" w:hAnsi="Bookman Old Style" w:cs="Calibri"/>
          <w:sz w:val="24"/>
          <w:szCs w:val="24"/>
        </w:rPr>
      </w:pPr>
      <w:r w:rsidRPr="004F7730">
        <w:rPr>
          <w:rFonts w:ascii="Bookman Old Style" w:hAnsi="Bookman Old Style" w:cs="Calibri"/>
          <w:sz w:val="24"/>
          <w:szCs w:val="24"/>
        </w:rPr>
        <w:t xml:space="preserve">A </w:t>
      </w:r>
      <w:r w:rsidRPr="004F7730">
        <w:rPr>
          <w:rFonts w:ascii="Bookman Old Style" w:hAnsi="Bookman Old Style" w:cs="Calibri"/>
          <w:b/>
          <w:sz w:val="24"/>
          <w:szCs w:val="24"/>
        </w:rPr>
        <w:t xml:space="preserve">GESTÃO DO CONTRATO </w:t>
      </w:r>
      <w:r w:rsidRPr="004F7730">
        <w:rPr>
          <w:rFonts w:ascii="Bookman Old Style" w:hAnsi="Bookman Old Style" w:cs="Calibri"/>
          <w:sz w:val="24"/>
          <w:szCs w:val="24"/>
        </w:rPr>
        <w:t xml:space="preserve">ficará a cargo do Secretário Municipal de Obras, Infraestrutura Rural e Serviços Urbanos, </w:t>
      </w:r>
      <w:r w:rsidRPr="004F7730">
        <w:rPr>
          <w:rFonts w:ascii="Bookman Old Style" w:hAnsi="Bookman Old Style" w:cs="Calibri"/>
          <w:b/>
          <w:sz w:val="24"/>
          <w:szCs w:val="24"/>
        </w:rPr>
        <w:t>SERGIO ROBERTO PRIAMO</w:t>
      </w:r>
      <w:r w:rsidRPr="004F7730">
        <w:rPr>
          <w:rFonts w:ascii="Bookman Old Style" w:hAnsi="Bookman Old Style" w:cs="Calibri"/>
          <w:sz w:val="24"/>
          <w:szCs w:val="24"/>
        </w:rPr>
        <w:t>, inscrito no CPF/MF nº 836.422.779-34, e portador do RG nº 5.859.278-1, designada pela através do Decreto Municipal nº 4.486/2025.</w:t>
      </w:r>
    </w:p>
    <w:p w14:paraId="573A2A9F" w14:textId="77777777" w:rsidR="00393906" w:rsidRPr="004F7730" w:rsidRDefault="00393906" w:rsidP="00393906">
      <w:pPr>
        <w:pStyle w:val="Corpodetexto"/>
        <w:rPr>
          <w:rFonts w:ascii="Bookman Old Style" w:hAnsi="Bookman Old Style" w:cs="Calibri"/>
          <w:sz w:val="24"/>
          <w:szCs w:val="24"/>
        </w:rPr>
      </w:pPr>
    </w:p>
    <w:p w14:paraId="6D820541" w14:textId="77777777" w:rsidR="00393906" w:rsidRPr="004F7730" w:rsidRDefault="00393906" w:rsidP="009B28CF">
      <w:pPr>
        <w:pStyle w:val="PargrafodaLista"/>
        <w:numPr>
          <w:ilvl w:val="1"/>
          <w:numId w:val="31"/>
        </w:numPr>
        <w:tabs>
          <w:tab w:val="left" w:pos="656"/>
        </w:tabs>
        <w:ind w:left="142" w:right="13" w:firstLine="0"/>
        <w:jc w:val="both"/>
        <w:rPr>
          <w:rFonts w:ascii="Bookman Old Style" w:hAnsi="Bookman Old Style" w:cs="Calibri"/>
          <w:sz w:val="24"/>
          <w:szCs w:val="24"/>
        </w:rPr>
      </w:pPr>
      <w:r w:rsidRPr="004F7730">
        <w:rPr>
          <w:rFonts w:ascii="Bookman Old Style" w:hAnsi="Bookman Old Style" w:cs="Calibri"/>
          <w:b/>
          <w:sz w:val="24"/>
          <w:szCs w:val="24"/>
        </w:rPr>
        <w:t xml:space="preserve">A FISCALIZAÇÃO TÉCNICA </w:t>
      </w:r>
      <w:r w:rsidRPr="004F7730">
        <w:rPr>
          <w:rFonts w:ascii="Bookman Old Style" w:hAnsi="Bookman Old Style" w:cs="Calibri"/>
          <w:sz w:val="24"/>
          <w:szCs w:val="24"/>
        </w:rPr>
        <w:t xml:space="preserve">da execução do presente contrato será exercida pelo Servidor </w:t>
      </w:r>
      <w:r w:rsidRPr="004F7730">
        <w:rPr>
          <w:rFonts w:ascii="Bookman Old Style" w:hAnsi="Bookman Old Style" w:cs="Calibri"/>
          <w:b/>
          <w:sz w:val="24"/>
          <w:szCs w:val="24"/>
        </w:rPr>
        <w:t>GLACIANO DE OLIVEIRA</w:t>
      </w:r>
      <w:r w:rsidRPr="004F7730">
        <w:rPr>
          <w:rFonts w:ascii="Bookman Old Style" w:hAnsi="Bookman Old Style" w:cs="Calibri"/>
          <w:sz w:val="24"/>
          <w:szCs w:val="24"/>
        </w:rPr>
        <w:t>, Engenheiro Civil, registrada no CREA/PR, SOB Nº157785/D, da Secretaria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Municipal</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34"/>
          <w:sz w:val="24"/>
          <w:szCs w:val="24"/>
        </w:rPr>
        <w:t xml:space="preserve"> </w:t>
      </w:r>
      <w:r w:rsidRPr="004F7730">
        <w:rPr>
          <w:rFonts w:ascii="Bookman Old Style" w:hAnsi="Bookman Old Style" w:cs="Calibri"/>
          <w:sz w:val="24"/>
          <w:szCs w:val="24"/>
        </w:rPr>
        <w:t>Obras, Infraestrutura Rural e Serviços Urbanos,</w:t>
      </w:r>
      <w:r w:rsidRPr="004F7730">
        <w:rPr>
          <w:rFonts w:ascii="Bookman Old Style" w:hAnsi="Bookman Old Style" w:cs="Calibri"/>
          <w:spacing w:val="34"/>
          <w:sz w:val="24"/>
          <w:szCs w:val="24"/>
        </w:rPr>
        <w:t xml:space="preserve">  </w:t>
      </w:r>
      <w:hyperlink r:id="rId8" w:history="1">
        <w:r w:rsidRPr="004F7730">
          <w:rPr>
            <w:rStyle w:val="Hyperlink"/>
            <w:rFonts w:ascii="Bookman Old Style" w:hAnsi="Bookman Old Style" w:cs="Calibri"/>
            <w:sz w:val="24"/>
            <w:szCs w:val="24"/>
          </w:rPr>
          <w:t>engenharia@pmsjorge.pr.gov.br,</w:t>
        </w:r>
      </w:hyperlink>
      <w:r w:rsidRPr="004F7730">
        <w:rPr>
          <w:rFonts w:ascii="Bookman Old Style" w:hAnsi="Bookman Old Style" w:cs="Calibri"/>
          <w:spacing w:val="34"/>
          <w:sz w:val="24"/>
          <w:szCs w:val="24"/>
        </w:rPr>
        <w:t xml:space="preserve"> </w:t>
      </w:r>
      <w:r w:rsidRPr="004F7730">
        <w:rPr>
          <w:rFonts w:ascii="Bookman Old Style" w:hAnsi="Bookman Old Style" w:cs="Calibri"/>
          <w:sz w:val="24"/>
          <w:szCs w:val="24"/>
        </w:rPr>
        <w:t>Telefone (46)</w:t>
      </w:r>
      <w:r w:rsidRPr="004F7730">
        <w:rPr>
          <w:rFonts w:ascii="Bookman Old Style" w:hAnsi="Bookman Old Style" w:cs="Calibri"/>
          <w:spacing w:val="-4"/>
          <w:sz w:val="24"/>
          <w:szCs w:val="24"/>
        </w:rPr>
        <w:t xml:space="preserve"> </w:t>
      </w:r>
      <w:r w:rsidRPr="004F7730">
        <w:rPr>
          <w:rFonts w:ascii="Bookman Old Style" w:hAnsi="Bookman Old Style" w:cs="Calibri"/>
          <w:spacing w:val="-2"/>
          <w:sz w:val="24"/>
          <w:szCs w:val="24"/>
        </w:rPr>
        <w:t>3535-8084.</w:t>
      </w:r>
    </w:p>
    <w:p w14:paraId="3010733E" w14:textId="77777777" w:rsidR="00393906" w:rsidRPr="004F7730" w:rsidRDefault="00393906" w:rsidP="00393906">
      <w:pPr>
        <w:pStyle w:val="Corpodetexto"/>
        <w:rPr>
          <w:rFonts w:ascii="Bookman Old Style" w:hAnsi="Bookman Old Style" w:cs="Calibri"/>
          <w:sz w:val="24"/>
          <w:szCs w:val="24"/>
        </w:rPr>
      </w:pPr>
    </w:p>
    <w:p w14:paraId="0221E945" w14:textId="77777777" w:rsidR="00393906" w:rsidRPr="004F7730" w:rsidRDefault="00393906" w:rsidP="009B28CF">
      <w:pPr>
        <w:pStyle w:val="PargrafodaLista"/>
        <w:numPr>
          <w:ilvl w:val="1"/>
          <w:numId w:val="31"/>
        </w:numPr>
        <w:tabs>
          <w:tab w:val="left" w:pos="597"/>
        </w:tabs>
        <w:ind w:left="597" w:hanging="455"/>
        <w:jc w:val="both"/>
        <w:rPr>
          <w:rFonts w:ascii="Bookman Old Style" w:hAnsi="Bookman Old Style" w:cs="Calibri"/>
          <w:sz w:val="24"/>
          <w:szCs w:val="24"/>
        </w:rPr>
      </w:pPr>
      <w:r w:rsidRPr="004F7730">
        <w:rPr>
          <w:rFonts w:ascii="Bookman Old Style" w:hAnsi="Bookman Old Style" w:cs="Calibri"/>
          <w:sz w:val="24"/>
          <w:szCs w:val="24"/>
          <w:u w:val="thick"/>
        </w:rPr>
        <w:t>DO</w:t>
      </w:r>
      <w:r w:rsidRPr="004F7730">
        <w:rPr>
          <w:rFonts w:ascii="Bookman Old Style" w:hAnsi="Bookman Old Style" w:cs="Calibri"/>
          <w:spacing w:val="-5"/>
          <w:sz w:val="24"/>
          <w:szCs w:val="24"/>
          <w:u w:val="thick"/>
        </w:rPr>
        <w:t xml:space="preserve"> </w:t>
      </w:r>
      <w:r w:rsidRPr="004F7730">
        <w:rPr>
          <w:rFonts w:ascii="Bookman Old Style" w:hAnsi="Bookman Old Style" w:cs="Calibri"/>
          <w:sz w:val="24"/>
          <w:szCs w:val="24"/>
          <w:u w:val="thick"/>
        </w:rPr>
        <w:t>GESTOR</w:t>
      </w:r>
      <w:r w:rsidRPr="004F7730">
        <w:rPr>
          <w:rFonts w:ascii="Bookman Old Style" w:hAnsi="Bookman Old Style" w:cs="Calibri"/>
          <w:spacing w:val="-5"/>
          <w:sz w:val="24"/>
          <w:szCs w:val="24"/>
          <w:u w:val="thick"/>
        </w:rPr>
        <w:t xml:space="preserve"> </w:t>
      </w:r>
      <w:r w:rsidRPr="004F7730">
        <w:rPr>
          <w:rFonts w:ascii="Bookman Old Style" w:hAnsi="Bookman Old Style" w:cs="Calibri"/>
          <w:sz w:val="24"/>
          <w:szCs w:val="24"/>
          <w:u w:val="thick"/>
        </w:rPr>
        <w:t>DO</w:t>
      </w:r>
      <w:r w:rsidRPr="004F7730">
        <w:rPr>
          <w:rFonts w:ascii="Bookman Old Style" w:hAnsi="Bookman Old Style" w:cs="Calibri"/>
          <w:spacing w:val="-5"/>
          <w:sz w:val="24"/>
          <w:szCs w:val="24"/>
          <w:u w:val="thick"/>
        </w:rPr>
        <w:t xml:space="preserve"> </w:t>
      </w:r>
      <w:r w:rsidRPr="004F7730">
        <w:rPr>
          <w:rFonts w:ascii="Bookman Old Style" w:hAnsi="Bookman Old Style" w:cs="Calibri"/>
          <w:spacing w:val="-2"/>
          <w:sz w:val="24"/>
          <w:szCs w:val="24"/>
          <w:u w:val="thick"/>
        </w:rPr>
        <w:t>CONTRATO</w:t>
      </w:r>
    </w:p>
    <w:p w14:paraId="69FEA413" w14:textId="77777777" w:rsidR="00393906" w:rsidRPr="004F7730" w:rsidRDefault="00393906" w:rsidP="00393906">
      <w:pPr>
        <w:pStyle w:val="Corpodetexto"/>
        <w:rPr>
          <w:rFonts w:ascii="Bookman Old Style" w:hAnsi="Bookman Old Style" w:cs="Calibri"/>
          <w:sz w:val="24"/>
          <w:szCs w:val="24"/>
        </w:rPr>
      </w:pPr>
    </w:p>
    <w:p w14:paraId="68E96CF4" w14:textId="77777777" w:rsidR="00393906" w:rsidRPr="004F7730" w:rsidRDefault="00393906" w:rsidP="009B28CF">
      <w:pPr>
        <w:pStyle w:val="PargrafodaLista"/>
        <w:numPr>
          <w:ilvl w:val="2"/>
          <w:numId w:val="31"/>
        </w:numPr>
        <w:tabs>
          <w:tab w:val="left" w:pos="776"/>
        </w:tabs>
        <w:ind w:left="142" w:right="18" w:firstLine="0"/>
        <w:jc w:val="both"/>
        <w:rPr>
          <w:rFonts w:ascii="Bookman Old Style" w:hAnsi="Bookman Old Style" w:cs="Calibri"/>
          <w:sz w:val="24"/>
          <w:szCs w:val="24"/>
        </w:rPr>
      </w:pPr>
      <w:r w:rsidRPr="004F7730">
        <w:rPr>
          <w:rFonts w:ascii="Bookman Old Style" w:hAnsi="Bookman Old Style" w:cs="Calibri"/>
          <w:sz w:val="24"/>
          <w:szCs w:val="24"/>
        </w:rPr>
        <w: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Gestor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coordena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atualização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processo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fiscalização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Contrato, acompanhando os registros realizados por todos os fiscais das ocorrências e as medidas adotadas, informando, se for o caso, à autoridade superior aquelas que ultrapassarem a sua competência.</w:t>
      </w:r>
    </w:p>
    <w:p w14:paraId="5E05CDBE" w14:textId="77777777" w:rsidR="00393906" w:rsidRPr="004F7730" w:rsidRDefault="00393906" w:rsidP="00393906">
      <w:pPr>
        <w:pStyle w:val="Corpodetexto"/>
        <w:ind w:left="142"/>
        <w:rPr>
          <w:rFonts w:ascii="Bookman Old Style" w:hAnsi="Bookman Old Style" w:cs="Calibri"/>
          <w:sz w:val="24"/>
          <w:szCs w:val="24"/>
        </w:rPr>
      </w:pPr>
    </w:p>
    <w:p w14:paraId="1FB2CA97" w14:textId="77777777" w:rsidR="00393906" w:rsidRPr="004F7730" w:rsidRDefault="00393906" w:rsidP="009B28CF">
      <w:pPr>
        <w:pStyle w:val="PargrafodaLista"/>
        <w:numPr>
          <w:ilvl w:val="2"/>
          <w:numId w:val="31"/>
        </w:numPr>
        <w:tabs>
          <w:tab w:val="left" w:pos="792"/>
        </w:tabs>
        <w:ind w:left="142" w:right="25" w:firstLine="0"/>
        <w:jc w:val="both"/>
        <w:rPr>
          <w:rFonts w:ascii="Bookman Old Style" w:hAnsi="Bookman Old Style" w:cs="Calibri"/>
          <w:sz w:val="24"/>
          <w:szCs w:val="24"/>
        </w:rPr>
      </w:pPr>
      <w:r w:rsidRPr="004F7730">
        <w:rPr>
          <w:rFonts w:ascii="Bookman Old Style" w:hAnsi="Bookman Old Style" w:cs="Calibri"/>
          <w:sz w:val="24"/>
          <w:szCs w:val="24"/>
        </w:rPr>
        <w:t>O Gestor do Contrato é responsável pelo encaminhamento dos documentos necessários para o empenho de despesa e pagamento, e indicará</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problemas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obstem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fluxo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normal</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liquidação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 xml:space="preserve">e do pagamento da despesa de acordo com eventuais apontamentos da fiscalização administrativa do </w:t>
      </w:r>
      <w:r w:rsidRPr="004F7730">
        <w:rPr>
          <w:rFonts w:ascii="Bookman Old Style" w:hAnsi="Bookman Old Style" w:cs="Calibri"/>
          <w:spacing w:val="-2"/>
          <w:sz w:val="24"/>
          <w:szCs w:val="24"/>
        </w:rPr>
        <w:t>Contrato.</w:t>
      </w:r>
    </w:p>
    <w:p w14:paraId="2912D128" w14:textId="77777777" w:rsidR="00393906" w:rsidRPr="004F7730" w:rsidRDefault="00393906" w:rsidP="00393906">
      <w:pPr>
        <w:pStyle w:val="Corpodetexto"/>
        <w:ind w:left="142"/>
        <w:rPr>
          <w:rFonts w:ascii="Bookman Old Style" w:hAnsi="Bookman Old Style" w:cs="Calibri"/>
          <w:sz w:val="24"/>
          <w:szCs w:val="24"/>
        </w:rPr>
      </w:pPr>
    </w:p>
    <w:p w14:paraId="4F058B78" w14:textId="035295FF" w:rsidR="00393906" w:rsidRPr="00934B7E" w:rsidRDefault="00393906" w:rsidP="00393906">
      <w:pPr>
        <w:pStyle w:val="PargrafodaLista"/>
        <w:numPr>
          <w:ilvl w:val="2"/>
          <w:numId w:val="31"/>
        </w:numPr>
        <w:tabs>
          <w:tab w:val="left" w:pos="807"/>
        </w:tabs>
        <w:ind w:left="141" w:right="22" w:firstLine="0"/>
        <w:jc w:val="both"/>
        <w:rPr>
          <w:rFonts w:ascii="Bookman Old Style" w:hAnsi="Bookman Old Style" w:cs="Calibri"/>
          <w:sz w:val="24"/>
          <w:szCs w:val="24"/>
        </w:rPr>
      </w:pPr>
      <w:r w:rsidRPr="00934B7E">
        <w:rPr>
          <w:rFonts w:ascii="Bookman Old Style" w:hAnsi="Bookman Old Style" w:cs="Calibri"/>
          <w:sz w:val="24"/>
          <w:szCs w:val="24"/>
        </w:rPr>
        <w:t xml:space="preserve">O Gestor do Contrato emitirá os Atestados de Capacidade </w:t>
      </w:r>
      <w:proofErr w:type="gramStart"/>
      <w:r w:rsidRPr="00934B7E">
        <w:rPr>
          <w:rFonts w:ascii="Bookman Old Style" w:hAnsi="Bookman Old Style" w:cs="Calibri"/>
          <w:sz w:val="24"/>
          <w:szCs w:val="24"/>
        </w:rPr>
        <w:t>Técnica eventualmente solicitados</w:t>
      </w:r>
      <w:proofErr w:type="gramEnd"/>
      <w:r w:rsidRPr="00934B7E">
        <w:rPr>
          <w:rFonts w:ascii="Bookman Old Style" w:hAnsi="Bookman Old Style" w:cs="Calibri"/>
          <w:sz w:val="24"/>
          <w:szCs w:val="24"/>
        </w:rPr>
        <w:t xml:space="preserve"> pela</w:t>
      </w:r>
      <w:r w:rsidRPr="00934B7E">
        <w:rPr>
          <w:rFonts w:ascii="Bookman Old Style" w:hAnsi="Bookman Old Style" w:cs="Calibri"/>
          <w:spacing w:val="64"/>
          <w:sz w:val="24"/>
          <w:szCs w:val="24"/>
        </w:rPr>
        <w:t xml:space="preserve"> </w:t>
      </w:r>
      <w:r w:rsidRPr="00934B7E">
        <w:rPr>
          <w:rFonts w:ascii="Bookman Old Style" w:hAnsi="Bookman Old Style" w:cs="Calibri"/>
          <w:sz w:val="24"/>
          <w:szCs w:val="24"/>
        </w:rPr>
        <w:t>CONTRATADA</w:t>
      </w:r>
      <w:r w:rsidRPr="00934B7E">
        <w:rPr>
          <w:rFonts w:ascii="Bookman Old Style" w:hAnsi="Bookman Old Style" w:cs="Calibri"/>
          <w:spacing w:val="63"/>
          <w:sz w:val="24"/>
          <w:szCs w:val="24"/>
        </w:rPr>
        <w:t xml:space="preserve"> </w:t>
      </w:r>
      <w:r w:rsidRPr="00934B7E">
        <w:rPr>
          <w:rFonts w:ascii="Bookman Old Style" w:hAnsi="Bookman Old Style" w:cs="Calibri"/>
          <w:sz w:val="24"/>
          <w:szCs w:val="24"/>
        </w:rPr>
        <w:t>relativos</w:t>
      </w:r>
      <w:r w:rsidRPr="00934B7E">
        <w:rPr>
          <w:rFonts w:ascii="Bookman Old Style" w:hAnsi="Bookman Old Style" w:cs="Calibri"/>
          <w:spacing w:val="64"/>
          <w:sz w:val="24"/>
          <w:szCs w:val="24"/>
        </w:rPr>
        <w:t xml:space="preserve"> </w:t>
      </w:r>
      <w:r w:rsidRPr="00934B7E">
        <w:rPr>
          <w:rFonts w:ascii="Bookman Old Style" w:hAnsi="Bookman Old Style" w:cs="Calibri"/>
          <w:sz w:val="24"/>
          <w:szCs w:val="24"/>
        </w:rPr>
        <w:t>ao</w:t>
      </w:r>
      <w:r w:rsidRPr="00934B7E">
        <w:rPr>
          <w:rFonts w:ascii="Bookman Old Style" w:hAnsi="Bookman Old Style" w:cs="Calibri"/>
          <w:spacing w:val="64"/>
          <w:sz w:val="24"/>
          <w:szCs w:val="24"/>
        </w:rPr>
        <w:t xml:space="preserve"> </w:t>
      </w:r>
      <w:r w:rsidRPr="00934B7E">
        <w:rPr>
          <w:rFonts w:ascii="Bookman Old Style" w:hAnsi="Bookman Old Style" w:cs="Calibri"/>
          <w:sz w:val="24"/>
          <w:szCs w:val="24"/>
        </w:rPr>
        <w:t>objeto</w:t>
      </w:r>
      <w:r w:rsidRPr="00934B7E">
        <w:rPr>
          <w:rFonts w:ascii="Bookman Old Style" w:hAnsi="Bookman Old Style" w:cs="Calibri"/>
          <w:spacing w:val="63"/>
          <w:sz w:val="24"/>
          <w:szCs w:val="24"/>
        </w:rPr>
        <w:t xml:space="preserve"> </w:t>
      </w:r>
      <w:r w:rsidRPr="00934B7E">
        <w:rPr>
          <w:rFonts w:ascii="Bookman Old Style" w:hAnsi="Bookman Old Style" w:cs="Calibri"/>
          <w:sz w:val="24"/>
          <w:szCs w:val="24"/>
        </w:rPr>
        <w:t>do</w:t>
      </w:r>
      <w:r w:rsidRPr="00934B7E">
        <w:rPr>
          <w:rFonts w:ascii="Bookman Old Style" w:hAnsi="Bookman Old Style" w:cs="Calibri"/>
          <w:spacing w:val="40"/>
          <w:sz w:val="24"/>
          <w:szCs w:val="24"/>
        </w:rPr>
        <w:t xml:space="preserve"> </w:t>
      </w:r>
      <w:r w:rsidRPr="00934B7E">
        <w:rPr>
          <w:rFonts w:ascii="Bookman Old Style" w:hAnsi="Bookman Old Style" w:cs="Calibri"/>
          <w:sz w:val="24"/>
          <w:szCs w:val="24"/>
        </w:rPr>
        <w:t>Contrato,</w:t>
      </w:r>
      <w:r w:rsidRPr="00934B7E">
        <w:rPr>
          <w:rFonts w:ascii="Bookman Old Style" w:hAnsi="Bookman Old Style" w:cs="Calibri"/>
          <w:spacing w:val="40"/>
          <w:sz w:val="24"/>
          <w:szCs w:val="24"/>
        </w:rPr>
        <w:t xml:space="preserve"> </w:t>
      </w:r>
      <w:r w:rsidRPr="00934B7E">
        <w:rPr>
          <w:rFonts w:ascii="Bookman Old Style" w:hAnsi="Bookman Old Style" w:cs="Calibri"/>
          <w:sz w:val="24"/>
          <w:szCs w:val="24"/>
        </w:rPr>
        <w:t>contendo</w:t>
      </w:r>
      <w:r w:rsidRPr="00934B7E">
        <w:rPr>
          <w:rFonts w:ascii="Bookman Old Style" w:hAnsi="Bookman Old Style" w:cs="Calibri"/>
          <w:spacing w:val="40"/>
          <w:sz w:val="24"/>
          <w:szCs w:val="24"/>
        </w:rPr>
        <w:t xml:space="preserve"> </w:t>
      </w:r>
      <w:r w:rsidRPr="00934B7E">
        <w:rPr>
          <w:rFonts w:ascii="Bookman Old Style" w:hAnsi="Bookman Old Style" w:cs="Calibri"/>
          <w:sz w:val="24"/>
          <w:szCs w:val="24"/>
        </w:rPr>
        <w:t>a</w:t>
      </w:r>
      <w:r w:rsidRPr="00934B7E">
        <w:rPr>
          <w:rFonts w:ascii="Bookman Old Style" w:hAnsi="Bookman Old Style" w:cs="Calibri"/>
          <w:spacing w:val="40"/>
          <w:sz w:val="24"/>
          <w:szCs w:val="24"/>
        </w:rPr>
        <w:t xml:space="preserve"> </w:t>
      </w:r>
      <w:r w:rsidRPr="00934B7E">
        <w:rPr>
          <w:rFonts w:ascii="Bookman Old Style" w:hAnsi="Bookman Old Style" w:cs="Calibri"/>
          <w:sz w:val="24"/>
          <w:szCs w:val="24"/>
        </w:rPr>
        <w:t>avaliação</w:t>
      </w:r>
      <w:r w:rsidRPr="00934B7E">
        <w:rPr>
          <w:rFonts w:ascii="Bookman Old Style" w:hAnsi="Bookman Old Style" w:cs="Calibri"/>
          <w:spacing w:val="40"/>
          <w:sz w:val="24"/>
          <w:szCs w:val="24"/>
        </w:rPr>
        <w:t xml:space="preserve"> </w:t>
      </w:r>
      <w:r w:rsidRPr="00934B7E">
        <w:rPr>
          <w:rFonts w:ascii="Bookman Old Style" w:hAnsi="Bookman Old Style" w:cs="Calibri"/>
          <w:sz w:val="24"/>
          <w:szCs w:val="24"/>
        </w:rPr>
        <w:t>realizada</w:t>
      </w:r>
      <w:r w:rsidRPr="00934B7E">
        <w:rPr>
          <w:rFonts w:ascii="Bookman Old Style" w:hAnsi="Bookman Old Style" w:cs="Calibri"/>
          <w:spacing w:val="40"/>
          <w:sz w:val="24"/>
          <w:szCs w:val="24"/>
        </w:rPr>
        <w:t xml:space="preserve"> </w:t>
      </w:r>
      <w:r w:rsidRPr="00934B7E">
        <w:rPr>
          <w:rFonts w:ascii="Bookman Old Style" w:hAnsi="Bookman Old Style" w:cs="Calibri"/>
          <w:sz w:val="24"/>
          <w:szCs w:val="24"/>
        </w:rPr>
        <w:t>pelos</w:t>
      </w:r>
      <w:r w:rsidRPr="00934B7E">
        <w:rPr>
          <w:rFonts w:ascii="Bookman Old Style" w:hAnsi="Bookman Old Style" w:cs="Calibri"/>
          <w:spacing w:val="40"/>
          <w:sz w:val="24"/>
          <w:szCs w:val="24"/>
        </w:rPr>
        <w:t xml:space="preserve"> </w:t>
      </w:r>
      <w:r w:rsidRPr="00934B7E">
        <w:rPr>
          <w:rFonts w:ascii="Bookman Old Style" w:hAnsi="Bookman Old Style" w:cs="Calibri"/>
          <w:sz w:val="24"/>
          <w:szCs w:val="24"/>
        </w:rPr>
        <w:t>fiscais</w:t>
      </w:r>
      <w:r w:rsidR="00934B7E" w:rsidRPr="00934B7E">
        <w:rPr>
          <w:rFonts w:ascii="Bookman Old Style" w:hAnsi="Bookman Old Style" w:cs="Calibri"/>
          <w:sz w:val="24"/>
          <w:szCs w:val="24"/>
        </w:rPr>
        <w:t xml:space="preserve"> </w:t>
      </w:r>
      <w:r w:rsidRPr="00934B7E">
        <w:rPr>
          <w:rFonts w:ascii="Bookman Old Style" w:hAnsi="Bookman Old Style" w:cs="Calibri"/>
          <w:sz w:val="24"/>
          <w:szCs w:val="24"/>
        </w:rPr>
        <w:t>técnicos</w:t>
      </w:r>
      <w:r w:rsidRPr="00934B7E">
        <w:rPr>
          <w:rFonts w:ascii="Bookman Old Style" w:hAnsi="Bookman Old Style" w:cs="Calibri"/>
          <w:spacing w:val="19"/>
          <w:sz w:val="24"/>
          <w:szCs w:val="24"/>
        </w:rPr>
        <w:t xml:space="preserve"> </w:t>
      </w:r>
      <w:r w:rsidRPr="00934B7E">
        <w:rPr>
          <w:rFonts w:ascii="Bookman Old Style" w:hAnsi="Bookman Old Style" w:cs="Calibri"/>
          <w:sz w:val="24"/>
          <w:szCs w:val="24"/>
        </w:rPr>
        <w:t xml:space="preserve">e administrativos quanto ao cumprimento de obrigações assumidas pela CONTRATADA, com menção ao seu desempenho na execução contratual e a </w:t>
      </w:r>
      <w:r w:rsidRPr="00934B7E">
        <w:rPr>
          <w:rFonts w:ascii="Bookman Old Style" w:hAnsi="Bookman Old Style" w:cs="Calibri"/>
          <w:sz w:val="24"/>
          <w:szCs w:val="24"/>
        </w:rPr>
        <w:lastRenderedPageBreak/>
        <w:t>eventuais penalidades aplicadas.</w:t>
      </w:r>
    </w:p>
    <w:p w14:paraId="22C45BDA" w14:textId="77777777" w:rsidR="00393906" w:rsidRPr="004F7730" w:rsidRDefault="00393906" w:rsidP="009B28CF">
      <w:pPr>
        <w:pStyle w:val="PargrafodaLista"/>
        <w:numPr>
          <w:ilvl w:val="2"/>
          <w:numId w:val="31"/>
        </w:numPr>
        <w:tabs>
          <w:tab w:val="left" w:pos="791"/>
        </w:tabs>
        <w:spacing w:before="257"/>
        <w:ind w:left="141" w:right="17" w:firstLine="0"/>
        <w:jc w:val="both"/>
        <w:rPr>
          <w:rFonts w:ascii="Bookman Old Style" w:hAnsi="Bookman Old Style" w:cs="Calibri"/>
          <w:sz w:val="24"/>
          <w:szCs w:val="24"/>
        </w:rPr>
      </w:pPr>
      <w:r w:rsidRPr="004F7730">
        <w:rPr>
          <w:rFonts w:ascii="Bookman Old Style" w:hAnsi="Bookman Old Style" w:cs="Calibri"/>
          <w:sz w:val="24"/>
          <w:szCs w:val="24"/>
        </w:rPr>
        <w:t>O Gestor do Contrato tomará providências para a formalização de processo administrativo de responsabilização da CONTRATADA para fins de aplicação de sanções, a ser conduzido pela Comissão de que trata o art. 158 da Lei nº 14.133/2021 e designada pela autoridade superior.</w:t>
      </w:r>
    </w:p>
    <w:p w14:paraId="62048B31" w14:textId="77777777" w:rsidR="00393906" w:rsidRPr="004F7730" w:rsidRDefault="00393906" w:rsidP="00393906">
      <w:pPr>
        <w:pStyle w:val="Corpodetexto"/>
        <w:rPr>
          <w:rFonts w:ascii="Bookman Old Style" w:hAnsi="Bookman Old Style" w:cs="Calibri"/>
          <w:sz w:val="24"/>
          <w:szCs w:val="24"/>
        </w:rPr>
      </w:pPr>
    </w:p>
    <w:p w14:paraId="635CBE33" w14:textId="77777777" w:rsidR="00393906" w:rsidRPr="004F7730" w:rsidRDefault="00393906" w:rsidP="009B28CF">
      <w:pPr>
        <w:pStyle w:val="PargrafodaLista"/>
        <w:numPr>
          <w:ilvl w:val="2"/>
          <w:numId w:val="31"/>
        </w:numPr>
        <w:tabs>
          <w:tab w:val="left" w:pos="806"/>
        </w:tabs>
        <w:ind w:left="141" w:right="14" w:firstLine="0"/>
        <w:jc w:val="both"/>
        <w:rPr>
          <w:rFonts w:ascii="Bookman Old Style" w:hAnsi="Bookman Old Style" w:cs="Calibri"/>
          <w:sz w:val="24"/>
          <w:szCs w:val="24"/>
        </w:rPr>
      </w:pPr>
      <w:r w:rsidRPr="004F7730">
        <w:rPr>
          <w:rFonts w:ascii="Bookman Old Style" w:hAnsi="Bookman Old Style" w:cs="Calibri"/>
          <w:sz w:val="24"/>
          <w:szCs w:val="24"/>
        </w:rPr>
        <w:t>O Gestor do Contrato deverá manifestar anuência em relação aos pedidos de aditivos a este Contrato após parecer técnico dos fiscais, assim como emitir o Termo de Recebimento Provisório e Definitivo da obra mediante prévio atesto dos fiscais técnicos.</w:t>
      </w:r>
    </w:p>
    <w:p w14:paraId="77F99DD7" w14:textId="77777777" w:rsidR="00393906" w:rsidRPr="004F7730" w:rsidRDefault="00393906" w:rsidP="00393906">
      <w:pPr>
        <w:pStyle w:val="Corpodetexto"/>
        <w:rPr>
          <w:rFonts w:ascii="Bookman Old Style" w:hAnsi="Bookman Old Style" w:cs="Calibri"/>
          <w:sz w:val="24"/>
          <w:szCs w:val="24"/>
        </w:rPr>
      </w:pPr>
    </w:p>
    <w:p w14:paraId="3E292FDA" w14:textId="77777777" w:rsidR="00393906" w:rsidRPr="004F7730" w:rsidRDefault="00393906" w:rsidP="009B28CF">
      <w:pPr>
        <w:pStyle w:val="PargrafodaLista"/>
        <w:numPr>
          <w:ilvl w:val="1"/>
          <w:numId w:val="31"/>
        </w:numPr>
        <w:tabs>
          <w:tab w:val="left" w:pos="596"/>
        </w:tabs>
        <w:ind w:left="596" w:hanging="455"/>
        <w:jc w:val="both"/>
        <w:rPr>
          <w:rFonts w:ascii="Bookman Old Style" w:hAnsi="Bookman Old Style" w:cs="Calibri"/>
          <w:sz w:val="24"/>
          <w:szCs w:val="24"/>
        </w:rPr>
      </w:pPr>
      <w:r w:rsidRPr="004F7730">
        <w:rPr>
          <w:rFonts w:ascii="Bookman Old Style" w:hAnsi="Bookman Old Style" w:cs="Calibri"/>
          <w:spacing w:val="-2"/>
          <w:sz w:val="24"/>
          <w:szCs w:val="24"/>
          <w:u w:val="thick"/>
        </w:rPr>
        <w:t>DA</w:t>
      </w:r>
      <w:r w:rsidRPr="004F7730">
        <w:rPr>
          <w:rFonts w:ascii="Bookman Old Style" w:hAnsi="Bookman Old Style" w:cs="Calibri"/>
          <w:spacing w:val="1"/>
          <w:sz w:val="24"/>
          <w:szCs w:val="24"/>
          <w:u w:val="thick"/>
        </w:rPr>
        <w:t xml:space="preserve"> </w:t>
      </w:r>
      <w:r w:rsidRPr="004F7730">
        <w:rPr>
          <w:rFonts w:ascii="Bookman Old Style" w:hAnsi="Bookman Old Style" w:cs="Calibri"/>
          <w:spacing w:val="-2"/>
          <w:sz w:val="24"/>
          <w:szCs w:val="24"/>
          <w:u w:val="thick"/>
        </w:rPr>
        <w:t>FISCALIZAÇÃO</w:t>
      </w:r>
      <w:r w:rsidRPr="004F7730">
        <w:rPr>
          <w:rFonts w:ascii="Bookman Old Style" w:hAnsi="Bookman Old Style" w:cs="Calibri"/>
          <w:spacing w:val="2"/>
          <w:sz w:val="24"/>
          <w:szCs w:val="24"/>
          <w:u w:val="thick"/>
        </w:rPr>
        <w:t xml:space="preserve"> </w:t>
      </w:r>
      <w:r w:rsidRPr="004F7730">
        <w:rPr>
          <w:rFonts w:ascii="Bookman Old Style" w:hAnsi="Bookman Old Style" w:cs="Calibri"/>
          <w:spacing w:val="-2"/>
          <w:sz w:val="24"/>
          <w:szCs w:val="24"/>
          <w:u w:val="thick"/>
        </w:rPr>
        <w:t>TÉCNICA</w:t>
      </w:r>
    </w:p>
    <w:p w14:paraId="4D1D83A7" w14:textId="77777777" w:rsidR="00393906" w:rsidRPr="004F7730" w:rsidRDefault="00393906" w:rsidP="00393906">
      <w:pPr>
        <w:pStyle w:val="Corpodetexto"/>
        <w:rPr>
          <w:rFonts w:ascii="Bookman Old Style" w:hAnsi="Bookman Old Style" w:cs="Calibri"/>
          <w:sz w:val="24"/>
          <w:szCs w:val="24"/>
        </w:rPr>
      </w:pPr>
    </w:p>
    <w:p w14:paraId="0050861F" w14:textId="77777777" w:rsidR="00393906" w:rsidRPr="004F7730" w:rsidRDefault="00393906" w:rsidP="009B28CF">
      <w:pPr>
        <w:pStyle w:val="PargrafodaLista"/>
        <w:numPr>
          <w:ilvl w:val="2"/>
          <w:numId w:val="31"/>
        </w:numPr>
        <w:tabs>
          <w:tab w:val="left" w:pos="835"/>
        </w:tabs>
        <w:ind w:left="141" w:right="18" w:firstLine="0"/>
        <w:jc w:val="both"/>
        <w:rPr>
          <w:rFonts w:ascii="Bookman Old Style" w:hAnsi="Bookman Old Style" w:cs="Calibri"/>
          <w:sz w:val="24"/>
          <w:szCs w:val="24"/>
        </w:rPr>
      </w:pPr>
      <w:r w:rsidRPr="004F7730">
        <w:rPr>
          <w:rFonts w:ascii="Bookman Old Style" w:hAnsi="Bookman Old Style" w:cs="Calibri"/>
          <w:sz w:val="24"/>
          <w:szCs w:val="24"/>
        </w:rPr>
        <w:t>O fiscal técnico do Contrato é responsável pela conferência das medições da obra e das memórias de cálculo de reajuste de preços quando apresentadas pela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CONTRATADA,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assim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pela elaboração de parecer técnico para embasamento dos eventuais aditivos que importem em alteração dos quantitativos e especificações técnicas dos serviços contratados e do prazo de execução da obra.</w:t>
      </w:r>
    </w:p>
    <w:p w14:paraId="2C360EAE" w14:textId="77777777" w:rsidR="00393906" w:rsidRPr="004F7730" w:rsidRDefault="00393906" w:rsidP="00393906">
      <w:pPr>
        <w:pStyle w:val="Corpodetexto"/>
        <w:rPr>
          <w:rFonts w:ascii="Bookman Old Style" w:hAnsi="Bookman Old Style" w:cs="Calibri"/>
          <w:sz w:val="24"/>
          <w:szCs w:val="24"/>
        </w:rPr>
      </w:pPr>
    </w:p>
    <w:p w14:paraId="30DE04A0" w14:textId="77777777" w:rsidR="00393906" w:rsidRPr="004F7730" w:rsidRDefault="00393906" w:rsidP="009B28CF">
      <w:pPr>
        <w:pStyle w:val="PargrafodaLista"/>
        <w:numPr>
          <w:ilvl w:val="2"/>
          <w:numId w:val="31"/>
        </w:numPr>
        <w:tabs>
          <w:tab w:val="left" w:pos="806"/>
        </w:tabs>
        <w:ind w:left="141" w:right="17" w:firstLine="0"/>
        <w:jc w:val="both"/>
        <w:rPr>
          <w:rFonts w:ascii="Bookman Old Style" w:hAnsi="Bookman Old Style" w:cs="Calibri"/>
          <w:sz w:val="24"/>
          <w:szCs w:val="24"/>
        </w:rPr>
      </w:pPr>
      <w:r w:rsidRPr="004F7730">
        <w:rPr>
          <w:rFonts w:ascii="Bookman Old Style" w:hAnsi="Bookman Old Style" w:cs="Calibri"/>
          <w:sz w:val="24"/>
          <w:szCs w:val="24"/>
        </w:rPr>
        <w:t>O fiscal técnico do Contrato anotará em registro próprio todas as ocorrências relacionadas à execução do Contrato, determinando o que for necessário para a regularização das faltas ou dos defeitos técnicos observados (Lei nº 14.133/2021, art. 117, §1º).</w:t>
      </w:r>
    </w:p>
    <w:p w14:paraId="50644710" w14:textId="77777777" w:rsidR="00393906" w:rsidRPr="004F7730" w:rsidRDefault="00393906" w:rsidP="00393906">
      <w:pPr>
        <w:pStyle w:val="Corpodetexto"/>
        <w:rPr>
          <w:rFonts w:ascii="Bookman Old Style" w:hAnsi="Bookman Old Style" w:cs="Calibri"/>
          <w:sz w:val="24"/>
          <w:szCs w:val="24"/>
        </w:rPr>
      </w:pPr>
    </w:p>
    <w:p w14:paraId="320721F5" w14:textId="77777777" w:rsidR="00393906" w:rsidRPr="004F7730" w:rsidRDefault="00393906" w:rsidP="009B28CF">
      <w:pPr>
        <w:pStyle w:val="PargrafodaLista"/>
        <w:numPr>
          <w:ilvl w:val="2"/>
          <w:numId w:val="31"/>
        </w:numPr>
        <w:tabs>
          <w:tab w:val="left" w:pos="806"/>
        </w:tabs>
        <w:ind w:left="141" w:right="13" w:firstLine="0"/>
        <w:jc w:val="both"/>
        <w:rPr>
          <w:rFonts w:ascii="Bookman Old Style" w:hAnsi="Bookman Old Style" w:cs="Calibri"/>
          <w:sz w:val="24"/>
          <w:szCs w:val="24"/>
        </w:rPr>
      </w:pPr>
      <w:r w:rsidRPr="004F7730">
        <w:rPr>
          <w:rFonts w:ascii="Bookman Old Style" w:hAnsi="Bookman Old Style" w:cs="Calibri"/>
          <w:sz w:val="24"/>
          <w:szCs w:val="24"/>
        </w:rPr>
        <w:t>O fiscal técnico do Contrato informará a seus superiores, em tempo hábil para a adoção das medidas cabíveis, a situação que demandar decisão ou providência que ultrapasse sua competência (Lei nº 14.133/2021, art. 117, §2º).</w:t>
      </w:r>
    </w:p>
    <w:p w14:paraId="56AE721E" w14:textId="77777777" w:rsidR="00393906" w:rsidRPr="004F7730" w:rsidRDefault="00393906" w:rsidP="00393906">
      <w:pPr>
        <w:pStyle w:val="Corpodetexto"/>
        <w:rPr>
          <w:rFonts w:ascii="Bookman Old Style" w:hAnsi="Bookman Old Style" w:cs="Calibri"/>
          <w:sz w:val="24"/>
          <w:szCs w:val="24"/>
        </w:rPr>
      </w:pPr>
    </w:p>
    <w:p w14:paraId="7D5CD8FD" w14:textId="77777777" w:rsidR="00393906" w:rsidRPr="004F7730" w:rsidRDefault="00393906" w:rsidP="009B28CF">
      <w:pPr>
        <w:pStyle w:val="PargrafodaLista"/>
        <w:numPr>
          <w:ilvl w:val="2"/>
          <w:numId w:val="31"/>
        </w:numPr>
        <w:tabs>
          <w:tab w:val="left" w:pos="850"/>
        </w:tabs>
        <w:ind w:left="141" w:right="19" w:firstLine="0"/>
        <w:jc w:val="both"/>
        <w:rPr>
          <w:rFonts w:ascii="Bookman Old Style" w:hAnsi="Bookman Old Style" w:cs="Calibri"/>
          <w:sz w:val="24"/>
          <w:szCs w:val="24"/>
        </w:rPr>
      </w:pPr>
      <w:r w:rsidRPr="004F7730">
        <w:rPr>
          <w:rFonts w:ascii="Bookman Old Style" w:hAnsi="Bookman Old Style" w:cs="Calibri"/>
          <w:sz w:val="24"/>
          <w:szCs w:val="24"/>
        </w:rPr>
        <w:t xml:space="preserve">Identificada qualquer inexatidão ou irregularidade, o fiscal técnico do Contrato emitirá notificações à CONTRATADA para a correção da execução da obra, determinando prazo para a </w:t>
      </w:r>
      <w:r w:rsidRPr="004F7730">
        <w:rPr>
          <w:rFonts w:ascii="Bookman Old Style" w:hAnsi="Bookman Old Style" w:cs="Calibri"/>
          <w:spacing w:val="-2"/>
          <w:sz w:val="24"/>
          <w:szCs w:val="24"/>
        </w:rPr>
        <w:t>correção.</w:t>
      </w:r>
    </w:p>
    <w:p w14:paraId="6DFD57EB" w14:textId="77777777" w:rsidR="00393906" w:rsidRPr="004F7730" w:rsidRDefault="00393906" w:rsidP="00393906">
      <w:pPr>
        <w:pStyle w:val="Corpodetexto"/>
        <w:rPr>
          <w:rFonts w:ascii="Bookman Old Style" w:hAnsi="Bookman Old Style" w:cs="Calibri"/>
          <w:sz w:val="24"/>
          <w:szCs w:val="24"/>
        </w:rPr>
      </w:pPr>
    </w:p>
    <w:p w14:paraId="2B22D5DF" w14:textId="77777777" w:rsidR="00393906" w:rsidRPr="004F7730" w:rsidRDefault="00393906" w:rsidP="00393906">
      <w:pPr>
        <w:pStyle w:val="Corpodetexto"/>
        <w:rPr>
          <w:rFonts w:ascii="Bookman Old Style" w:hAnsi="Bookman Old Style" w:cs="Calibri"/>
          <w:sz w:val="24"/>
          <w:szCs w:val="24"/>
        </w:rPr>
      </w:pPr>
    </w:p>
    <w:p w14:paraId="72739D75" w14:textId="77777777" w:rsidR="00393906" w:rsidRPr="004F7730" w:rsidRDefault="00393906" w:rsidP="009B28CF">
      <w:pPr>
        <w:pStyle w:val="PargrafodaLista"/>
        <w:numPr>
          <w:ilvl w:val="2"/>
          <w:numId w:val="31"/>
        </w:numPr>
        <w:tabs>
          <w:tab w:val="left" w:pos="775"/>
        </w:tabs>
        <w:ind w:left="141" w:right="19" w:firstLine="0"/>
        <w:jc w:val="both"/>
        <w:rPr>
          <w:rFonts w:ascii="Bookman Old Style" w:hAnsi="Bookman Old Style" w:cs="Calibri"/>
          <w:sz w:val="24"/>
          <w:szCs w:val="24"/>
        </w:rPr>
      </w:pPr>
      <w:r w:rsidRPr="004F7730">
        <w:rPr>
          <w:rFonts w:ascii="Bookman Old Style" w:hAnsi="Bookman Old Style" w:cs="Calibri"/>
          <w:sz w:val="24"/>
          <w:szCs w:val="24"/>
        </w:rPr>
        <w:t>No caso de ocorrências que possam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inviabilizar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obra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datas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aprazadas,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fiscal técnico do Contrato comunicará o fato imediatamente ao Gestor do Contrato apontando as sugestões técnicas pertinentes.</w:t>
      </w:r>
    </w:p>
    <w:p w14:paraId="586C7C5A" w14:textId="77777777" w:rsidR="00393906" w:rsidRPr="004F7730" w:rsidRDefault="00393906" w:rsidP="009B28CF">
      <w:pPr>
        <w:pStyle w:val="Ttulo1"/>
        <w:numPr>
          <w:ilvl w:val="0"/>
          <w:numId w:val="31"/>
        </w:numPr>
        <w:tabs>
          <w:tab w:val="left" w:pos="368"/>
        </w:tabs>
        <w:spacing w:before="257"/>
        <w:ind w:left="368" w:right="0" w:hanging="227"/>
        <w:rPr>
          <w:rFonts w:ascii="Bookman Old Style" w:hAnsi="Bookman Old Style" w:cs="Calibri"/>
        </w:rPr>
      </w:pPr>
      <w:r w:rsidRPr="004F7730">
        <w:rPr>
          <w:rFonts w:ascii="Bookman Old Style" w:hAnsi="Bookman Old Style" w:cs="Calibri"/>
        </w:rPr>
        <w:t>CRITÉRIOS</w:t>
      </w:r>
      <w:r w:rsidRPr="004F7730">
        <w:rPr>
          <w:rFonts w:ascii="Bookman Old Style" w:hAnsi="Bookman Old Style" w:cs="Calibri"/>
          <w:spacing w:val="-7"/>
        </w:rPr>
        <w:t xml:space="preserve"> </w:t>
      </w:r>
      <w:r w:rsidRPr="004F7730">
        <w:rPr>
          <w:rFonts w:ascii="Bookman Old Style" w:hAnsi="Bookman Old Style" w:cs="Calibri"/>
        </w:rPr>
        <w:t>DE</w:t>
      </w:r>
      <w:r w:rsidRPr="004F7730">
        <w:rPr>
          <w:rFonts w:ascii="Bookman Old Style" w:hAnsi="Bookman Old Style" w:cs="Calibri"/>
          <w:spacing w:val="-7"/>
        </w:rPr>
        <w:t xml:space="preserve"> </w:t>
      </w:r>
      <w:r w:rsidRPr="004F7730">
        <w:rPr>
          <w:rFonts w:ascii="Bookman Old Style" w:hAnsi="Bookman Old Style" w:cs="Calibri"/>
        </w:rPr>
        <w:t>RECEBIMENTO</w:t>
      </w:r>
      <w:r w:rsidRPr="004F7730">
        <w:rPr>
          <w:rFonts w:ascii="Bookman Old Style" w:hAnsi="Bookman Old Style" w:cs="Calibri"/>
          <w:spacing w:val="-6"/>
        </w:rPr>
        <w:t xml:space="preserve"> </w:t>
      </w:r>
      <w:r w:rsidRPr="004F7730">
        <w:rPr>
          <w:rFonts w:ascii="Bookman Old Style" w:hAnsi="Bookman Old Style" w:cs="Calibri"/>
        </w:rPr>
        <w:t>E</w:t>
      </w:r>
      <w:r w:rsidRPr="004F7730">
        <w:rPr>
          <w:rFonts w:ascii="Bookman Old Style" w:hAnsi="Bookman Old Style" w:cs="Calibri"/>
          <w:spacing w:val="-7"/>
        </w:rPr>
        <w:t xml:space="preserve"> </w:t>
      </w:r>
      <w:r w:rsidRPr="004F7730">
        <w:rPr>
          <w:rFonts w:ascii="Bookman Old Style" w:hAnsi="Bookman Old Style" w:cs="Calibri"/>
        </w:rPr>
        <w:t>DE</w:t>
      </w:r>
      <w:r w:rsidRPr="004F7730">
        <w:rPr>
          <w:rFonts w:ascii="Bookman Old Style" w:hAnsi="Bookman Old Style" w:cs="Calibri"/>
          <w:spacing w:val="-6"/>
        </w:rPr>
        <w:t xml:space="preserve"> </w:t>
      </w:r>
      <w:r w:rsidRPr="004F7730">
        <w:rPr>
          <w:rFonts w:ascii="Bookman Old Style" w:hAnsi="Bookman Old Style" w:cs="Calibri"/>
          <w:spacing w:val="-2"/>
        </w:rPr>
        <w:t>PAGAMENTO</w:t>
      </w:r>
    </w:p>
    <w:p w14:paraId="54EB636F" w14:textId="77777777" w:rsidR="00393906" w:rsidRPr="004F7730" w:rsidRDefault="00393906" w:rsidP="00393906">
      <w:pPr>
        <w:pStyle w:val="Corpodetexto"/>
        <w:rPr>
          <w:rFonts w:ascii="Bookman Old Style" w:hAnsi="Bookman Old Style" w:cs="Calibri"/>
          <w:b w:val="0"/>
          <w:sz w:val="24"/>
          <w:szCs w:val="24"/>
        </w:rPr>
      </w:pPr>
    </w:p>
    <w:p w14:paraId="655271E3" w14:textId="77777777" w:rsidR="00393906" w:rsidRPr="004F7730" w:rsidRDefault="00393906" w:rsidP="009B28CF">
      <w:pPr>
        <w:pStyle w:val="PargrafodaLista"/>
        <w:numPr>
          <w:ilvl w:val="1"/>
          <w:numId w:val="26"/>
        </w:numPr>
        <w:tabs>
          <w:tab w:val="left" w:pos="548"/>
        </w:tabs>
        <w:ind w:left="548" w:hanging="407"/>
        <w:rPr>
          <w:rFonts w:ascii="Bookman Old Style" w:hAnsi="Bookman Old Style" w:cs="Calibri"/>
          <w:b/>
          <w:sz w:val="24"/>
          <w:szCs w:val="24"/>
        </w:rPr>
      </w:pPr>
      <w:r w:rsidRPr="004F7730">
        <w:rPr>
          <w:rFonts w:ascii="Bookman Old Style" w:hAnsi="Bookman Old Style" w:cs="Calibri"/>
          <w:b/>
          <w:sz w:val="24"/>
          <w:szCs w:val="24"/>
        </w:rPr>
        <w:t>RECEBIMENTO</w:t>
      </w:r>
      <w:r w:rsidRPr="004F7730">
        <w:rPr>
          <w:rFonts w:ascii="Bookman Old Style" w:hAnsi="Bookman Old Style" w:cs="Calibri"/>
          <w:b/>
          <w:spacing w:val="-11"/>
          <w:sz w:val="24"/>
          <w:szCs w:val="24"/>
        </w:rPr>
        <w:t xml:space="preserve"> </w:t>
      </w:r>
      <w:r w:rsidRPr="004F7730">
        <w:rPr>
          <w:rFonts w:ascii="Bookman Old Style" w:hAnsi="Bookman Old Style" w:cs="Calibri"/>
          <w:b/>
          <w:sz w:val="24"/>
          <w:szCs w:val="24"/>
        </w:rPr>
        <w:t>DO</w:t>
      </w:r>
      <w:r w:rsidRPr="004F7730">
        <w:rPr>
          <w:rFonts w:ascii="Bookman Old Style" w:hAnsi="Bookman Old Style" w:cs="Calibri"/>
          <w:b/>
          <w:spacing w:val="-10"/>
          <w:sz w:val="24"/>
          <w:szCs w:val="24"/>
        </w:rPr>
        <w:t xml:space="preserve"> </w:t>
      </w:r>
      <w:r w:rsidRPr="004F7730">
        <w:rPr>
          <w:rFonts w:ascii="Bookman Old Style" w:hAnsi="Bookman Old Style" w:cs="Calibri"/>
          <w:b/>
          <w:spacing w:val="-2"/>
          <w:sz w:val="24"/>
          <w:szCs w:val="24"/>
        </w:rPr>
        <w:t>OBJETO</w:t>
      </w:r>
    </w:p>
    <w:p w14:paraId="26E80621" w14:textId="77777777" w:rsidR="00393906" w:rsidRPr="004F7730" w:rsidRDefault="00393906" w:rsidP="00393906">
      <w:pPr>
        <w:pStyle w:val="Corpodetexto"/>
        <w:rPr>
          <w:rFonts w:ascii="Bookman Old Style" w:hAnsi="Bookman Old Style" w:cs="Calibri"/>
          <w:b w:val="0"/>
          <w:sz w:val="24"/>
          <w:szCs w:val="24"/>
        </w:rPr>
      </w:pPr>
    </w:p>
    <w:p w14:paraId="2E3FF2B6" w14:textId="77777777" w:rsidR="00393906" w:rsidRPr="004F7730" w:rsidRDefault="00393906" w:rsidP="009B28CF">
      <w:pPr>
        <w:pStyle w:val="PargrafodaLista"/>
        <w:numPr>
          <w:ilvl w:val="2"/>
          <w:numId w:val="26"/>
        </w:numPr>
        <w:tabs>
          <w:tab w:val="left" w:pos="685"/>
        </w:tabs>
        <w:ind w:left="141" w:right="15" w:firstLine="0"/>
        <w:jc w:val="both"/>
        <w:rPr>
          <w:rFonts w:ascii="Bookman Old Style" w:hAnsi="Bookman Old Style" w:cs="Calibri"/>
          <w:sz w:val="24"/>
          <w:szCs w:val="24"/>
        </w:rPr>
      </w:pPr>
      <w:r w:rsidRPr="004F7730">
        <w:rPr>
          <w:rFonts w:ascii="Bookman Old Style" w:hAnsi="Bookman Old Style" w:cs="Calibri"/>
          <w:sz w:val="24"/>
          <w:szCs w:val="24"/>
        </w:rPr>
        <w:lastRenderedPageBreak/>
        <w:t>O objeto do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w:t>
      </w:r>
    </w:p>
    <w:p w14:paraId="664EF7F9" w14:textId="77777777" w:rsidR="00393906" w:rsidRPr="004F7730" w:rsidRDefault="00393906" w:rsidP="00393906">
      <w:pPr>
        <w:pStyle w:val="Corpodetexto"/>
        <w:rPr>
          <w:rFonts w:ascii="Bookman Old Style" w:hAnsi="Bookman Old Style" w:cs="Calibri"/>
          <w:sz w:val="24"/>
          <w:szCs w:val="24"/>
        </w:rPr>
      </w:pPr>
    </w:p>
    <w:p w14:paraId="7E8BECB6" w14:textId="77777777" w:rsidR="00393906" w:rsidRPr="004F7730" w:rsidRDefault="00393906" w:rsidP="009B28CF">
      <w:pPr>
        <w:pStyle w:val="PargrafodaLista"/>
        <w:numPr>
          <w:ilvl w:val="2"/>
          <w:numId w:val="26"/>
        </w:numPr>
        <w:tabs>
          <w:tab w:val="left" w:pos="685"/>
        </w:tabs>
        <w:ind w:left="141" w:right="21" w:firstLine="0"/>
        <w:jc w:val="both"/>
        <w:rPr>
          <w:rFonts w:ascii="Bookman Old Style" w:hAnsi="Bookman Old Style" w:cs="Calibri"/>
          <w:sz w:val="24"/>
          <w:szCs w:val="24"/>
        </w:rPr>
      </w:pPr>
      <w:r w:rsidRPr="004F7730">
        <w:rPr>
          <w:rFonts w:ascii="Bookman Old Style" w:hAnsi="Bookman Old Style" w:cs="Calibri"/>
          <w:sz w:val="24"/>
          <w:szCs w:val="24"/>
        </w:rPr>
        <w:t>A aceitação da obra pelo CONTRATANTE se dará quando não houver qualquer pendência por parte da CONTRATADA.</w:t>
      </w:r>
    </w:p>
    <w:p w14:paraId="5904F97A" w14:textId="77777777" w:rsidR="00393906" w:rsidRPr="004F7730" w:rsidRDefault="00393906" w:rsidP="00393906">
      <w:pPr>
        <w:pStyle w:val="Corpodetexto"/>
        <w:rPr>
          <w:rFonts w:ascii="Bookman Old Style" w:hAnsi="Bookman Old Style" w:cs="Calibri"/>
          <w:sz w:val="24"/>
          <w:szCs w:val="24"/>
        </w:rPr>
      </w:pPr>
    </w:p>
    <w:p w14:paraId="2EE3A4CC" w14:textId="77777777" w:rsidR="00393906" w:rsidRPr="004F7730" w:rsidRDefault="00393906" w:rsidP="009B28CF">
      <w:pPr>
        <w:pStyle w:val="PargrafodaLista"/>
        <w:numPr>
          <w:ilvl w:val="2"/>
          <w:numId w:val="26"/>
        </w:numPr>
        <w:tabs>
          <w:tab w:val="left" w:pos="670"/>
        </w:tabs>
        <w:ind w:left="141" w:right="20" w:firstLine="0"/>
        <w:jc w:val="both"/>
        <w:rPr>
          <w:rFonts w:ascii="Bookman Old Style" w:hAnsi="Bookman Old Style" w:cs="Calibri"/>
          <w:sz w:val="24"/>
          <w:szCs w:val="24"/>
        </w:rPr>
      </w:pPr>
      <w:r w:rsidRPr="004F7730">
        <w:rPr>
          <w:rFonts w:ascii="Bookman Old Style" w:hAnsi="Bookman Old Style" w:cs="Calibri"/>
          <w:sz w:val="24"/>
          <w:szCs w:val="24"/>
        </w:rPr>
        <w:t>O recebimento definitivo do objeto do Contrato deverá estar formalizado até 60 (sessenta) dias após o recebimento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provisório.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Decorrido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esse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prazo,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sem</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qualquer</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manifestação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CONTRATANTE,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a obra será considerada como recebida definitivamente.</w:t>
      </w:r>
    </w:p>
    <w:p w14:paraId="6E35FA07" w14:textId="77777777" w:rsidR="00393906" w:rsidRPr="004F7730" w:rsidRDefault="00393906" w:rsidP="00393906">
      <w:pPr>
        <w:pStyle w:val="Corpodetexto"/>
        <w:rPr>
          <w:rFonts w:ascii="Bookman Old Style" w:hAnsi="Bookman Old Style" w:cs="Calibri"/>
          <w:sz w:val="24"/>
          <w:szCs w:val="24"/>
        </w:rPr>
      </w:pPr>
    </w:p>
    <w:p w14:paraId="27C5C92B" w14:textId="77777777" w:rsidR="00393906" w:rsidRPr="004F7730" w:rsidRDefault="00393906" w:rsidP="009B28CF">
      <w:pPr>
        <w:pStyle w:val="PargrafodaLista"/>
        <w:numPr>
          <w:ilvl w:val="2"/>
          <w:numId w:val="26"/>
        </w:numPr>
        <w:tabs>
          <w:tab w:val="left" w:pos="655"/>
        </w:tabs>
        <w:ind w:left="141" w:right="25" w:firstLine="0"/>
        <w:jc w:val="both"/>
        <w:rPr>
          <w:rFonts w:ascii="Bookman Old Style" w:hAnsi="Bookman Old Style" w:cs="Calibri"/>
          <w:sz w:val="24"/>
          <w:szCs w:val="24"/>
        </w:rPr>
      </w:pPr>
      <w:r w:rsidRPr="004F7730">
        <w:rPr>
          <w:rFonts w:ascii="Bookman Old Style" w:hAnsi="Bookman Old Style" w:cs="Calibri"/>
          <w:sz w:val="24"/>
          <w:szCs w:val="24"/>
        </w:rPr>
        <w:t>O recebimento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provisório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definitivo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exclui</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responsabilidade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civil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pela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qualidade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obra, nem a ética profissional pela perfeita execução do Contrato.</w:t>
      </w:r>
    </w:p>
    <w:p w14:paraId="69C33C61" w14:textId="77777777" w:rsidR="00393906" w:rsidRPr="004F7730" w:rsidRDefault="00393906" w:rsidP="00393906">
      <w:pPr>
        <w:pStyle w:val="Corpodetexto"/>
        <w:rPr>
          <w:rFonts w:ascii="Bookman Old Style" w:hAnsi="Bookman Old Style" w:cs="Calibri"/>
          <w:sz w:val="24"/>
          <w:szCs w:val="24"/>
        </w:rPr>
      </w:pPr>
    </w:p>
    <w:p w14:paraId="01F03334" w14:textId="77777777" w:rsidR="00393906" w:rsidRPr="004F7730" w:rsidRDefault="00393906" w:rsidP="009B28CF">
      <w:pPr>
        <w:pStyle w:val="Ttulo1"/>
        <w:numPr>
          <w:ilvl w:val="1"/>
          <w:numId w:val="25"/>
        </w:numPr>
        <w:tabs>
          <w:tab w:val="left" w:pos="498"/>
        </w:tabs>
        <w:ind w:left="498" w:right="0" w:hanging="357"/>
        <w:rPr>
          <w:rFonts w:ascii="Bookman Old Style" w:hAnsi="Bookman Old Style" w:cs="Calibri"/>
        </w:rPr>
      </w:pPr>
      <w:r w:rsidRPr="004F7730">
        <w:rPr>
          <w:rFonts w:ascii="Bookman Old Style" w:hAnsi="Bookman Old Style" w:cs="Calibri"/>
          <w:spacing w:val="-4"/>
        </w:rPr>
        <w:t>PAGAMENTO</w:t>
      </w:r>
      <w:r w:rsidRPr="004F7730">
        <w:rPr>
          <w:rFonts w:ascii="Bookman Old Style" w:hAnsi="Bookman Old Style" w:cs="Calibri"/>
        </w:rPr>
        <w:t xml:space="preserve"> </w:t>
      </w:r>
      <w:r w:rsidRPr="004F7730">
        <w:rPr>
          <w:rFonts w:ascii="Bookman Old Style" w:hAnsi="Bookman Old Style" w:cs="Calibri"/>
          <w:spacing w:val="-4"/>
        </w:rPr>
        <w:t>DO</w:t>
      </w:r>
      <w:r w:rsidRPr="004F7730">
        <w:rPr>
          <w:rFonts w:ascii="Bookman Old Style" w:hAnsi="Bookman Old Style" w:cs="Calibri"/>
          <w:spacing w:val="1"/>
        </w:rPr>
        <w:t xml:space="preserve"> </w:t>
      </w:r>
      <w:r w:rsidRPr="004F7730">
        <w:rPr>
          <w:rFonts w:ascii="Bookman Old Style" w:hAnsi="Bookman Old Style" w:cs="Calibri"/>
          <w:spacing w:val="-4"/>
        </w:rPr>
        <w:t>OBJETO</w:t>
      </w:r>
    </w:p>
    <w:p w14:paraId="76E8FCD2" w14:textId="77777777" w:rsidR="00393906" w:rsidRPr="004F7730" w:rsidRDefault="00393906" w:rsidP="00393906">
      <w:pPr>
        <w:pStyle w:val="Corpodetexto"/>
        <w:rPr>
          <w:rFonts w:ascii="Bookman Old Style" w:hAnsi="Bookman Old Style" w:cs="Calibri"/>
          <w:b w:val="0"/>
          <w:sz w:val="24"/>
          <w:szCs w:val="24"/>
        </w:rPr>
      </w:pPr>
    </w:p>
    <w:p w14:paraId="63380790" w14:textId="77777777" w:rsidR="00393906" w:rsidRPr="004F7730" w:rsidRDefault="00393906" w:rsidP="009B28CF">
      <w:pPr>
        <w:pStyle w:val="PargrafodaLista"/>
        <w:numPr>
          <w:ilvl w:val="2"/>
          <w:numId w:val="25"/>
        </w:numPr>
        <w:tabs>
          <w:tab w:val="left" w:pos="655"/>
        </w:tabs>
        <w:ind w:left="141" w:right="15" w:firstLine="0"/>
        <w:jc w:val="both"/>
        <w:rPr>
          <w:rFonts w:ascii="Bookman Old Style" w:hAnsi="Bookman Old Style" w:cs="Calibri"/>
          <w:sz w:val="24"/>
          <w:szCs w:val="24"/>
        </w:rPr>
      </w:pPr>
      <w:r w:rsidRPr="004F7730">
        <w:rPr>
          <w:rFonts w:ascii="Bookman Old Style" w:hAnsi="Bookman Old Style" w:cs="Calibri"/>
          <w:sz w:val="24"/>
          <w:szCs w:val="24"/>
        </w:rPr>
        <w:t>O pagamento do valor contratado será realizado de acordo com as medições da obra,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moeda brasileira corrente, em até 30 (trinta)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dias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após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apresentação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correta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nota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fiscal</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 xml:space="preserve">documentos pertinentes e desde que atendidas </w:t>
      </w:r>
      <w:proofErr w:type="gramStart"/>
      <w:r w:rsidRPr="004F7730">
        <w:rPr>
          <w:rFonts w:ascii="Bookman Old Style" w:hAnsi="Bookman Old Style" w:cs="Calibri"/>
          <w:sz w:val="24"/>
          <w:szCs w:val="24"/>
        </w:rPr>
        <w:t>as</w:t>
      </w:r>
      <w:proofErr w:type="gramEnd"/>
      <w:r w:rsidRPr="004F7730">
        <w:rPr>
          <w:rFonts w:ascii="Bookman Old Style" w:hAnsi="Bookman Old Style" w:cs="Calibri"/>
          <w:sz w:val="24"/>
          <w:szCs w:val="24"/>
        </w:rPr>
        <w:t xml:space="preserve"> condições para liberação das parcelas.</w:t>
      </w:r>
    </w:p>
    <w:p w14:paraId="77871938" w14:textId="77777777" w:rsidR="00393906" w:rsidRPr="004F7730" w:rsidRDefault="00393906" w:rsidP="00393906">
      <w:pPr>
        <w:pStyle w:val="Corpodetexto"/>
        <w:rPr>
          <w:rFonts w:ascii="Bookman Old Style" w:hAnsi="Bookman Old Style" w:cs="Calibri"/>
          <w:sz w:val="24"/>
          <w:szCs w:val="24"/>
        </w:rPr>
      </w:pPr>
    </w:p>
    <w:p w14:paraId="14DF677E" w14:textId="77777777" w:rsidR="00393906" w:rsidRPr="004F7730" w:rsidRDefault="00393906"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sidRPr="004F7730">
        <w:rPr>
          <w:rFonts w:ascii="Bookman Old Style" w:hAnsi="Bookman Old Style" w:cs="Calibri"/>
          <w:sz w:val="24"/>
          <w:szCs w:val="24"/>
        </w:rPr>
        <w:t>As notas fiscais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deverão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ser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emitidas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conformidade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mediante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medições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obra,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sendo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 xml:space="preserve">estas devidamente elaboradas e enviadas </w:t>
      </w:r>
      <w:proofErr w:type="gramStart"/>
      <w:r w:rsidRPr="004F7730">
        <w:rPr>
          <w:rFonts w:ascii="Bookman Old Style" w:hAnsi="Bookman Old Style" w:cs="Calibri"/>
          <w:sz w:val="24"/>
          <w:szCs w:val="24"/>
        </w:rPr>
        <w:t>pelas CONTRATADA</w:t>
      </w:r>
      <w:proofErr w:type="gramEnd"/>
      <w:r w:rsidRPr="004F7730">
        <w:rPr>
          <w:rFonts w:ascii="Bookman Old Style" w:hAnsi="Bookman Old Style" w:cs="Calibri"/>
          <w:sz w:val="24"/>
          <w:szCs w:val="24"/>
        </w:rPr>
        <w:t xml:space="preserve"> e conferidas pela fiscalização do MUNICÍPIO.</w:t>
      </w:r>
    </w:p>
    <w:p w14:paraId="599200D9" w14:textId="77777777" w:rsidR="00393906" w:rsidRPr="004F7730" w:rsidRDefault="00393906" w:rsidP="00393906">
      <w:pPr>
        <w:pStyle w:val="Corpodetexto"/>
        <w:rPr>
          <w:rFonts w:ascii="Bookman Old Style" w:hAnsi="Bookman Old Style" w:cs="Calibri"/>
          <w:sz w:val="24"/>
          <w:szCs w:val="24"/>
        </w:rPr>
      </w:pPr>
    </w:p>
    <w:p w14:paraId="513767E3" w14:textId="77777777" w:rsidR="00393906" w:rsidRPr="004F7730" w:rsidRDefault="00393906" w:rsidP="009B28CF">
      <w:pPr>
        <w:pStyle w:val="PargrafodaLista"/>
        <w:numPr>
          <w:ilvl w:val="2"/>
          <w:numId w:val="25"/>
        </w:numPr>
        <w:tabs>
          <w:tab w:val="left" w:pos="670"/>
        </w:tabs>
        <w:ind w:left="141" w:right="27" w:firstLine="0"/>
        <w:jc w:val="both"/>
        <w:rPr>
          <w:rFonts w:ascii="Bookman Old Style" w:hAnsi="Bookman Old Style" w:cs="Calibri"/>
          <w:sz w:val="24"/>
          <w:szCs w:val="24"/>
        </w:rPr>
      </w:pPr>
      <w:r w:rsidRPr="004F7730">
        <w:rPr>
          <w:rFonts w:ascii="Bookman Old Style" w:hAnsi="Bookman Old Style" w:cs="Calibri"/>
          <w:sz w:val="24"/>
          <w:szCs w:val="24"/>
        </w:rPr>
        <w:t>Caso se verifique erro na fatura, o pagamento será sustado até que as providências pertinentes sejam tomadas por parte da CONTRATADA, emitente da fatura.</w:t>
      </w:r>
    </w:p>
    <w:p w14:paraId="55994E40" w14:textId="77777777" w:rsidR="00393906" w:rsidRPr="004F7730" w:rsidRDefault="00393906" w:rsidP="00393906">
      <w:pPr>
        <w:pStyle w:val="Corpodetexto"/>
        <w:rPr>
          <w:rFonts w:ascii="Bookman Old Style" w:hAnsi="Bookman Old Style" w:cs="Calibri"/>
          <w:sz w:val="24"/>
          <w:szCs w:val="24"/>
        </w:rPr>
      </w:pPr>
    </w:p>
    <w:p w14:paraId="755BBE78" w14:textId="77777777" w:rsidR="00393906" w:rsidRPr="004F7730" w:rsidRDefault="00393906" w:rsidP="009B28CF">
      <w:pPr>
        <w:pStyle w:val="PargrafodaLista"/>
        <w:numPr>
          <w:ilvl w:val="2"/>
          <w:numId w:val="25"/>
        </w:numPr>
        <w:tabs>
          <w:tab w:val="left" w:pos="655"/>
        </w:tabs>
        <w:ind w:left="141" w:right="14" w:firstLine="0"/>
        <w:jc w:val="both"/>
        <w:rPr>
          <w:rFonts w:ascii="Bookman Old Style" w:hAnsi="Bookman Old Style" w:cs="Calibri"/>
          <w:sz w:val="24"/>
          <w:szCs w:val="24"/>
        </w:rPr>
      </w:pPr>
      <w:r w:rsidRPr="004F7730">
        <w:rPr>
          <w:rFonts w:ascii="Bookman Old Style" w:hAnsi="Bookman Old Style" w:cs="Calibri"/>
          <w:sz w:val="24"/>
          <w:szCs w:val="24"/>
        </w:rPr>
        <w:t>As faturas deverão ser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enviadas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através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 e-mail,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acordo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boletins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 medição e empenhos encaminhados.</w:t>
      </w:r>
    </w:p>
    <w:p w14:paraId="5BA6FDE6" w14:textId="77777777" w:rsidR="00393906" w:rsidRPr="004F7730" w:rsidRDefault="00393906" w:rsidP="00393906">
      <w:pPr>
        <w:pStyle w:val="Corpodetexto"/>
        <w:rPr>
          <w:rFonts w:ascii="Bookman Old Style" w:hAnsi="Bookman Old Style" w:cs="Calibri"/>
          <w:sz w:val="24"/>
          <w:szCs w:val="24"/>
        </w:rPr>
      </w:pPr>
    </w:p>
    <w:p w14:paraId="30674795" w14:textId="77777777" w:rsidR="00393906" w:rsidRPr="004F7730" w:rsidRDefault="00393906" w:rsidP="009B28CF">
      <w:pPr>
        <w:pStyle w:val="PargrafodaLista"/>
        <w:numPr>
          <w:ilvl w:val="2"/>
          <w:numId w:val="25"/>
        </w:numPr>
        <w:tabs>
          <w:tab w:val="left" w:pos="685"/>
        </w:tabs>
        <w:ind w:left="141" w:right="22" w:firstLine="0"/>
        <w:jc w:val="both"/>
        <w:rPr>
          <w:rFonts w:ascii="Bookman Old Style" w:hAnsi="Bookman Old Style" w:cs="Calibri"/>
          <w:sz w:val="24"/>
          <w:szCs w:val="24"/>
        </w:rPr>
      </w:pPr>
      <w:r w:rsidRPr="004F7730">
        <w:rPr>
          <w:rFonts w:ascii="Bookman Old Style" w:hAnsi="Bookman Old Style" w:cs="Calibri"/>
          <w:sz w:val="24"/>
          <w:szCs w:val="24"/>
        </w:rPr>
        <w:t>O pagamento será efetuado pela Tesouraria do MUNICÍPIO através de transferência eletrônica para a conta bancária da CONTRATADA indicada pela mesma e o CONTRATANTE efetuará o desconto dos tributos incidentes sobre o valor contratado, de acordo com a legislação em vigor.</w:t>
      </w:r>
    </w:p>
    <w:p w14:paraId="0531EF9B" w14:textId="77777777" w:rsidR="00393906" w:rsidRPr="004F7730" w:rsidRDefault="00393906" w:rsidP="00393906">
      <w:pPr>
        <w:pStyle w:val="Corpodetexto"/>
        <w:rPr>
          <w:rFonts w:ascii="Bookman Old Style" w:hAnsi="Bookman Old Style" w:cs="Calibri"/>
          <w:sz w:val="24"/>
          <w:szCs w:val="24"/>
        </w:rPr>
      </w:pPr>
    </w:p>
    <w:p w14:paraId="67C1C3EE" w14:textId="77777777" w:rsidR="00393906" w:rsidRPr="004F7730" w:rsidRDefault="00393906" w:rsidP="009B28CF">
      <w:pPr>
        <w:pStyle w:val="PargrafodaLista"/>
        <w:numPr>
          <w:ilvl w:val="2"/>
          <w:numId w:val="25"/>
        </w:numPr>
        <w:tabs>
          <w:tab w:val="left" w:pos="700"/>
        </w:tabs>
        <w:spacing w:before="257"/>
        <w:ind w:left="141" w:right="18" w:firstLine="0"/>
        <w:jc w:val="both"/>
        <w:rPr>
          <w:rFonts w:ascii="Bookman Old Style" w:hAnsi="Bookman Old Style" w:cs="Calibri"/>
          <w:sz w:val="24"/>
          <w:szCs w:val="24"/>
        </w:rPr>
      </w:pPr>
      <w:r w:rsidRPr="004F7730">
        <w:rPr>
          <w:rFonts w:ascii="Bookman Old Style" w:hAnsi="Bookman Old Style" w:cs="Calibri"/>
          <w:sz w:val="24"/>
          <w:szCs w:val="24"/>
        </w:rPr>
        <w:t xml:space="preserve">A CONTRATADA deverá ainda, manter durante toda a vigência do contrato as condições de habilitação especificadas no edital (Fazenda Pública Federal com a Previdência Social e Justiça do </w:t>
      </w:r>
      <w:r w:rsidRPr="004F7730">
        <w:rPr>
          <w:rFonts w:ascii="Bookman Old Style" w:hAnsi="Bookman Old Style" w:cs="Calibri"/>
          <w:spacing w:val="-2"/>
          <w:sz w:val="24"/>
          <w:szCs w:val="24"/>
        </w:rPr>
        <w:t>Trabalho).</w:t>
      </w:r>
    </w:p>
    <w:p w14:paraId="0F866B43" w14:textId="77777777" w:rsidR="00393906" w:rsidRPr="004F7730" w:rsidRDefault="00393906" w:rsidP="00393906">
      <w:pPr>
        <w:pStyle w:val="Corpodetexto"/>
        <w:rPr>
          <w:rFonts w:ascii="Bookman Old Style" w:hAnsi="Bookman Old Style" w:cs="Calibri"/>
          <w:sz w:val="24"/>
          <w:szCs w:val="24"/>
        </w:rPr>
      </w:pPr>
    </w:p>
    <w:p w14:paraId="32CDAF19" w14:textId="77777777" w:rsidR="00393906" w:rsidRPr="004F7730" w:rsidRDefault="00393906" w:rsidP="009B28CF">
      <w:pPr>
        <w:pStyle w:val="PargrafodaLista"/>
        <w:numPr>
          <w:ilvl w:val="2"/>
          <w:numId w:val="25"/>
        </w:numPr>
        <w:tabs>
          <w:tab w:val="left" w:pos="640"/>
        </w:tabs>
        <w:ind w:left="640" w:hanging="499"/>
        <w:rPr>
          <w:rFonts w:ascii="Bookman Old Style" w:hAnsi="Bookman Old Style" w:cs="Calibri"/>
          <w:sz w:val="24"/>
          <w:szCs w:val="24"/>
        </w:rPr>
      </w:pPr>
      <w:r w:rsidRPr="004F7730">
        <w:rPr>
          <w:rFonts w:ascii="Bookman Old Style" w:hAnsi="Bookman Old Style" w:cs="Calibri"/>
          <w:sz w:val="24"/>
          <w:szCs w:val="24"/>
        </w:rPr>
        <w:t>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liberação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última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parcela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fica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condicionada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apresentação</w:t>
      </w:r>
      <w:r w:rsidRPr="004F7730">
        <w:rPr>
          <w:rFonts w:ascii="Bookman Old Style" w:hAnsi="Bookman Old Style" w:cs="Calibri"/>
          <w:spacing w:val="-6"/>
          <w:sz w:val="24"/>
          <w:szCs w:val="24"/>
        </w:rPr>
        <w:t xml:space="preserve"> </w:t>
      </w:r>
      <w:r w:rsidRPr="004F7730">
        <w:rPr>
          <w:rFonts w:ascii="Bookman Old Style" w:hAnsi="Bookman Old Style" w:cs="Calibri"/>
          <w:spacing w:val="-5"/>
          <w:sz w:val="24"/>
          <w:szCs w:val="24"/>
        </w:rPr>
        <w:t>de:</w:t>
      </w:r>
    </w:p>
    <w:p w14:paraId="17C3300B" w14:textId="77777777" w:rsidR="00393906" w:rsidRPr="004F7730" w:rsidRDefault="00393906" w:rsidP="00A65BB1">
      <w:pPr>
        <w:pStyle w:val="PargrafodaLista"/>
        <w:numPr>
          <w:ilvl w:val="0"/>
          <w:numId w:val="24"/>
        </w:numPr>
        <w:tabs>
          <w:tab w:val="left" w:pos="469"/>
        </w:tabs>
        <w:ind w:left="141" w:right="19" w:firstLine="0"/>
        <w:jc w:val="both"/>
        <w:rPr>
          <w:rFonts w:ascii="Bookman Old Style" w:hAnsi="Bookman Old Style" w:cs="Calibri"/>
          <w:sz w:val="24"/>
          <w:szCs w:val="24"/>
        </w:rPr>
      </w:pPr>
      <w:r w:rsidRPr="004F7730">
        <w:rPr>
          <w:rFonts w:ascii="Bookman Old Style" w:hAnsi="Bookman Old Style" w:cs="Calibri"/>
          <w:sz w:val="24"/>
          <w:szCs w:val="24"/>
        </w:rPr>
        <w:t>Documento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comprobatório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regularidade</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trabalhista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previdenciária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obras</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 xml:space="preserve">(Certidão negativa do INSS, referente </w:t>
      </w:r>
      <w:proofErr w:type="gramStart"/>
      <w:r w:rsidRPr="004F7730">
        <w:rPr>
          <w:rFonts w:ascii="Bookman Old Style" w:hAnsi="Bookman Old Style" w:cs="Calibri"/>
          <w:sz w:val="24"/>
          <w:szCs w:val="24"/>
        </w:rPr>
        <w:t>a</w:t>
      </w:r>
      <w:proofErr w:type="gramEnd"/>
      <w:r w:rsidRPr="004F7730">
        <w:rPr>
          <w:rFonts w:ascii="Bookman Old Style" w:hAnsi="Bookman Old Style" w:cs="Calibri"/>
          <w:sz w:val="24"/>
          <w:szCs w:val="24"/>
        </w:rPr>
        <w:t xml:space="preserve"> execução da obra);</w:t>
      </w:r>
    </w:p>
    <w:p w14:paraId="3616E74B" w14:textId="77777777" w:rsidR="00393906" w:rsidRPr="004F7730" w:rsidRDefault="00393906" w:rsidP="00A65BB1">
      <w:pPr>
        <w:pStyle w:val="PargrafodaLista"/>
        <w:numPr>
          <w:ilvl w:val="0"/>
          <w:numId w:val="24"/>
        </w:numPr>
        <w:tabs>
          <w:tab w:val="left" w:pos="392"/>
        </w:tabs>
        <w:ind w:left="392" w:hanging="251"/>
        <w:jc w:val="both"/>
        <w:rPr>
          <w:rFonts w:ascii="Bookman Old Style" w:hAnsi="Bookman Old Style" w:cs="Calibri"/>
          <w:sz w:val="24"/>
          <w:szCs w:val="24"/>
        </w:rPr>
      </w:pPr>
      <w:r w:rsidRPr="004F7730">
        <w:rPr>
          <w:rFonts w:ascii="Bookman Old Style" w:hAnsi="Bookman Old Style" w:cs="Calibri"/>
          <w:sz w:val="24"/>
          <w:szCs w:val="24"/>
        </w:rPr>
        <w:t>Certificado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vistoria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conclusão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5"/>
          <w:sz w:val="24"/>
          <w:szCs w:val="24"/>
        </w:rPr>
        <w:t xml:space="preserve"> </w:t>
      </w:r>
      <w:r w:rsidRPr="004F7730">
        <w:rPr>
          <w:rFonts w:ascii="Bookman Old Style" w:hAnsi="Bookman Old Style" w:cs="Calibri"/>
          <w:spacing w:val="-4"/>
          <w:sz w:val="24"/>
          <w:szCs w:val="24"/>
        </w:rPr>
        <w:t>obra;</w:t>
      </w:r>
    </w:p>
    <w:p w14:paraId="27B40529" w14:textId="77777777" w:rsidR="00393906" w:rsidRPr="004F7730" w:rsidRDefault="00393906" w:rsidP="00A65BB1">
      <w:pPr>
        <w:pStyle w:val="PargrafodaLista"/>
        <w:numPr>
          <w:ilvl w:val="0"/>
          <w:numId w:val="24"/>
        </w:numPr>
        <w:tabs>
          <w:tab w:val="left" w:pos="368"/>
        </w:tabs>
        <w:ind w:left="368" w:hanging="227"/>
        <w:jc w:val="both"/>
        <w:rPr>
          <w:rFonts w:ascii="Bookman Old Style" w:hAnsi="Bookman Old Style" w:cs="Calibri"/>
          <w:sz w:val="24"/>
          <w:szCs w:val="24"/>
        </w:rPr>
      </w:pPr>
      <w:r w:rsidRPr="004F7730">
        <w:rPr>
          <w:rFonts w:ascii="Bookman Old Style" w:hAnsi="Bookman Old Style" w:cs="Calibri"/>
          <w:sz w:val="24"/>
          <w:szCs w:val="24"/>
        </w:rPr>
        <w:t>Termo</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Recebimento</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Provisório</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11"/>
          <w:sz w:val="24"/>
          <w:szCs w:val="24"/>
        </w:rPr>
        <w:t xml:space="preserve"> </w:t>
      </w:r>
      <w:r w:rsidRPr="004F7730">
        <w:rPr>
          <w:rFonts w:ascii="Bookman Old Style" w:hAnsi="Bookman Old Style" w:cs="Calibri"/>
          <w:spacing w:val="-4"/>
          <w:sz w:val="24"/>
          <w:szCs w:val="24"/>
        </w:rPr>
        <w:t>obra;</w:t>
      </w:r>
    </w:p>
    <w:p w14:paraId="4036B25D" w14:textId="77777777" w:rsidR="00393906" w:rsidRPr="004F7730" w:rsidRDefault="00393906" w:rsidP="00A65BB1">
      <w:pPr>
        <w:pStyle w:val="PargrafodaLista"/>
        <w:numPr>
          <w:ilvl w:val="0"/>
          <w:numId w:val="24"/>
        </w:numPr>
        <w:tabs>
          <w:tab w:val="left" w:pos="393"/>
        </w:tabs>
        <w:ind w:left="393" w:hanging="252"/>
        <w:jc w:val="both"/>
        <w:rPr>
          <w:rFonts w:ascii="Bookman Old Style" w:hAnsi="Bookman Old Style" w:cs="Calibri"/>
          <w:sz w:val="24"/>
          <w:szCs w:val="24"/>
        </w:rPr>
      </w:pPr>
      <w:r w:rsidRPr="004F7730">
        <w:rPr>
          <w:rFonts w:ascii="Bookman Old Style" w:hAnsi="Bookman Old Style" w:cs="Calibri"/>
          <w:sz w:val="24"/>
          <w:szCs w:val="24"/>
        </w:rPr>
        <w:t>Comprovante,</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nos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casos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previstos,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ligações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definitivas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água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energia</w:t>
      </w:r>
      <w:r w:rsidRPr="004F7730">
        <w:rPr>
          <w:rFonts w:ascii="Bookman Old Style" w:hAnsi="Bookman Old Style" w:cs="Calibri"/>
          <w:spacing w:val="-8"/>
          <w:sz w:val="24"/>
          <w:szCs w:val="24"/>
        </w:rPr>
        <w:t xml:space="preserve"> </w:t>
      </w:r>
      <w:r w:rsidRPr="004F7730">
        <w:rPr>
          <w:rFonts w:ascii="Bookman Old Style" w:hAnsi="Bookman Old Style" w:cs="Calibri"/>
          <w:spacing w:val="-2"/>
          <w:sz w:val="24"/>
          <w:szCs w:val="24"/>
        </w:rPr>
        <w:t>elétrica.</w:t>
      </w:r>
    </w:p>
    <w:p w14:paraId="0D6563AB" w14:textId="77777777" w:rsidR="00393906" w:rsidRPr="004F7730" w:rsidRDefault="00393906" w:rsidP="00A65BB1">
      <w:pPr>
        <w:pStyle w:val="Corpodetexto"/>
        <w:jc w:val="both"/>
        <w:rPr>
          <w:rFonts w:ascii="Bookman Old Style" w:hAnsi="Bookman Old Style" w:cs="Calibri"/>
          <w:sz w:val="24"/>
          <w:szCs w:val="24"/>
        </w:rPr>
      </w:pPr>
    </w:p>
    <w:p w14:paraId="05AD4E59" w14:textId="77777777" w:rsidR="00393906" w:rsidRPr="004F7730" w:rsidRDefault="00393906" w:rsidP="00A65BB1">
      <w:pPr>
        <w:pStyle w:val="PargrafodaLista"/>
        <w:numPr>
          <w:ilvl w:val="2"/>
          <w:numId w:val="25"/>
        </w:numPr>
        <w:tabs>
          <w:tab w:val="left" w:pos="806"/>
        </w:tabs>
        <w:ind w:left="141" w:right="21" w:firstLine="0"/>
        <w:jc w:val="both"/>
        <w:rPr>
          <w:rFonts w:ascii="Bookman Old Style" w:hAnsi="Bookman Old Style" w:cs="Calibri"/>
          <w:sz w:val="24"/>
          <w:szCs w:val="24"/>
        </w:rPr>
      </w:pPr>
      <w:r w:rsidRPr="004F7730">
        <w:rPr>
          <w:rFonts w:ascii="Bookman Old Style" w:hAnsi="Bookman Old Style" w:cs="Calibri"/>
          <w:sz w:val="24"/>
          <w:szCs w:val="24"/>
        </w:rPr>
        <w:t>As</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despesas</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referentes</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ao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consumo</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água</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energia,</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durante</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objeto</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são</w:t>
      </w:r>
      <w:r w:rsidRPr="004F7730">
        <w:rPr>
          <w:rFonts w:ascii="Bookman Old Style" w:hAnsi="Bookman Old Style" w:cs="Calibri"/>
          <w:spacing w:val="25"/>
          <w:sz w:val="24"/>
          <w:szCs w:val="24"/>
        </w:rPr>
        <w:t xml:space="preserve"> </w:t>
      </w:r>
      <w:r w:rsidRPr="004F7730">
        <w:rPr>
          <w:rFonts w:ascii="Bookman Old Style" w:hAnsi="Bookman Old Style" w:cs="Calibri"/>
          <w:sz w:val="24"/>
          <w:szCs w:val="24"/>
        </w:rPr>
        <w:t>de inteira responsabilidade da CONTRATADA.</w:t>
      </w:r>
    </w:p>
    <w:p w14:paraId="64A35AC9" w14:textId="77777777" w:rsidR="00393906" w:rsidRPr="004F7730" w:rsidRDefault="00393906" w:rsidP="00A65BB1">
      <w:pPr>
        <w:pStyle w:val="Corpodetexto"/>
        <w:jc w:val="both"/>
        <w:rPr>
          <w:rFonts w:ascii="Bookman Old Style" w:hAnsi="Bookman Old Style" w:cs="Calibri"/>
          <w:sz w:val="24"/>
          <w:szCs w:val="24"/>
        </w:rPr>
      </w:pPr>
    </w:p>
    <w:p w14:paraId="69DEC289" w14:textId="77777777" w:rsidR="00393906" w:rsidRPr="004F7730" w:rsidRDefault="00393906" w:rsidP="00A65BB1">
      <w:pPr>
        <w:pStyle w:val="PargrafodaLista"/>
        <w:numPr>
          <w:ilvl w:val="2"/>
          <w:numId w:val="25"/>
        </w:numPr>
        <w:tabs>
          <w:tab w:val="left" w:pos="791"/>
        </w:tabs>
        <w:ind w:left="141" w:right="22" w:firstLine="0"/>
        <w:jc w:val="both"/>
        <w:rPr>
          <w:rFonts w:ascii="Bookman Old Style" w:hAnsi="Bookman Old Style" w:cs="Calibri"/>
          <w:sz w:val="24"/>
          <w:szCs w:val="24"/>
        </w:rPr>
      </w:pPr>
      <w:r w:rsidRPr="004F7730">
        <w:rPr>
          <w:rFonts w:ascii="Bookman Old Style" w:hAnsi="Bookman Old Style" w:cs="Calibri"/>
          <w:sz w:val="24"/>
          <w:szCs w:val="24"/>
        </w:rPr>
        <w:t>A última medição e respectivo pagamento deverão corresponder, no mínimo, a 5</w:t>
      </w:r>
      <w:proofErr w:type="gramStart"/>
      <w:r w:rsidRPr="004F7730">
        <w:rPr>
          <w:rFonts w:ascii="Bookman Old Style" w:hAnsi="Bookman Old Style" w:cs="Calibri"/>
          <w:sz w:val="24"/>
          <w:szCs w:val="24"/>
        </w:rPr>
        <w:t>% (cinco) por cento)</w:t>
      </w:r>
      <w:proofErr w:type="gramEnd"/>
      <w:r w:rsidRPr="004F7730">
        <w:rPr>
          <w:rFonts w:ascii="Bookman Old Style" w:hAnsi="Bookman Old Style" w:cs="Calibri"/>
          <w:sz w:val="24"/>
          <w:szCs w:val="24"/>
        </w:rPr>
        <w:t xml:space="preserve"> do valor total do contrato. Para tanto, a penúltima medição deverá ser realizada de maneira a reservar o percentual mínimo para a última medição.</w:t>
      </w:r>
    </w:p>
    <w:p w14:paraId="006580E7" w14:textId="77777777" w:rsidR="00393906" w:rsidRPr="004F7730" w:rsidRDefault="00393906" w:rsidP="009B28CF">
      <w:pPr>
        <w:pStyle w:val="PargrafodaLista"/>
        <w:numPr>
          <w:ilvl w:val="2"/>
          <w:numId w:val="25"/>
        </w:numPr>
        <w:tabs>
          <w:tab w:val="left" w:pos="835"/>
        </w:tabs>
        <w:spacing w:before="257"/>
        <w:ind w:left="141" w:right="19" w:firstLine="0"/>
        <w:jc w:val="both"/>
        <w:rPr>
          <w:rFonts w:ascii="Bookman Old Style" w:hAnsi="Bookman Old Style" w:cs="Calibri"/>
          <w:sz w:val="24"/>
          <w:szCs w:val="24"/>
        </w:rPr>
      </w:pPr>
      <w:r w:rsidRPr="004F7730">
        <w:rPr>
          <w:rFonts w:ascii="Bookman Old Style" w:hAnsi="Bookman Old Style" w:cs="Calibri"/>
          <w:sz w:val="24"/>
          <w:szCs w:val="24"/>
        </w:rPr>
        <w:t>Em caso de não cumprimento pela CONTRATADA de qualquer disposição contratual, os pagamentos poderão ficar retidos até posterior solução, sem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prejuízo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quaisquer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outras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 xml:space="preserve">disposições </w:t>
      </w:r>
      <w:r w:rsidRPr="004F7730">
        <w:rPr>
          <w:rFonts w:ascii="Bookman Old Style" w:hAnsi="Bookman Old Style" w:cs="Calibri"/>
          <w:spacing w:val="-2"/>
          <w:sz w:val="24"/>
          <w:szCs w:val="24"/>
        </w:rPr>
        <w:t>contratuais.</w:t>
      </w:r>
    </w:p>
    <w:p w14:paraId="510EC854" w14:textId="77777777" w:rsidR="00393906" w:rsidRPr="004F7730" w:rsidRDefault="00393906" w:rsidP="00393906">
      <w:pPr>
        <w:pStyle w:val="Corpodetexto"/>
        <w:rPr>
          <w:rFonts w:ascii="Bookman Old Style" w:hAnsi="Bookman Old Style" w:cs="Calibri"/>
          <w:sz w:val="24"/>
          <w:szCs w:val="24"/>
        </w:rPr>
      </w:pPr>
    </w:p>
    <w:p w14:paraId="3F281103" w14:textId="77777777" w:rsidR="00393906" w:rsidRPr="004F7730" w:rsidRDefault="00393906" w:rsidP="009B28CF">
      <w:pPr>
        <w:pStyle w:val="PargrafodaLista"/>
        <w:numPr>
          <w:ilvl w:val="2"/>
          <w:numId w:val="25"/>
        </w:numPr>
        <w:tabs>
          <w:tab w:val="left" w:pos="775"/>
        </w:tabs>
        <w:ind w:left="141" w:right="22" w:firstLine="0"/>
        <w:jc w:val="both"/>
        <w:rPr>
          <w:rFonts w:ascii="Bookman Old Style" w:hAnsi="Bookman Old Style" w:cs="Calibri"/>
          <w:sz w:val="24"/>
          <w:szCs w:val="24"/>
        </w:rPr>
      </w:pPr>
      <w:r w:rsidRPr="004F7730">
        <w:rPr>
          <w:rFonts w:ascii="Bookman Old Style" w:hAnsi="Bookman Old Style" w:cs="Calibri"/>
          <w:sz w:val="24"/>
          <w:szCs w:val="24"/>
        </w:rPr>
        <w:t>As eventuais despesas bancárias decorrentes de transferência de valores para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outras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praças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 agências são de responsabilidade da CONTRATADA.</w:t>
      </w:r>
    </w:p>
    <w:p w14:paraId="7F2187C9" w14:textId="77777777" w:rsidR="00393906" w:rsidRPr="004F7730" w:rsidRDefault="00393906" w:rsidP="00393906">
      <w:pPr>
        <w:pStyle w:val="Corpodetexto"/>
        <w:rPr>
          <w:rFonts w:ascii="Bookman Old Style" w:hAnsi="Bookman Old Style" w:cs="Calibri"/>
          <w:sz w:val="24"/>
          <w:szCs w:val="24"/>
        </w:rPr>
      </w:pPr>
    </w:p>
    <w:p w14:paraId="44633935" w14:textId="77777777" w:rsidR="00393906" w:rsidRPr="004F7730" w:rsidRDefault="00393906" w:rsidP="009B28CF">
      <w:pPr>
        <w:pStyle w:val="PargrafodaLista"/>
        <w:numPr>
          <w:ilvl w:val="2"/>
          <w:numId w:val="25"/>
        </w:numPr>
        <w:tabs>
          <w:tab w:val="left" w:pos="806"/>
        </w:tabs>
        <w:ind w:left="141" w:right="19" w:firstLine="0"/>
        <w:jc w:val="both"/>
        <w:rPr>
          <w:rFonts w:ascii="Bookman Old Style" w:hAnsi="Bookman Old Style" w:cs="Calibri"/>
          <w:sz w:val="24"/>
          <w:szCs w:val="24"/>
        </w:rPr>
      </w:pPr>
      <w:r w:rsidRPr="004F7730">
        <w:rPr>
          <w:rFonts w:ascii="Bookman Old Style" w:hAnsi="Bookman Old Style" w:cs="Calibri"/>
          <w:sz w:val="24"/>
          <w:szCs w:val="24"/>
        </w:rPr>
        <w:t>Em caso de atraso de pagamento motivado exclusivamente pelo MUNICÍPIO, o valor devido deverá ser acrescido de atualização financeira, e sua apuração se fará desde 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data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seu</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vencimento até a data do efetivo pagamento, em que os juros de mora serão calculados à taxa de 0,5% (meio por cento) ao mês, ou 6% (seis por cento) ao ano.</w:t>
      </w:r>
    </w:p>
    <w:p w14:paraId="2D968497" w14:textId="77777777" w:rsidR="00393906" w:rsidRPr="004F7730" w:rsidRDefault="00393906" w:rsidP="00393906">
      <w:pPr>
        <w:pStyle w:val="Corpodetexto"/>
        <w:rPr>
          <w:rFonts w:ascii="Bookman Old Style" w:hAnsi="Bookman Old Style" w:cs="Calibri"/>
          <w:sz w:val="24"/>
          <w:szCs w:val="24"/>
        </w:rPr>
      </w:pPr>
    </w:p>
    <w:p w14:paraId="026962A3" w14:textId="77777777" w:rsidR="00393906" w:rsidRPr="004F7730" w:rsidRDefault="00393906" w:rsidP="009B28CF">
      <w:pPr>
        <w:pStyle w:val="Ttulo1"/>
        <w:numPr>
          <w:ilvl w:val="0"/>
          <w:numId w:val="31"/>
        </w:numPr>
        <w:tabs>
          <w:tab w:val="left" w:pos="368"/>
        </w:tabs>
        <w:ind w:left="368" w:right="0" w:hanging="227"/>
        <w:rPr>
          <w:rFonts w:ascii="Bookman Old Style" w:hAnsi="Bookman Old Style" w:cs="Calibri"/>
        </w:rPr>
      </w:pPr>
      <w:r w:rsidRPr="004F7730">
        <w:rPr>
          <w:rFonts w:ascii="Bookman Old Style" w:hAnsi="Bookman Old Style" w:cs="Calibri"/>
        </w:rPr>
        <w:t>FORMA</w:t>
      </w:r>
      <w:r w:rsidRPr="004F7730">
        <w:rPr>
          <w:rFonts w:ascii="Bookman Old Style" w:hAnsi="Bookman Old Style" w:cs="Calibri"/>
          <w:spacing w:val="-6"/>
        </w:rPr>
        <w:t xml:space="preserve"> </w:t>
      </w:r>
      <w:r w:rsidRPr="004F7730">
        <w:rPr>
          <w:rFonts w:ascii="Bookman Old Style" w:hAnsi="Bookman Old Style" w:cs="Calibri"/>
        </w:rPr>
        <w:t>E</w:t>
      </w:r>
      <w:r w:rsidRPr="004F7730">
        <w:rPr>
          <w:rFonts w:ascii="Bookman Old Style" w:hAnsi="Bookman Old Style" w:cs="Calibri"/>
          <w:spacing w:val="-6"/>
        </w:rPr>
        <w:t xml:space="preserve"> </w:t>
      </w:r>
      <w:r w:rsidRPr="004F7730">
        <w:rPr>
          <w:rFonts w:ascii="Bookman Old Style" w:hAnsi="Bookman Old Style" w:cs="Calibri"/>
        </w:rPr>
        <w:t>CRITÉRIOS</w:t>
      </w:r>
      <w:r w:rsidRPr="004F7730">
        <w:rPr>
          <w:rFonts w:ascii="Bookman Old Style" w:hAnsi="Bookman Old Style" w:cs="Calibri"/>
          <w:spacing w:val="-6"/>
        </w:rPr>
        <w:t xml:space="preserve"> </w:t>
      </w:r>
      <w:r w:rsidRPr="004F7730">
        <w:rPr>
          <w:rFonts w:ascii="Bookman Old Style" w:hAnsi="Bookman Old Style" w:cs="Calibri"/>
        </w:rPr>
        <w:t>DE</w:t>
      </w:r>
      <w:r w:rsidRPr="004F7730">
        <w:rPr>
          <w:rFonts w:ascii="Bookman Old Style" w:hAnsi="Bookman Old Style" w:cs="Calibri"/>
          <w:spacing w:val="-6"/>
        </w:rPr>
        <w:t xml:space="preserve"> </w:t>
      </w:r>
      <w:r w:rsidRPr="004F7730">
        <w:rPr>
          <w:rFonts w:ascii="Bookman Old Style" w:hAnsi="Bookman Old Style" w:cs="Calibri"/>
        </w:rPr>
        <w:t>SELEÇÃO</w:t>
      </w:r>
      <w:r w:rsidRPr="004F7730">
        <w:rPr>
          <w:rFonts w:ascii="Bookman Old Style" w:hAnsi="Bookman Old Style" w:cs="Calibri"/>
          <w:spacing w:val="-6"/>
        </w:rPr>
        <w:t xml:space="preserve"> </w:t>
      </w:r>
      <w:r w:rsidRPr="004F7730">
        <w:rPr>
          <w:rFonts w:ascii="Bookman Old Style" w:hAnsi="Bookman Old Style" w:cs="Calibri"/>
        </w:rPr>
        <w:t>DO</w:t>
      </w:r>
      <w:r w:rsidRPr="004F7730">
        <w:rPr>
          <w:rFonts w:ascii="Bookman Old Style" w:hAnsi="Bookman Old Style" w:cs="Calibri"/>
          <w:spacing w:val="-6"/>
        </w:rPr>
        <w:t xml:space="preserve"> </w:t>
      </w:r>
      <w:r w:rsidRPr="004F7730">
        <w:rPr>
          <w:rFonts w:ascii="Bookman Old Style" w:hAnsi="Bookman Old Style" w:cs="Calibri"/>
          <w:spacing w:val="-2"/>
        </w:rPr>
        <w:t>FORNECEDOR</w:t>
      </w:r>
    </w:p>
    <w:p w14:paraId="1FF9A929" w14:textId="77777777" w:rsidR="00393906" w:rsidRPr="004F7730" w:rsidRDefault="00393906" w:rsidP="00393906">
      <w:pPr>
        <w:pStyle w:val="Corpodetexto"/>
        <w:rPr>
          <w:rFonts w:ascii="Bookman Old Style" w:hAnsi="Bookman Old Style" w:cs="Calibri"/>
          <w:b w:val="0"/>
          <w:sz w:val="24"/>
          <w:szCs w:val="24"/>
        </w:rPr>
      </w:pPr>
    </w:p>
    <w:p w14:paraId="47DB483D" w14:textId="77777777" w:rsidR="00393906" w:rsidRPr="004F7730" w:rsidRDefault="00393906" w:rsidP="009B28CF">
      <w:pPr>
        <w:pStyle w:val="PargrafodaLista"/>
        <w:numPr>
          <w:ilvl w:val="1"/>
          <w:numId w:val="31"/>
        </w:numPr>
        <w:tabs>
          <w:tab w:val="left" w:pos="498"/>
        </w:tabs>
        <w:ind w:left="498" w:hanging="357"/>
        <w:rPr>
          <w:rFonts w:ascii="Bookman Old Style" w:hAnsi="Bookman Old Style" w:cs="Calibri"/>
          <w:b/>
          <w:sz w:val="24"/>
          <w:szCs w:val="24"/>
        </w:rPr>
      </w:pPr>
      <w:r w:rsidRPr="004F7730">
        <w:rPr>
          <w:rFonts w:ascii="Bookman Old Style" w:hAnsi="Bookman Old Style" w:cs="Calibri"/>
          <w:b/>
          <w:sz w:val="24"/>
          <w:szCs w:val="24"/>
        </w:rPr>
        <w:t>CRITÉRIO</w:t>
      </w:r>
      <w:r w:rsidRPr="004F7730">
        <w:rPr>
          <w:rFonts w:ascii="Bookman Old Style" w:hAnsi="Bookman Old Style" w:cs="Calibri"/>
          <w:b/>
          <w:spacing w:val="-11"/>
          <w:sz w:val="24"/>
          <w:szCs w:val="24"/>
        </w:rPr>
        <w:t xml:space="preserve"> </w:t>
      </w:r>
      <w:r w:rsidRPr="004F7730">
        <w:rPr>
          <w:rFonts w:ascii="Bookman Old Style" w:hAnsi="Bookman Old Style" w:cs="Calibri"/>
          <w:b/>
          <w:sz w:val="24"/>
          <w:szCs w:val="24"/>
        </w:rPr>
        <w:t>DE</w:t>
      </w:r>
      <w:r w:rsidRPr="004F7730">
        <w:rPr>
          <w:rFonts w:ascii="Bookman Old Style" w:hAnsi="Bookman Old Style" w:cs="Calibri"/>
          <w:b/>
          <w:spacing w:val="-10"/>
          <w:sz w:val="24"/>
          <w:szCs w:val="24"/>
        </w:rPr>
        <w:t xml:space="preserve"> </w:t>
      </w:r>
      <w:r w:rsidRPr="004F7730">
        <w:rPr>
          <w:rFonts w:ascii="Bookman Old Style" w:hAnsi="Bookman Old Style" w:cs="Calibri"/>
          <w:b/>
          <w:sz w:val="24"/>
          <w:szCs w:val="24"/>
        </w:rPr>
        <w:t>JULGAMENTO</w:t>
      </w:r>
      <w:r w:rsidRPr="004F7730">
        <w:rPr>
          <w:rFonts w:ascii="Bookman Old Style" w:hAnsi="Bookman Old Style" w:cs="Calibri"/>
          <w:b/>
          <w:spacing w:val="-10"/>
          <w:sz w:val="24"/>
          <w:szCs w:val="24"/>
        </w:rPr>
        <w:t xml:space="preserve"> </w:t>
      </w:r>
      <w:r w:rsidRPr="004F7730">
        <w:rPr>
          <w:rFonts w:ascii="Bookman Old Style" w:hAnsi="Bookman Old Style" w:cs="Calibri"/>
          <w:b/>
          <w:sz w:val="24"/>
          <w:szCs w:val="24"/>
        </w:rPr>
        <w:t>DA</w:t>
      </w:r>
      <w:r w:rsidRPr="004F7730">
        <w:rPr>
          <w:rFonts w:ascii="Bookman Old Style" w:hAnsi="Bookman Old Style" w:cs="Calibri"/>
          <w:b/>
          <w:spacing w:val="-10"/>
          <w:sz w:val="24"/>
          <w:szCs w:val="24"/>
        </w:rPr>
        <w:t xml:space="preserve"> </w:t>
      </w:r>
      <w:r w:rsidRPr="004F7730">
        <w:rPr>
          <w:rFonts w:ascii="Bookman Old Style" w:hAnsi="Bookman Old Style" w:cs="Calibri"/>
          <w:b/>
          <w:spacing w:val="-2"/>
          <w:sz w:val="24"/>
          <w:szCs w:val="24"/>
        </w:rPr>
        <w:t>PROPOSTA</w:t>
      </w:r>
    </w:p>
    <w:p w14:paraId="426F1B6F" w14:textId="77777777" w:rsidR="00393906" w:rsidRPr="004F7730" w:rsidRDefault="00393906" w:rsidP="00393906">
      <w:pPr>
        <w:pStyle w:val="Corpodetexto"/>
        <w:rPr>
          <w:rFonts w:ascii="Bookman Old Style" w:hAnsi="Bookman Old Style" w:cs="Calibri"/>
          <w:b w:val="0"/>
          <w:sz w:val="24"/>
          <w:szCs w:val="24"/>
        </w:rPr>
      </w:pPr>
    </w:p>
    <w:p w14:paraId="3B7C51E8" w14:textId="2FE39E92" w:rsidR="00393906" w:rsidRPr="004F7730" w:rsidRDefault="00393906" w:rsidP="009B28CF">
      <w:pPr>
        <w:pStyle w:val="PargrafodaLista"/>
        <w:numPr>
          <w:ilvl w:val="2"/>
          <w:numId w:val="31"/>
        </w:numPr>
        <w:tabs>
          <w:tab w:val="left" w:pos="142"/>
          <w:tab w:val="left" w:pos="640"/>
        </w:tabs>
        <w:ind w:right="18" w:hanging="1"/>
        <w:jc w:val="both"/>
        <w:rPr>
          <w:rFonts w:ascii="Bookman Old Style" w:hAnsi="Bookman Old Style" w:cs="Calibri"/>
          <w:sz w:val="24"/>
          <w:szCs w:val="24"/>
        </w:rPr>
      </w:pPr>
      <w:r w:rsidRPr="004F7730">
        <w:rPr>
          <w:rFonts w:ascii="Bookman Old Style" w:hAnsi="Bookman Old Style" w:cs="Calibri"/>
          <w:sz w:val="24"/>
          <w:szCs w:val="24"/>
        </w:rPr>
        <w:t>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fornecedor/prestador</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será</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selecionado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meio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realização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procedimento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
          <w:sz w:val="24"/>
          <w:szCs w:val="24"/>
        </w:rPr>
        <w:t xml:space="preserve"> </w:t>
      </w:r>
      <w:r w:rsidRPr="004F7730">
        <w:rPr>
          <w:rFonts w:ascii="Bookman Old Style" w:hAnsi="Bookman Old Style" w:cs="Calibri"/>
          <w:b/>
          <w:sz w:val="24"/>
          <w:szCs w:val="24"/>
        </w:rPr>
        <w:t>LICITAÇÃO</w:t>
      </w:r>
      <w:r w:rsidRPr="004F7730">
        <w:rPr>
          <w:rFonts w:ascii="Bookman Old Style" w:hAnsi="Bookman Old Style" w:cs="Calibri"/>
          <w:sz w:val="24"/>
          <w:szCs w:val="24"/>
        </w:rPr>
        <w:t xml:space="preserve">, na modalidade </w:t>
      </w:r>
      <w:r w:rsidRPr="004F7730">
        <w:rPr>
          <w:rFonts w:ascii="Bookman Old Style" w:hAnsi="Bookman Old Style" w:cs="Calibri"/>
          <w:b/>
          <w:sz w:val="24"/>
          <w:szCs w:val="24"/>
        </w:rPr>
        <w:t>CONCORRÊNCIA</w:t>
      </w:r>
      <w:r w:rsidRPr="004F7730">
        <w:rPr>
          <w:rFonts w:ascii="Bookman Old Style" w:hAnsi="Bookman Old Style" w:cs="Calibri"/>
          <w:sz w:val="24"/>
          <w:szCs w:val="24"/>
        </w:rPr>
        <w:t xml:space="preserve">, sob a forma </w:t>
      </w:r>
      <w:r w:rsidRPr="004F7730">
        <w:rPr>
          <w:rFonts w:ascii="Bookman Old Style" w:hAnsi="Bookman Old Style" w:cs="Calibri"/>
          <w:b/>
          <w:sz w:val="24"/>
          <w:szCs w:val="24"/>
        </w:rPr>
        <w:t>ELETRÔNICA</w:t>
      </w:r>
      <w:r w:rsidRPr="004F7730">
        <w:rPr>
          <w:rFonts w:ascii="Bookman Old Style" w:hAnsi="Bookman Old Style" w:cs="Calibri"/>
          <w:sz w:val="24"/>
          <w:szCs w:val="24"/>
        </w:rPr>
        <w:t xml:space="preserve">, com adoção do critério de julgamento pelo </w:t>
      </w:r>
      <w:r w:rsidRPr="004F7730">
        <w:rPr>
          <w:rFonts w:ascii="Bookman Old Style" w:hAnsi="Bookman Old Style" w:cs="Calibri"/>
          <w:b/>
          <w:sz w:val="24"/>
          <w:szCs w:val="24"/>
        </w:rPr>
        <w:t xml:space="preserve">MENOR PREÇO </w:t>
      </w:r>
      <w:r w:rsidR="000746F4">
        <w:rPr>
          <w:rFonts w:ascii="Bookman Old Style" w:hAnsi="Bookman Old Style" w:cs="Calibri"/>
          <w:b/>
          <w:sz w:val="24"/>
          <w:szCs w:val="24"/>
        </w:rPr>
        <w:t>POR ITEM</w:t>
      </w:r>
      <w:bookmarkStart w:id="0" w:name="_GoBack"/>
      <w:bookmarkEnd w:id="0"/>
      <w:r w:rsidRPr="004F7730">
        <w:rPr>
          <w:rFonts w:ascii="Bookman Old Style" w:hAnsi="Bookman Old Style" w:cs="Calibri"/>
          <w:sz w:val="24"/>
          <w:szCs w:val="24"/>
        </w:rPr>
        <w:t>.</w:t>
      </w:r>
    </w:p>
    <w:p w14:paraId="2B5F104B" w14:textId="77777777" w:rsidR="00393906" w:rsidRPr="004F7730" w:rsidRDefault="00393906" w:rsidP="00393906">
      <w:pPr>
        <w:pStyle w:val="Corpodetexto"/>
        <w:rPr>
          <w:rFonts w:ascii="Bookman Old Style" w:hAnsi="Bookman Old Style" w:cs="Calibri"/>
          <w:sz w:val="24"/>
          <w:szCs w:val="24"/>
        </w:rPr>
      </w:pPr>
    </w:p>
    <w:p w14:paraId="7900CD02" w14:textId="77777777" w:rsidR="00393906" w:rsidRPr="004F7730" w:rsidRDefault="00393906" w:rsidP="009B28CF">
      <w:pPr>
        <w:pStyle w:val="PargrafodaLista"/>
        <w:numPr>
          <w:ilvl w:val="3"/>
          <w:numId w:val="31"/>
        </w:numPr>
        <w:tabs>
          <w:tab w:val="left" w:pos="821"/>
        </w:tabs>
        <w:ind w:right="15" w:firstLine="0"/>
        <w:jc w:val="both"/>
        <w:rPr>
          <w:rFonts w:ascii="Bookman Old Style" w:hAnsi="Bookman Old Style" w:cs="Calibri"/>
          <w:sz w:val="24"/>
          <w:szCs w:val="24"/>
        </w:rPr>
      </w:pPr>
      <w:r w:rsidRPr="004F7730">
        <w:rPr>
          <w:rFonts w:ascii="Bookman Old Style" w:hAnsi="Bookman Old Style" w:cs="Calibri"/>
          <w:sz w:val="24"/>
          <w:szCs w:val="24"/>
        </w:rPr>
        <w:t>De acordo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Estudo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Técnico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Preliminar,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pretende-se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parcelamento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objeto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grupo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 itens tendo em vista a inviabilidade de se promover a adjudicação por item e considerando a sua vantagem técnica e econômica.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critério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aceitabilidade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preços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unitários,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será</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adotado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como limite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máximo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valor</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unitário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estimado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na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Planilha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Orçamentária,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elaborada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pela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Administração,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para cada item.</w:t>
      </w:r>
    </w:p>
    <w:p w14:paraId="2EC5B5AC" w14:textId="77777777" w:rsidR="00393906" w:rsidRPr="004F7730" w:rsidRDefault="00393906" w:rsidP="00393906">
      <w:pPr>
        <w:pStyle w:val="Corpodetexto"/>
        <w:rPr>
          <w:rFonts w:ascii="Bookman Old Style" w:hAnsi="Bookman Old Style" w:cs="Calibri"/>
          <w:sz w:val="24"/>
          <w:szCs w:val="24"/>
        </w:rPr>
      </w:pPr>
    </w:p>
    <w:p w14:paraId="71D74958" w14:textId="77777777" w:rsidR="00393906" w:rsidRPr="004F7730" w:rsidRDefault="00393906" w:rsidP="00393906">
      <w:pPr>
        <w:pStyle w:val="Corpodetexto"/>
        <w:ind w:left="142" w:right="20"/>
        <w:jc w:val="both"/>
        <w:rPr>
          <w:rFonts w:ascii="Bookman Old Style" w:hAnsi="Bookman Old Style" w:cs="Calibri"/>
          <w:sz w:val="24"/>
          <w:szCs w:val="24"/>
        </w:rPr>
      </w:pPr>
      <w:r w:rsidRPr="004F7730">
        <w:rPr>
          <w:rFonts w:ascii="Bookman Old Style" w:hAnsi="Bookman Old Style" w:cs="Calibri"/>
          <w:sz w:val="24"/>
          <w:szCs w:val="24"/>
        </w:rPr>
        <w:t xml:space="preserve">9.1.3 Regime de execução: O regime de execução do contrato será de </w:t>
      </w:r>
      <w:r w:rsidRPr="004F7730">
        <w:rPr>
          <w:rFonts w:ascii="Bookman Old Style" w:hAnsi="Bookman Old Style" w:cs="Calibri"/>
          <w:b w:val="0"/>
          <w:sz w:val="24"/>
          <w:szCs w:val="24"/>
        </w:rPr>
        <w:t>EMPREITADA POR PREÇO GLOBAL</w:t>
      </w:r>
      <w:r w:rsidRPr="004F7730">
        <w:rPr>
          <w:rFonts w:ascii="Bookman Old Style" w:hAnsi="Bookman Old Style" w:cs="Calibri"/>
          <w:sz w:val="24"/>
          <w:szCs w:val="24"/>
        </w:rPr>
        <w:t>, por se tratar de contratação da execução de obra por preço certo e total.</w:t>
      </w:r>
    </w:p>
    <w:p w14:paraId="6B25A835" w14:textId="77777777" w:rsidR="00393906" w:rsidRPr="004F7730" w:rsidRDefault="00393906" w:rsidP="00393906">
      <w:pPr>
        <w:pStyle w:val="Corpodetexto"/>
        <w:rPr>
          <w:rFonts w:ascii="Bookman Old Style" w:hAnsi="Bookman Old Style" w:cs="Calibri"/>
          <w:sz w:val="24"/>
          <w:szCs w:val="24"/>
        </w:rPr>
      </w:pPr>
    </w:p>
    <w:p w14:paraId="1EB2E12F" w14:textId="77777777" w:rsidR="00393906" w:rsidRPr="004F7730" w:rsidRDefault="00393906" w:rsidP="009B28CF">
      <w:pPr>
        <w:pStyle w:val="Ttulo1"/>
        <w:numPr>
          <w:ilvl w:val="1"/>
          <w:numId w:val="31"/>
        </w:numPr>
        <w:tabs>
          <w:tab w:val="left" w:pos="499"/>
        </w:tabs>
        <w:ind w:left="499" w:right="0" w:hanging="357"/>
        <w:rPr>
          <w:rFonts w:ascii="Bookman Old Style" w:hAnsi="Bookman Old Style" w:cs="Calibri"/>
        </w:rPr>
      </w:pPr>
      <w:r w:rsidRPr="004F7730">
        <w:rPr>
          <w:rFonts w:ascii="Bookman Old Style" w:hAnsi="Bookman Old Style" w:cs="Calibri"/>
        </w:rPr>
        <w:t>EXIGÊNCIAS</w:t>
      </w:r>
      <w:r w:rsidRPr="004F7730">
        <w:rPr>
          <w:rFonts w:ascii="Bookman Old Style" w:hAnsi="Bookman Old Style" w:cs="Calibri"/>
          <w:spacing w:val="-7"/>
        </w:rPr>
        <w:t xml:space="preserve"> </w:t>
      </w:r>
      <w:r w:rsidRPr="004F7730">
        <w:rPr>
          <w:rFonts w:ascii="Bookman Old Style" w:hAnsi="Bookman Old Style" w:cs="Calibri"/>
        </w:rPr>
        <w:t>DE</w:t>
      </w:r>
      <w:r w:rsidRPr="004F7730">
        <w:rPr>
          <w:rFonts w:ascii="Bookman Old Style" w:hAnsi="Bookman Old Style" w:cs="Calibri"/>
          <w:spacing w:val="-6"/>
        </w:rPr>
        <w:t xml:space="preserve"> </w:t>
      </w:r>
      <w:r w:rsidRPr="004F7730">
        <w:rPr>
          <w:rFonts w:ascii="Bookman Old Style" w:hAnsi="Bookman Old Style" w:cs="Calibri"/>
          <w:spacing w:val="-2"/>
        </w:rPr>
        <w:t>HABILITAÇÃO</w:t>
      </w:r>
    </w:p>
    <w:p w14:paraId="4F757927" w14:textId="77777777" w:rsidR="00393906" w:rsidRPr="004F7730" w:rsidRDefault="00393906" w:rsidP="00393906">
      <w:pPr>
        <w:pStyle w:val="Corpodetexto"/>
        <w:rPr>
          <w:rFonts w:ascii="Bookman Old Style" w:hAnsi="Bookman Old Style" w:cs="Calibri"/>
          <w:b w:val="0"/>
          <w:sz w:val="24"/>
          <w:szCs w:val="24"/>
        </w:rPr>
      </w:pPr>
    </w:p>
    <w:p w14:paraId="68B5A608" w14:textId="77777777" w:rsidR="00393906" w:rsidRPr="004F7730" w:rsidRDefault="00393906" w:rsidP="00393906">
      <w:pPr>
        <w:pStyle w:val="Corpodetexto"/>
        <w:ind w:left="142"/>
        <w:rPr>
          <w:rFonts w:ascii="Bookman Old Style" w:hAnsi="Bookman Old Style" w:cs="Calibri"/>
          <w:sz w:val="24"/>
          <w:szCs w:val="24"/>
        </w:rPr>
      </w:pPr>
      <w:r w:rsidRPr="004F7730">
        <w:rPr>
          <w:rFonts w:ascii="Bookman Old Style" w:hAnsi="Bookman Old Style" w:cs="Calibri"/>
          <w:sz w:val="24"/>
          <w:szCs w:val="24"/>
        </w:rPr>
        <w:t>Para</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fins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habilitação,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deverá</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licitante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comprovar</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seguintes</w:t>
      </w:r>
      <w:r w:rsidRPr="004F7730">
        <w:rPr>
          <w:rFonts w:ascii="Bookman Old Style" w:hAnsi="Bookman Old Style" w:cs="Calibri"/>
          <w:spacing w:val="-8"/>
          <w:sz w:val="24"/>
          <w:szCs w:val="24"/>
        </w:rPr>
        <w:t xml:space="preserve"> </w:t>
      </w:r>
      <w:r w:rsidRPr="004F7730">
        <w:rPr>
          <w:rFonts w:ascii="Bookman Old Style" w:hAnsi="Bookman Old Style" w:cs="Calibri"/>
          <w:spacing w:val="-2"/>
          <w:sz w:val="24"/>
          <w:szCs w:val="24"/>
        </w:rPr>
        <w:t>requisitos:</w:t>
      </w:r>
    </w:p>
    <w:p w14:paraId="1BAF6B15" w14:textId="77777777" w:rsidR="00393906" w:rsidRPr="004F7730" w:rsidRDefault="00393906" w:rsidP="00393906">
      <w:pPr>
        <w:pStyle w:val="Corpodetexto"/>
        <w:rPr>
          <w:rFonts w:ascii="Bookman Old Style" w:hAnsi="Bookman Old Style" w:cs="Calibri"/>
          <w:sz w:val="24"/>
          <w:szCs w:val="24"/>
        </w:rPr>
      </w:pPr>
    </w:p>
    <w:p w14:paraId="33ABC6DE" w14:textId="77777777" w:rsidR="00393906" w:rsidRPr="004F7730" w:rsidRDefault="00393906" w:rsidP="009B28CF">
      <w:pPr>
        <w:pStyle w:val="PargrafodaLista"/>
        <w:numPr>
          <w:ilvl w:val="2"/>
          <w:numId w:val="31"/>
        </w:numPr>
        <w:tabs>
          <w:tab w:val="left" w:pos="707"/>
        </w:tabs>
        <w:ind w:left="707" w:hanging="565"/>
        <w:rPr>
          <w:rFonts w:ascii="Bookman Old Style" w:hAnsi="Bookman Old Style" w:cs="Calibri"/>
          <w:sz w:val="24"/>
          <w:szCs w:val="24"/>
        </w:rPr>
      </w:pPr>
      <w:r w:rsidRPr="004F7730">
        <w:rPr>
          <w:rFonts w:ascii="Bookman Old Style" w:hAnsi="Bookman Old Style" w:cs="Calibri"/>
          <w:spacing w:val="-2"/>
          <w:sz w:val="24"/>
          <w:szCs w:val="24"/>
        </w:rPr>
        <w:t>HABILITAÇÃO</w:t>
      </w:r>
      <w:r w:rsidRPr="004F7730">
        <w:rPr>
          <w:rFonts w:ascii="Bookman Old Style" w:hAnsi="Bookman Old Style" w:cs="Calibri"/>
          <w:spacing w:val="-10"/>
          <w:sz w:val="24"/>
          <w:szCs w:val="24"/>
        </w:rPr>
        <w:t xml:space="preserve"> </w:t>
      </w:r>
      <w:r w:rsidRPr="004F7730">
        <w:rPr>
          <w:rFonts w:ascii="Bookman Old Style" w:hAnsi="Bookman Old Style" w:cs="Calibri"/>
          <w:spacing w:val="-2"/>
          <w:sz w:val="24"/>
          <w:szCs w:val="24"/>
        </w:rPr>
        <w:t>JURÍDICA:</w:t>
      </w:r>
    </w:p>
    <w:p w14:paraId="5FF8FC00" w14:textId="77777777" w:rsidR="00393906" w:rsidRPr="004F7730" w:rsidRDefault="00393906" w:rsidP="009B28CF">
      <w:pPr>
        <w:pStyle w:val="PargrafodaLista"/>
        <w:numPr>
          <w:ilvl w:val="0"/>
          <w:numId w:val="21"/>
        </w:numPr>
        <w:tabs>
          <w:tab w:val="left" w:pos="845"/>
        </w:tabs>
        <w:ind w:right="26" w:firstLine="0"/>
        <w:jc w:val="both"/>
        <w:rPr>
          <w:rFonts w:ascii="Bookman Old Style" w:hAnsi="Bookman Old Style" w:cs="Calibri"/>
          <w:sz w:val="24"/>
          <w:szCs w:val="24"/>
        </w:rPr>
      </w:pPr>
      <w:r w:rsidRPr="004F7730">
        <w:rPr>
          <w:rFonts w:ascii="Bookman Old Style" w:hAnsi="Bookman Old Style" w:cs="Calibri"/>
          <w:sz w:val="24"/>
          <w:szCs w:val="24"/>
        </w:rPr>
        <w:t>No caso de empresário individual: inscrição no Registro Público de Empresas Mercantis, a cargo da Junta Comercial da respectiva sede.</w:t>
      </w:r>
    </w:p>
    <w:p w14:paraId="6DE88588" w14:textId="77777777" w:rsidR="00393906" w:rsidRPr="004F7730" w:rsidRDefault="00393906" w:rsidP="009B28CF">
      <w:pPr>
        <w:pStyle w:val="PargrafodaLista"/>
        <w:numPr>
          <w:ilvl w:val="0"/>
          <w:numId w:val="21"/>
        </w:numPr>
        <w:tabs>
          <w:tab w:val="left" w:pos="846"/>
        </w:tabs>
        <w:ind w:right="13" w:firstLine="0"/>
        <w:jc w:val="both"/>
        <w:rPr>
          <w:rFonts w:ascii="Bookman Old Style" w:hAnsi="Bookman Old Style" w:cs="Calibri"/>
          <w:sz w:val="24"/>
          <w:szCs w:val="24"/>
        </w:rPr>
      </w:pPr>
      <w:r w:rsidRPr="004F7730">
        <w:rPr>
          <w:rFonts w:ascii="Bookman Old Style" w:hAnsi="Bookman Old Style" w:cs="Calibri"/>
          <w:sz w:val="24"/>
          <w:szCs w:val="24"/>
        </w:rPr>
        <w:t xml:space="preserve">Em se tratando de microempreendedor individual – MEI: Certificado da Condição de Microempreendedor Individual - CCMEI, cuja aceitação ficará condicionada à verificação da autenticidade no sítio </w:t>
      </w:r>
      <w:hyperlink r:id="rId9">
        <w:r w:rsidRPr="004F7730">
          <w:rPr>
            <w:rFonts w:ascii="Bookman Old Style" w:hAnsi="Bookman Old Style" w:cs="Calibri"/>
            <w:sz w:val="24"/>
            <w:szCs w:val="24"/>
          </w:rPr>
          <w:t>www.portaldoempreendedor.gov.br.</w:t>
        </w:r>
      </w:hyperlink>
    </w:p>
    <w:p w14:paraId="0C57A413" w14:textId="77777777" w:rsidR="00393906" w:rsidRPr="004F7730" w:rsidRDefault="00393906" w:rsidP="009B28CF">
      <w:pPr>
        <w:pStyle w:val="PargrafodaLista"/>
        <w:numPr>
          <w:ilvl w:val="0"/>
          <w:numId w:val="21"/>
        </w:numPr>
        <w:tabs>
          <w:tab w:val="left" w:pos="860"/>
        </w:tabs>
        <w:ind w:right="15" w:firstLine="0"/>
        <w:jc w:val="both"/>
        <w:rPr>
          <w:rFonts w:ascii="Bookman Old Style" w:hAnsi="Bookman Old Style" w:cs="Calibri"/>
          <w:sz w:val="24"/>
          <w:szCs w:val="24"/>
        </w:rPr>
      </w:pPr>
      <w:r w:rsidRPr="004F7730">
        <w:rPr>
          <w:rFonts w:ascii="Bookman Old Style" w:hAnsi="Bookman Old Style" w:cs="Calibri"/>
          <w:sz w:val="24"/>
          <w:szCs w:val="24"/>
        </w:rPr>
        <w:t>No caso 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sociedade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empresária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empresa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individual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responsabilidade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limitada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EIRELI: ato constitutivo, estatuto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social</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vigor,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devidamente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registrado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Junta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Comercial</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da respectiva sede.</w:t>
      </w:r>
    </w:p>
    <w:p w14:paraId="193E3583" w14:textId="77777777" w:rsidR="00393906" w:rsidRPr="004F7730" w:rsidRDefault="00393906" w:rsidP="009B28CF">
      <w:pPr>
        <w:pStyle w:val="PargrafodaLista"/>
        <w:numPr>
          <w:ilvl w:val="0"/>
          <w:numId w:val="21"/>
        </w:numPr>
        <w:tabs>
          <w:tab w:val="left" w:pos="860"/>
        </w:tabs>
        <w:ind w:right="22" w:firstLine="0"/>
        <w:jc w:val="both"/>
        <w:rPr>
          <w:rFonts w:ascii="Bookman Old Style" w:hAnsi="Bookman Old Style" w:cs="Calibri"/>
          <w:sz w:val="24"/>
          <w:szCs w:val="24"/>
        </w:rPr>
      </w:pPr>
      <w:r w:rsidRPr="004F7730">
        <w:rPr>
          <w:rFonts w:ascii="Bookman Old Style" w:hAnsi="Bookman Old Style" w:cs="Calibri"/>
          <w:sz w:val="24"/>
          <w:szCs w:val="24"/>
        </w:rPr>
        <w:t>No caso de sociedade simples: inscrição do ato constitutivo no Registro Civil das Pessoas Jurídicas do local de sua sede.</w:t>
      </w:r>
    </w:p>
    <w:p w14:paraId="02979672" w14:textId="77777777" w:rsidR="00393906" w:rsidRPr="004F7730" w:rsidRDefault="00393906" w:rsidP="009B28CF">
      <w:pPr>
        <w:pStyle w:val="PargrafodaLista"/>
        <w:numPr>
          <w:ilvl w:val="0"/>
          <w:numId w:val="21"/>
        </w:numPr>
        <w:tabs>
          <w:tab w:val="left" w:pos="859"/>
        </w:tabs>
        <w:ind w:left="426" w:right="14" w:firstLine="0"/>
        <w:jc w:val="both"/>
        <w:rPr>
          <w:rFonts w:ascii="Bookman Old Style" w:hAnsi="Bookman Old Style" w:cs="Calibri"/>
          <w:sz w:val="24"/>
          <w:szCs w:val="24"/>
        </w:rPr>
      </w:pPr>
      <w:r w:rsidRPr="004F7730">
        <w:rPr>
          <w:rFonts w:ascii="Bookman Old Style" w:hAnsi="Bookman Old Style" w:cs="Calibri"/>
          <w:sz w:val="24"/>
          <w:szCs w:val="24"/>
        </w:rPr>
        <w:t xml:space="preserve">No caso de empresa ou sociedade estrangeira em funcionamento no País: decreto de </w:t>
      </w:r>
      <w:r w:rsidRPr="004F7730">
        <w:rPr>
          <w:rFonts w:ascii="Bookman Old Style" w:hAnsi="Bookman Old Style" w:cs="Calibri"/>
          <w:spacing w:val="-2"/>
          <w:sz w:val="24"/>
          <w:szCs w:val="24"/>
        </w:rPr>
        <w:t>autorização.</w:t>
      </w:r>
    </w:p>
    <w:p w14:paraId="0C733B34" w14:textId="77777777" w:rsidR="00393906" w:rsidRPr="004F7730" w:rsidRDefault="00393906" w:rsidP="009B28CF">
      <w:pPr>
        <w:pStyle w:val="PargrafodaLista"/>
        <w:numPr>
          <w:ilvl w:val="0"/>
          <w:numId w:val="21"/>
        </w:numPr>
        <w:tabs>
          <w:tab w:val="left" w:pos="859"/>
        </w:tabs>
        <w:ind w:left="426" w:right="22" w:firstLine="0"/>
        <w:jc w:val="both"/>
        <w:rPr>
          <w:rFonts w:ascii="Bookman Old Style" w:hAnsi="Bookman Old Style" w:cs="Calibri"/>
          <w:sz w:val="24"/>
          <w:szCs w:val="24"/>
        </w:rPr>
      </w:pPr>
      <w:r w:rsidRPr="004F7730">
        <w:rPr>
          <w:rFonts w:ascii="Bookman Old Style" w:hAnsi="Bookman Old Style" w:cs="Calibri"/>
          <w:sz w:val="24"/>
          <w:szCs w:val="24"/>
        </w:rPr>
        <w:t>Os documentos acima deverão estar acompanhados de todas as alterações ou</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 xml:space="preserve">consolidação </w:t>
      </w:r>
      <w:r w:rsidRPr="004F7730">
        <w:rPr>
          <w:rFonts w:ascii="Bookman Old Style" w:hAnsi="Bookman Old Style" w:cs="Calibri"/>
          <w:spacing w:val="-2"/>
          <w:sz w:val="24"/>
          <w:szCs w:val="24"/>
        </w:rPr>
        <w:t>respectiva.</w:t>
      </w:r>
    </w:p>
    <w:p w14:paraId="3BB2FEAD" w14:textId="77777777" w:rsidR="00393906" w:rsidRPr="004F7730" w:rsidRDefault="00393906" w:rsidP="009B28CF">
      <w:pPr>
        <w:pStyle w:val="PargrafodaLista"/>
        <w:numPr>
          <w:ilvl w:val="2"/>
          <w:numId w:val="31"/>
        </w:numPr>
        <w:tabs>
          <w:tab w:val="left" w:pos="706"/>
        </w:tabs>
        <w:spacing w:before="257"/>
        <w:ind w:left="706" w:hanging="565"/>
        <w:rPr>
          <w:rFonts w:ascii="Bookman Old Style" w:hAnsi="Bookman Old Style" w:cs="Calibri"/>
          <w:sz w:val="24"/>
          <w:szCs w:val="24"/>
        </w:rPr>
      </w:pPr>
      <w:r w:rsidRPr="004F7730">
        <w:rPr>
          <w:rFonts w:ascii="Bookman Old Style" w:hAnsi="Bookman Old Style" w:cs="Calibri"/>
          <w:sz w:val="24"/>
          <w:szCs w:val="24"/>
        </w:rPr>
        <w:t>REGULARIDADE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FISCAL,</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SOCIAL</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7"/>
          <w:sz w:val="24"/>
          <w:szCs w:val="24"/>
        </w:rPr>
        <w:t xml:space="preserve"> </w:t>
      </w:r>
      <w:r w:rsidRPr="004F7730">
        <w:rPr>
          <w:rFonts w:ascii="Bookman Old Style" w:hAnsi="Bookman Old Style" w:cs="Calibri"/>
          <w:spacing w:val="-2"/>
          <w:sz w:val="24"/>
          <w:szCs w:val="24"/>
        </w:rPr>
        <w:t>TRABALHISTA:</w:t>
      </w:r>
    </w:p>
    <w:p w14:paraId="5CE119F0" w14:textId="77777777" w:rsidR="00393906" w:rsidRPr="004F7730" w:rsidRDefault="00393906" w:rsidP="009B28CF">
      <w:pPr>
        <w:pStyle w:val="PargrafodaLista"/>
        <w:numPr>
          <w:ilvl w:val="0"/>
          <w:numId w:val="20"/>
        </w:numPr>
        <w:tabs>
          <w:tab w:val="left" w:pos="844"/>
        </w:tabs>
        <w:ind w:left="426" w:right="15" w:firstLine="0"/>
        <w:jc w:val="both"/>
        <w:rPr>
          <w:rFonts w:ascii="Bookman Old Style" w:hAnsi="Bookman Old Style" w:cs="Calibri"/>
          <w:sz w:val="24"/>
          <w:szCs w:val="24"/>
        </w:rPr>
      </w:pPr>
      <w:r w:rsidRPr="004F7730">
        <w:rPr>
          <w:rFonts w:ascii="Bookman Old Style" w:hAnsi="Bookman Old Style" w:cs="Calibri"/>
          <w:sz w:val="24"/>
          <w:szCs w:val="24"/>
        </w:rPr>
        <w:t>Prova de inscrição no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Cadastro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Nacional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Pessoas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Jurídicas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(CNPJ)</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Cadastro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Pessoas Físicas (CPF), conforme o caso;</w:t>
      </w:r>
    </w:p>
    <w:p w14:paraId="42ACFAB5" w14:textId="77777777" w:rsidR="00393906" w:rsidRPr="004F7730" w:rsidRDefault="00393906" w:rsidP="009B28CF">
      <w:pPr>
        <w:pStyle w:val="PargrafodaLista"/>
        <w:numPr>
          <w:ilvl w:val="0"/>
          <w:numId w:val="20"/>
        </w:numPr>
        <w:tabs>
          <w:tab w:val="left" w:pos="845"/>
        </w:tabs>
        <w:ind w:left="426" w:right="15" w:firstLine="0"/>
        <w:jc w:val="both"/>
        <w:rPr>
          <w:rFonts w:ascii="Bookman Old Style" w:hAnsi="Bookman Old Style" w:cs="Calibri"/>
          <w:sz w:val="24"/>
          <w:szCs w:val="24"/>
        </w:rPr>
      </w:pPr>
      <w:r w:rsidRPr="004F7730">
        <w:rPr>
          <w:rFonts w:ascii="Bookman Old Style" w:hAnsi="Bookman Old Style" w:cs="Calibri"/>
          <w:sz w:val="24"/>
          <w:szCs w:val="24"/>
        </w:rPr>
        <w:t>Prova de regularidade com a Fazenda Federal, mediante a apresentação de Certidão Conjunta de Débitos relativos a Tributos Federais e à Dívida Ativa da União, expedida pela Secretaria da Receita Federal do Ministério da Fazenda;</w:t>
      </w:r>
    </w:p>
    <w:p w14:paraId="011AC886" w14:textId="77777777" w:rsidR="00393906" w:rsidRPr="004F7730"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4F7730">
        <w:rPr>
          <w:rFonts w:ascii="Bookman Old Style" w:hAnsi="Bookman Old Style" w:cs="Calibri"/>
          <w:sz w:val="24"/>
          <w:szCs w:val="24"/>
        </w:rPr>
        <w:t>Prova</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regularidade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Fundo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Garantia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Tempo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Serviço</w:t>
      </w:r>
      <w:r w:rsidRPr="004F7730">
        <w:rPr>
          <w:rFonts w:ascii="Bookman Old Style" w:hAnsi="Bookman Old Style" w:cs="Calibri"/>
          <w:spacing w:val="-7"/>
          <w:sz w:val="24"/>
          <w:szCs w:val="24"/>
        </w:rPr>
        <w:t xml:space="preserve"> </w:t>
      </w:r>
      <w:r w:rsidRPr="004F7730">
        <w:rPr>
          <w:rFonts w:ascii="Bookman Old Style" w:hAnsi="Bookman Old Style" w:cs="Calibri"/>
          <w:spacing w:val="-2"/>
          <w:sz w:val="24"/>
          <w:szCs w:val="24"/>
        </w:rPr>
        <w:t>(FGTS);</w:t>
      </w:r>
    </w:p>
    <w:p w14:paraId="7B8B7D31" w14:textId="77777777" w:rsidR="00393906" w:rsidRPr="004F7730" w:rsidRDefault="00393906" w:rsidP="009B28CF">
      <w:pPr>
        <w:pStyle w:val="PargrafodaLista"/>
        <w:numPr>
          <w:ilvl w:val="0"/>
          <w:numId w:val="20"/>
        </w:numPr>
        <w:tabs>
          <w:tab w:val="left" w:pos="844"/>
        </w:tabs>
        <w:ind w:left="426" w:right="25" w:firstLine="0"/>
        <w:jc w:val="both"/>
        <w:rPr>
          <w:rFonts w:ascii="Bookman Old Style" w:hAnsi="Bookman Old Style" w:cs="Calibri"/>
          <w:sz w:val="24"/>
          <w:szCs w:val="24"/>
        </w:rPr>
      </w:pPr>
      <w:r w:rsidRPr="004F7730">
        <w:rPr>
          <w:rFonts w:ascii="Bookman Old Style" w:hAnsi="Bookman Old Style" w:cs="Calibri"/>
          <w:sz w:val="24"/>
          <w:szCs w:val="24"/>
        </w:rPr>
        <w:t>Prova de inexistência de débitos inadimplidos perante a justiça do trabalho, mediante a apresentação de certidão negativa ou positiva com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efeito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negativa,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termos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Título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VII-A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 Consolidação das Leis do Trabalho, aprovada pelo Decreto-Lei nº 5.452, de 1º de maio de 1943;</w:t>
      </w:r>
    </w:p>
    <w:p w14:paraId="314EA9B4" w14:textId="77777777" w:rsidR="00393906" w:rsidRPr="004F7730"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4F7730">
        <w:rPr>
          <w:rFonts w:ascii="Bookman Old Style" w:hAnsi="Bookman Old Style" w:cs="Calibri"/>
          <w:sz w:val="24"/>
          <w:szCs w:val="24"/>
        </w:rPr>
        <w:t>Prova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regularidade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Fazenda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Estadual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domicílio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sede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6"/>
          <w:sz w:val="24"/>
          <w:szCs w:val="24"/>
        </w:rPr>
        <w:t xml:space="preserve"> </w:t>
      </w:r>
      <w:r w:rsidRPr="004F7730">
        <w:rPr>
          <w:rFonts w:ascii="Bookman Old Style" w:hAnsi="Bookman Old Style" w:cs="Calibri"/>
          <w:spacing w:val="-2"/>
          <w:sz w:val="24"/>
          <w:szCs w:val="24"/>
        </w:rPr>
        <w:t>licitante;</w:t>
      </w:r>
    </w:p>
    <w:p w14:paraId="31D128CC" w14:textId="77777777" w:rsidR="00393906" w:rsidRPr="004F7730" w:rsidRDefault="00393906" w:rsidP="009B28CF">
      <w:pPr>
        <w:pStyle w:val="PargrafodaLista"/>
        <w:numPr>
          <w:ilvl w:val="0"/>
          <w:numId w:val="20"/>
        </w:numPr>
        <w:tabs>
          <w:tab w:val="left" w:pos="844"/>
        </w:tabs>
        <w:ind w:left="426" w:right="14" w:firstLine="0"/>
        <w:jc w:val="both"/>
        <w:rPr>
          <w:rFonts w:ascii="Bookman Old Style" w:hAnsi="Bookman Old Style" w:cs="Calibri"/>
          <w:sz w:val="24"/>
          <w:szCs w:val="24"/>
        </w:rPr>
      </w:pPr>
      <w:r w:rsidRPr="004F7730">
        <w:rPr>
          <w:rFonts w:ascii="Bookman Old Style" w:hAnsi="Bookman Old Style" w:cs="Calibri"/>
          <w:sz w:val="24"/>
          <w:szCs w:val="24"/>
        </w:rPr>
        <w:t>Caso o licitante seja considerado isento dos tributos estaduais relacionados ao objeto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 xml:space="preserve">licitatório, deverá comprovar tal condição mediante </w:t>
      </w:r>
      <w:r w:rsidRPr="004F7730">
        <w:rPr>
          <w:rFonts w:ascii="Bookman Old Style" w:hAnsi="Bookman Old Style" w:cs="Calibri"/>
          <w:sz w:val="24"/>
          <w:szCs w:val="24"/>
        </w:rPr>
        <w:lastRenderedPageBreak/>
        <w:t>declaração da Fazenda Estadual do seu domicílio ou sede, ou outra equivalente, na forma da lei;</w:t>
      </w:r>
    </w:p>
    <w:p w14:paraId="4016DBBF" w14:textId="77777777" w:rsidR="00393906" w:rsidRPr="004F7730" w:rsidRDefault="00393906" w:rsidP="009B28CF">
      <w:pPr>
        <w:pStyle w:val="PargrafodaLista"/>
        <w:numPr>
          <w:ilvl w:val="0"/>
          <w:numId w:val="20"/>
        </w:numPr>
        <w:tabs>
          <w:tab w:val="left" w:pos="844"/>
        </w:tabs>
        <w:ind w:left="844" w:hanging="418"/>
        <w:jc w:val="both"/>
        <w:rPr>
          <w:rFonts w:ascii="Bookman Old Style" w:hAnsi="Bookman Old Style" w:cs="Calibri"/>
          <w:sz w:val="24"/>
          <w:szCs w:val="24"/>
        </w:rPr>
      </w:pPr>
      <w:r w:rsidRPr="004F7730">
        <w:rPr>
          <w:rFonts w:ascii="Bookman Old Style" w:hAnsi="Bookman Old Style" w:cs="Calibri"/>
          <w:sz w:val="24"/>
          <w:szCs w:val="24"/>
        </w:rPr>
        <w:t>Prova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regularidade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Fazenda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Municipal</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domicílio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sede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6"/>
          <w:sz w:val="24"/>
          <w:szCs w:val="24"/>
        </w:rPr>
        <w:t xml:space="preserve"> </w:t>
      </w:r>
      <w:r w:rsidRPr="004F7730">
        <w:rPr>
          <w:rFonts w:ascii="Bookman Old Style" w:hAnsi="Bookman Old Style" w:cs="Calibri"/>
          <w:spacing w:val="-2"/>
          <w:sz w:val="24"/>
          <w:szCs w:val="24"/>
        </w:rPr>
        <w:t>licitante.</w:t>
      </w:r>
    </w:p>
    <w:p w14:paraId="47F90CB9" w14:textId="77777777" w:rsidR="00393906" w:rsidRPr="004F7730" w:rsidRDefault="00393906" w:rsidP="00393906">
      <w:pPr>
        <w:pStyle w:val="Corpodetexto"/>
        <w:rPr>
          <w:rFonts w:ascii="Bookman Old Style" w:hAnsi="Bookman Old Style" w:cs="Calibri"/>
          <w:sz w:val="24"/>
          <w:szCs w:val="24"/>
        </w:rPr>
      </w:pPr>
    </w:p>
    <w:p w14:paraId="3869E2FC" w14:textId="77777777" w:rsidR="00393906" w:rsidRPr="004F7730" w:rsidRDefault="00393906" w:rsidP="009B28CF">
      <w:pPr>
        <w:pStyle w:val="PargrafodaLista"/>
        <w:numPr>
          <w:ilvl w:val="2"/>
          <w:numId w:val="31"/>
        </w:numPr>
        <w:tabs>
          <w:tab w:val="left" w:pos="706"/>
        </w:tabs>
        <w:ind w:left="706" w:hanging="565"/>
        <w:rPr>
          <w:rFonts w:ascii="Bookman Old Style" w:hAnsi="Bookman Old Style" w:cs="Calibri"/>
          <w:sz w:val="24"/>
          <w:szCs w:val="24"/>
        </w:rPr>
      </w:pPr>
      <w:r w:rsidRPr="004F7730">
        <w:rPr>
          <w:rFonts w:ascii="Bookman Old Style" w:hAnsi="Bookman Old Style" w:cs="Calibri"/>
          <w:spacing w:val="-2"/>
          <w:sz w:val="24"/>
          <w:szCs w:val="24"/>
        </w:rPr>
        <w:t>QUALIFICAÇÃO</w:t>
      </w:r>
      <w:r w:rsidRPr="004F7730">
        <w:rPr>
          <w:rFonts w:ascii="Bookman Old Style" w:hAnsi="Bookman Old Style" w:cs="Calibri"/>
          <w:sz w:val="24"/>
          <w:szCs w:val="24"/>
        </w:rPr>
        <w:t xml:space="preserve"> </w:t>
      </w:r>
      <w:r w:rsidRPr="004F7730">
        <w:rPr>
          <w:rFonts w:ascii="Bookman Old Style" w:hAnsi="Bookman Old Style" w:cs="Calibri"/>
          <w:spacing w:val="-2"/>
          <w:sz w:val="24"/>
          <w:szCs w:val="24"/>
        </w:rPr>
        <w:t>TÉCNICA:</w:t>
      </w:r>
    </w:p>
    <w:p w14:paraId="5135A5DA" w14:textId="77777777" w:rsidR="00393906" w:rsidRPr="004F7730" w:rsidRDefault="00393906" w:rsidP="00393906">
      <w:pPr>
        <w:pStyle w:val="Corpodetexto"/>
        <w:rPr>
          <w:rFonts w:ascii="Bookman Old Style" w:hAnsi="Bookman Old Style" w:cs="Calibri"/>
          <w:sz w:val="24"/>
          <w:szCs w:val="24"/>
        </w:rPr>
      </w:pPr>
    </w:p>
    <w:p w14:paraId="122880E7" w14:textId="77777777" w:rsidR="00393906" w:rsidRPr="004F7730" w:rsidRDefault="00393906" w:rsidP="009B28CF">
      <w:pPr>
        <w:pStyle w:val="Ttulo1"/>
        <w:numPr>
          <w:ilvl w:val="3"/>
          <w:numId w:val="19"/>
        </w:numPr>
        <w:tabs>
          <w:tab w:val="left" w:pos="906"/>
        </w:tabs>
        <w:ind w:left="906" w:right="0" w:hanging="765"/>
        <w:jc w:val="left"/>
        <w:rPr>
          <w:rFonts w:ascii="Bookman Old Style" w:hAnsi="Bookman Old Style" w:cs="Calibri"/>
        </w:rPr>
      </w:pPr>
      <w:r w:rsidRPr="004F7730">
        <w:rPr>
          <w:rFonts w:ascii="Bookman Old Style" w:hAnsi="Bookman Old Style" w:cs="Calibri"/>
          <w:spacing w:val="-2"/>
        </w:rPr>
        <w:t>Operacional:</w:t>
      </w:r>
    </w:p>
    <w:p w14:paraId="36E5D631" w14:textId="77777777" w:rsidR="00393906" w:rsidRPr="004F7730" w:rsidRDefault="00393906" w:rsidP="00393906">
      <w:pPr>
        <w:pStyle w:val="Corpodetexto"/>
        <w:rPr>
          <w:rFonts w:ascii="Bookman Old Style" w:hAnsi="Bookman Old Style" w:cs="Calibri"/>
          <w:b w:val="0"/>
          <w:sz w:val="24"/>
          <w:szCs w:val="24"/>
        </w:rPr>
      </w:pPr>
    </w:p>
    <w:p w14:paraId="2A56D917" w14:textId="77777777" w:rsidR="00393906" w:rsidRPr="004F7730" w:rsidRDefault="00393906" w:rsidP="009B28CF">
      <w:pPr>
        <w:pStyle w:val="PargrafodaLista"/>
        <w:numPr>
          <w:ilvl w:val="4"/>
          <w:numId w:val="19"/>
        </w:numPr>
        <w:tabs>
          <w:tab w:val="left" w:pos="678"/>
        </w:tabs>
        <w:ind w:left="426" w:right="27" w:firstLine="0"/>
        <w:jc w:val="both"/>
        <w:rPr>
          <w:rFonts w:ascii="Bookman Old Style" w:hAnsi="Bookman Old Style" w:cs="Calibri"/>
          <w:sz w:val="24"/>
          <w:szCs w:val="24"/>
        </w:rPr>
      </w:pPr>
      <w:r w:rsidRPr="004F7730">
        <w:rPr>
          <w:rFonts w:ascii="Bookman Old Style" w:hAnsi="Bookman Old Style" w:cs="Calibri"/>
          <w:sz w:val="24"/>
          <w:szCs w:val="24"/>
        </w:rPr>
        <w:t>Comprovante de registro no</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Conselho</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Classe</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respectivo,</w:t>
      </w:r>
      <w:r w:rsidRPr="004F7730">
        <w:rPr>
          <w:rFonts w:ascii="Bookman Old Style" w:hAnsi="Bookman Old Style" w:cs="Calibri"/>
          <w:spacing w:val="-10"/>
          <w:sz w:val="24"/>
          <w:szCs w:val="24"/>
        </w:rPr>
        <w:t xml:space="preserve"> </w:t>
      </w:r>
      <w:r w:rsidRPr="004F7730">
        <w:rPr>
          <w:rFonts w:ascii="Bookman Old Style" w:hAnsi="Bookman Old Style" w:cs="Calibri"/>
          <w:b/>
          <w:sz w:val="24"/>
          <w:szCs w:val="24"/>
        </w:rPr>
        <w:t>DA</w:t>
      </w:r>
      <w:r w:rsidRPr="004F7730">
        <w:rPr>
          <w:rFonts w:ascii="Bookman Old Style" w:hAnsi="Bookman Old Style" w:cs="Calibri"/>
          <w:b/>
          <w:spacing w:val="-10"/>
          <w:sz w:val="24"/>
          <w:szCs w:val="24"/>
        </w:rPr>
        <w:t xml:space="preserve"> </w:t>
      </w:r>
      <w:r w:rsidRPr="004F7730">
        <w:rPr>
          <w:rFonts w:ascii="Bookman Old Style" w:hAnsi="Bookman Old Style" w:cs="Calibri"/>
          <w:b/>
          <w:sz w:val="24"/>
          <w:szCs w:val="24"/>
        </w:rPr>
        <w:t>EMPRESA</w:t>
      </w:r>
      <w:r w:rsidRPr="004F7730">
        <w:rPr>
          <w:rFonts w:ascii="Bookman Old Style" w:hAnsi="Bookman Old Style" w:cs="Calibri"/>
          <w:b/>
          <w:spacing w:val="-10"/>
          <w:sz w:val="24"/>
          <w:szCs w:val="24"/>
        </w:rPr>
        <w:t xml:space="preserve"> </w:t>
      </w:r>
      <w:r w:rsidRPr="004F7730">
        <w:rPr>
          <w:rFonts w:ascii="Bookman Old Style" w:hAnsi="Bookman Old Style" w:cs="Calibri"/>
          <w:b/>
          <w:sz w:val="24"/>
          <w:szCs w:val="24"/>
        </w:rPr>
        <w:t>LICITANTE</w:t>
      </w:r>
      <w:r w:rsidRPr="004F7730">
        <w:rPr>
          <w:rFonts w:ascii="Bookman Old Style" w:hAnsi="Bookman Old Style" w:cs="Calibri"/>
          <w:sz w:val="24"/>
          <w:szCs w:val="24"/>
        </w:rPr>
        <w:t>,</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através</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da certidão de registro fornecida pelo Conselho de Classe respectivo.</w:t>
      </w:r>
    </w:p>
    <w:p w14:paraId="60D2FF2D" w14:textId="77777777" w:rsidR="00393906" w:rsidRPr="004F7730" w:rsidRDefault="00393906" w:rsidP="009B28CF">
      <w:pPr>
        <w:pStyle w:val="PargrafodaLista"/>
        <w:numPr>
          <w:ilvl w:val="5"/>
          <w:numId w:val="19"/>
        </w:numPr>
        <w:tabs>
          <w:tab w:val="left" w:pos="1159"/>
        </w:tabs>
        <w:ind w:left="711" w:right="18" w:firstLine="0"/>
        <w:jc w:val="both"/>
        <w:rPr>
          <w:rFonts w:ascii="Bookman Old Style" w:hAnsi="Bookman Old Style" w:cs="Calibri"/>
          <w:sz w:val="24"/>
          <w:szCs w:val="24"/>
        </w:rPr>
      </w:pPr>
      <w:r w:rsidRPr="004F7730">
        <w:rPr>
          <w:rFonts w:ascii="Bookman Old Style" w:hAnsi="Bookman Old Style" w:cs="Calibri"/>
          <w:sz w:val="24"/>
          <w:szCs w:val="24"/>
        </w:rPr>
        <w:t>Em se tratando de empresa de engenharia não registrada no CREA do Estado do Paraná deverá</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apresentar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registro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CREA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Estado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origem,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ficando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licitante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vencedor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obrigado a apresentar antes da assinatura do contrato o visto do CREA do Paraná, incluindo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vinculação do responsável técnico indicado.</w:t>
      </w:r>
    </w:p>
    <w:p w14:paraId="1994478D" w14:textId="125C6425" w:rsidR="00393906" w:rsidRPr="004F7730" w:rsidRDefault="00393906" w:rsidP="009B28CF">
      <w:pPr>
        <w:pStyle w:val="PargrafodaLista"/>
        <w:numPr>
          <w:ilvl w:val="4"/>
          <w:numId w:val="19"/>
        </w:numPr>
        <w:tabs>
          <w:tab w:val="left" w:pos="977"/>
        </w:tabs>
        <w:ind w:left="711" w:right="13" w:firstLine="0"/>
        <w:jc w:val="both"/>
        <w:rPr>
          <w:rFonts w:ascii="Bookman Old Style" w:hAnsi="Bookman Old Style" w:cs="Calibri"/>
          <w:sz w:val="24"/>
          <w:szCs w:val="24"/>
        </w:rPr>
      </w:pPr>
      <w:r w:rsidRPr="004F7730">
        <w:rPr>
          <w:rFonts w:ascii="Bookman Old Style" w:hAnsi="Bookman Old Style" w:cs="Calibri"/>
          <w:sz w:val="24"/>
          <w:szCs w:val="24"/>
        </w:rPr>
        <w:t>Atestado e/ou declaração de capacidade técnico-operacional</w:t>
      </w:r>
      <w:r w:rsidRPr="004F7730">
        <w:rPr>
          <w:rFonts w:ascii="Bookman Old Style" w:hAnsi="Bookman Old Style" w:cs="Calibri"/>
          <w:spacing w:val="-6"/>
          <w:sz w:val="24"/>
          <w:szCs w:val="24"/>
        </w:rPr>
        <w:t xml:space="preserve"> </w:t>
      </w:r>
      <w:proofErr w:type="gramStart"/>
      <w:r w:rsidRPr="004F7730">
        <w:rPr>
          <w:rFonts w:ascii="Bookman Old Style" w:hAnsi="Bookman Old Style" w:cs="Calibri"/>
          <w:sz w:val="24"/>
          <w:szCs w:val="24"/>
        </w:rPr>
        <w:t>fornecido(</w:t>
      </w:r>
      <w:proofErr w:type="gramEnd"/>
      <w:r w:rsidRPr="004F7730">
        <w:rPr>
          <w:rFonts w:ascii="Bookman Old Style" w:hAnsi="Bookman Old Style" w:cs="Calibri"/>
          <w:sz w:val="24"/>
          <w:szCs w:val="24"/>
        </w:rPr>
        <w: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pessoa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 xml:space="preserve">jurídica de direito público ou privado, devidamente identificada, </w:t>
      </w:r>
      <w:r w:rsidRPr="004F7730">
        <w:rPr>
          <w:rFonts w:ascii="Bookman Old Style" w:hAnsi="Bookman Old Style" w:cs="Calibri"/>
          <w:b/>
          <w:sz w:val="24"/>
          <w:szCs w:val="24"/>
          <w:u w:val="single"/>
        </w:rPr>
        <w:t>EM NOME DA EMPRESA LICITANTE</w:t>
      </w:r>
      <w:r w:rsidRPr="004F7730">
        <w:rPr>
          <w:rFonts w:ascii="Bookman Old Style" w:hAnsi="Bookman Old Style" w:cs="Calibri"/>
          <w:sz w:val="24"/>
          <w:szCs w:val="24"/>
        </w:rPr>
        <w:t>, comprovando a execução de, no mínimo, 50% (cinquenta por cento) de obra/ serviço semelhante/similar ao objeto do presente edital, quanto à complexidade tecnológica e operacional equivalente ou superior às parcelas de maior relevância técnica</w:t>
      </w:r>
      <w:r w:rsidR="001D3DC5">
        <w:rPr>
          <w:rFonts w:ascii="Bookman Old Style" w:hAnsi="Bookman Old Style" w:cs="Calibri"/>
          <w:sz w:val="24"/>
          <w:szCs w:val="24"/>
        </w:rPr>
        <w:t>.</w:t>
      </w:r>
    </w:p>
    <w:p w14:paraId="6889BCC5" w14:textId="77777777" w:rsidR="00393906" w:rsidRPr="004F7730" w:rsidRDefault="00393906" w:rsidP="00393906">
      <w:pPr>
        <w:pStyle w:val="Corpodetexto"/>
        <w:spacing w:before="14"/>
        <w:rPr>
          <w:rFonts w:ascii="Bookman Old Style" w:hAnsi="Bookman Old Style" w:cs="Calibri"/>
          <w:sz w:val="24"/>
          <w:szCs w:val="24"/>
        </w:rPr>
      </w:pPr>
    </w:p>
    <w:p w14:paraId="46EE3935" w14:textId="77777777" w:rsidR="00393906" w:rsidRPr="004F7730" w:rsidRDefault="00393906" w:rsidP="00393906">
      <w:pPr>
        <w:pStyle w:val="Corpodetexto"/>
        <w:spacing w:before="12"/>
        <w:rPr>
          <w:rFonts w:ascii="Bookman Old Style" w:hAnsi="Bookman Old Style" w:cs="Calibri"/>
          <w:sz w:val="24"/>
          <w:szCs w:val="24"/>
        </w:rPr>
      </w:pPr>
    </w:p>
    <w:p w14:paraId="3C1589D6" w14:textId="77777777" w:rsidR="00393906" w:rsidRPr="004F7730" w:rsidRDefault="00393906" w:rsidP="009B28CF">
      <w:pPr>
        <w:pStyle w:val="Ttulo1"/>
        <w:numPr>
          <w:ilvl w:val="3"/>
          <w:numId w:val="19"/>
        </w:numPr>
        <w:tabs>
          <w:tab w:val="left" w:pos="1192"/>
        </w:tabs>
        <w:ind w:left="1192" w:right="0" w:hanging="765"/>
        <w:jc w:val="both"/>
        <w:rPr>
          <w:rFonts w:ascii="Bookman Old Style" w:hAnsi="Bookman Old Style" w:cs="Calibri"/>
        </w:rPr>
      </w:pPr>
      <w:r w:rsidRPr="004F7730">
        <w:rPr>
          <w:rFonts w:ascii="Bookman Old Style" w:hAnsi="Bookman Old Style" w:cs="Calibri"/>
          <w:spacing w:val="-2"/>
        </w:rPr>
        <w:t>Profissional:</w:t>
      </w:r>
    </w:p>
    <w:p w14:paraId="21559995" w14:textId="77777777" w:rsidR="00393906" w:rsidRPr="004F7730" w:rsidRDefault="00393906" w:rsidP="00393906">
      <w:pPr>
        <w:pStyle w:val="Corpodetexto"/>
        <w:rPr>
          <w:rFonts w:ascii="Bookman Old Style" w:hAnsi="Bookman Old Style" w:cs="Calibri"/>
          <w:b w:val="0"/>
          <w:sz w:val="24"/>
          <w:szCs w:val="24"/>
        </w:rPr>
      </w:pPr>
    </w:p>
    <w:p w14:paraId="6BF19D80" w14:textId="77777777" w:rsidR="00393906" w:rsidRPr="004F7730" w:rsidRDefault="00393906" w:rsidP="009B28CF">
      <w:pPr>
        <w:pStyle w:val="PargrafodaLista"/>
        <w:numPr>
          <w:ilvl w:val="4"/>
          <w:numId w:val="19"/>
        </w:numPr>
        <w:tabs>
          <w:tab w:val="left" w:pos="766"/>
        </w:tabs>
        <w:ind w:left="766" w:hanging="237"/>
        <w:jc w:val="both"/>
        <w:rPr>
          <w:rFonts w:ascii="Bookman Old Style" w:hAnsi="Bookman Old Style" w:cs="Calibri"/>
          <w:sz w:val="24"/>
          <w:szCs w:val="24"/>
        </w:rPr>
      </w:pPr>
      <w:r w:rsidRPr="004F7730">
        <w:rPr>
          <w:rFonts w:ascii="Bookman Old Style" w:hAnsi="Bookman Old Style" w:cs="Calibri"/>
          <w:sz w:val="24"/>
          <w:szCs w:val="24"/>
        </w:rPr>
        <w:t>Indicação</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responsável</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técnico</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pela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obra/serviços,</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através</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declaração</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9"/>
          <w:sz w:val="24"/>
          <w:szCs w:val="24"/>
        </w:rPr>
        <w:t xml:space="preserve"> </w:t>
      </w:r>
      <w:r w:rsidRPr="004F7730">
        <w:rPr>
          <w:rFonts w:ascii="Bookman Old Style" w:hAnsi="Bookman Old Style" w:cs="Calibri"/>
          <w:spacing w:val="-2"/>
          <w:sz w:val="24"/>
          <w:szCs w:val="24"/>
        </w:rPr>
        <w:t>licitante.</w:t>
      </w:r>
    </w:p>
    <w:p w14:paraId="2F34366E" w14:textId="77777777" w:rsidR="00393906" w:rsidRPr="004F7730" w:rsidRDefault="00393906" w:rsidP="009B28CF">
      <w:pPr>
        <w:pStyle w:val="PargrafodaLista"/>
        <w:numPr>
          <w:ilvl w:val="5"/>
          <w:numId w:val="19"/>
        </w:numPr>
        <w:tabs>
          <w:tab w:val="left" w:pos="1129"/>
        </w:tabs>
        <w:ind w:right="16" w:firstLine="0"/>
        <w:jc w:val="both"/>
        <w:rPr>
          <w:rFonts w:ascii="Bookman Old Style" w:hAnsi="Bookman Old Style" w:cs="Calibri"/>
          <w:sz w:val="24"/>
          <w:szCs w:val="24"/>
        </w:rPr>
      </w:pPr>
      <w:r w:rsidRPr="004F7730">
        <w:rPr>
          <w:rFonts w:ascii="Bookman Old Style" w:hAnsi="Bookman Old Style" w:cs="Calibri"/>
          <w:sz w:val="24"/>
          <w:szCs w:val="24"/>
        </w:rPr>
        <w:t xml:space="preserve">É vedada, </w:t>
      </w:r>
      <w:proofErr w:type="gramStart"/>
      <w:r w:rsidRPr="004F7730">
        <w:rPr>
          <w:rFonts w:ascii="Bookman Old Style" w:hAnsi="Bookman Old Style" w:cs="Calibri"/>
          <w:sz w:val="24"/>
          <w:szCs w:val="24"/>
        </w:rPr>
        <w:t>sob pena</w:t>
      </w:r>
      <w:proofErr w:type="gramEnd"/>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inabilitação,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indicação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um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mesmo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profissional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responsável técnico por mais de uma licitante para o mesmo item;</w:t>
      </w:r>
    </w:p>
    <w:p w14:paraId="0118E86A" w14:textId="77777777" w:rsidR="00393906" w:rsidRPr="004F7730" w:rsidRDefault="00393906" w:rsidP="00393906">
      <w:pPr>
        <w:pStyle w:val="Corpodetexto"/>
        <w:rPr>
          <w:rFonts w:ascii="Bookman Old Style" w:hAnsi="Bookman Old Style" w:cs="Calibri"/>
          <w:sz w:val="24"/>
          <w:szCs w:val="24"/>
        </w:rPr>
      </w:pPr>
    </w:p>
    <w:p w14:paraId="3398E4CE" w14:textId="77777777" w:rsidR="00393906" w:rsidRPr="004F7730" w:rsidRDefault="00393906" w:rsidP="007A4C41">
      <w:pPr>
        <w:pStyle w:val="PargrafodaLista"/>
        <w:numPr>
          <w:ilvl w:val="4"/>
          <w:numId w:val="19"/>
        </w:numPr>
        <w:tabs>
          <w:tab w:val="left" w:pos="713"/>
        </w:tabs>
        <w:ind w:left="142" w:right="17" w:firstLine="368"/>
        <w:jc w:val="both"/>
        <w:rPr>
          <w:rFonts w:ascii="Bookman Old Style" w:hAnsi="Bookman Old Style" w:cs="Calibri"/>
          <w:sz w:val="24"/>
          <w:szCs w:val="24"/>
        </w:rPr>
      </w:pPr>
      <w:r w:rsidRPr="004F7730">
        <w:rPr>
          <w:rFonts w:ascii="Bookman Old Style" w:hAnsi="Bookman Old Style" w:cs="Calibri"/>
          <w:sz w:val="24"/>
          <w:szCs w:val="24"/>
        </w:rPr>
        <w:t>Comprovante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registro</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Conselho</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Classe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respectivo,</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RESPONSÁVEL</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TÉCNICO</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indicado pela licitante, através da certidão de registro fornecida pelo Conselho de Classe respectivo.</w:t>
      </w:r>
    </w:p>
    <w:p w14:paraId="0B8E7274" w14:textId="2CE795F9" w:rsidR="00393906" w:rsidRPr="004F7730" w:rsidRDefault="00393906" w:rsidP="009B28CF">
      <w:pPr>
        <w:pStyle w:val="PargrafodaLista"/>
        <w:numPr>
          <w:ilvl w:val="5"/>
          <w:numId w:val="19"/>
        </w:numPr>
        <w:tabs>
          <w:tab w:val="left" w:pos="1141"/>
        </w:tabs>
        <w:ind w:left="711" w:right="14" w:firstLine="0"/>
        <w:jc w:val="both"/>
        <w:rPr>
          <w:rFonts w:ascii="Bookman Old Style" w:hAnsi="Bookman Old Style" w:cs="Calibri"/>
          <w:sz w:val="24"/>
          <w:szCs w:val="24"/>
        </w:rPr>
      </w:pPr>
      <w:r w:rsidRPr="004F7730">
        <w:rPr>
          <w:rFonts w:ascii="Bookman Old Style" w:hAnsi="Bookman Old Style" w:cs="Calibri"/>
          <w:sz w:val="24"/>
          <w:szCs w:val="24"/>
        </w:rPr>
        <w:t>Comprovação da disponibilidade do responsável técnico, indicado na letra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pela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licitante mediante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registro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carteira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trabalho,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ficha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registro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empresa,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prestação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 serviços, certidão do Conselho de Classe (CREA). Para dirigente ou sócio de empresa, tal comprovação poderá ser feita através da cópia da ata 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assembleia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sua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investidura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cargo ou contrato social;</w:t>
      </w:r>
    </w:p>
    <w:p w14:paraId="72C99348" w14:textId="77777777" w:rsidR="00393906" w:rsidRPr="004F7730" w:rsidRDefault="00393906" w:rsidP="009B28CF">
      <w:pPr>
        <w:pStyle w:val="PargrafodaLista"/>
        <w:numPr>
          <w:ilvl w:val="4"/>
          <w:numId w:val="19"/>
        </w:numPr>
        <w:tabs>
          <w:tab w:val="left" w:pos="763"/>
        </w:tabs>
        <w:spacing w:before="257"/>
        <w:ind w:left="141" w:right="14" w:firstLine="380"/>
        <w:jc w:val="both"/>
        <w:rPr>
          <w:rFonts w:ascii="Bookman Old Style" w:hAnsi="Bookman Old Style" w:cs="Calibri"/>
          <w:sz w:val="24"/>
          <w:szCs w:val="24"/>
        </w:rPr>
      </w:pPr>
      <w:r w:rsidRPr="004F7730">
        <w:rPr>
          <w:rFonts w:ascii="Bookman Old Style" w:hAnsi="Bookman Old Style" w:cs="Calibri"/>
          <w:sz w:val="24"/>
          <w:szCs w:val="24"/>
        </w:rPr>
        <w:t>Atestado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e/ou</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declaração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capacidade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técnico-profissional</w:t>
      </w:r>
      <w:r w:rsidRPr="004F7730">
        <w:rPr>
          <w:rFonts w:ascii="Bookman Old Style" w:hAnsi="Bookman Old Style" w:cs="Calibri"/>
          <w:spacing w:val="-6"/>
          <w:sz w:val="24"/>
          <w:szCs w:val="24"/>
        </w:rPr>
        <w:t xml:space="preserve"> </w:t>
      </w:r>
      <w:proofErr w:type="gramStart"/>
      <w:r w:rsidRPr="004F7730">
        <w:rPr>
          <w:rFonts w:ascii="Bookman Old Style" w:hAnsi="Bookman Old Style" w:cs="Calibri"/>
          <w:sz w:val="24"/>
          <w:szCs w:val="24"/>
        </w:rPr>
        <w:t>fornecido(</w:t>
      </w:r>
      <w:proofErr w:type="gramEnd"/>
      <w:r w:rsidRPr="004F7730">
        <w:rPr>
          <w:rFonts w:ascii="Bookman Old Style" w:hAnsi="Bookman Old Style" w:cs="Calibri"/>
          <w:sz w:val="24"/>
          <w:szCs w:val="24"/>
        </w:rPr>
        <w: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lastRenderedPageBreak/>
        <w:t>por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pessoa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jurídica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 xml:space="preserve">de direito público ou privado, devidamente identificada, </w:t>
      </w:r>
      <w:r w:rsidRPr="004F7730">
        <w:rPr>
          <w:rFonts w:ascii="Bookman Old Style" w:hAnsi="Bookman Old Style" w:cs="Calibri"/>
          <w:b/>
          <w:sz w:val="24"/>
          <w:szCs w:val="24"/>
          <w:u w:val="single"/>
        </w:rPr>
        <w:t>EM NOME DO RESPONSÁVEL TÉCNICO</w:t>
      </w:r>
      <w:r w:rsidRPr="004F7730">
        <w:rPr>
          <w:rFonts w:ascii="Bookman Old Style" w:hAnsi="Bookman Old Style" w:cs="Calibri"/>
          <w:b/>
          <w:sz w:val="24"/>
          <w:szCs w:val="24"/>
        </w:rPr>
        <w:t xml:space="preserve"> </w:t>
      </w:r>
      <w:r w:rsidRPr="004F7730">
        <w:rPr>
          <w:rFonts w:ascii="Bookman Old Style" w:hAnsi="Bookman Old Style" w:cs="Calibri"/>
          <w:b/>
          <w:sz w:val="24"/>
          <w:szCs w:val="24"/>
          <w:u w:val="single"/>
        </w:rPr>
        <w:t>INDICADO</w:t>
      </w:r>
      <w:r w:rsidRPr="004F7730">
        <w:rPr>
          <w:rFonts w:ascii="Bookman Old Style" w:hAnsi="Bookman Old Style" w:cs="Calibri"/>
          <w:sz w:val="24"/>
          <w:szCs w:val="24"/>
        </w:rPr>
        <w:t>, relativo à execução de obra/serviço semelhante/similar ao objeto do presente edital, quanto à complexidade tecnológica e operacional equivalente ou superior.</w:t>
      </w:r>
    </w:p>
    <w:p w14:paraId="3A24301F" w14:textId="77777777" w:rsidR="00393906" w:rsidRPr="004F7730" w:rsidRDefault="00393906" w:rsidP="00393906">
      <w:pPr>
        <w:pStyle w:val="Corpodetexto"/>
        <w:spacing w:before="18"/>
        <w:rPr>
          <w:rFonts w:ascii="Bookman Old Style" w:hAnsi="Bookman Old Style" w:cs="Calibri"/>
          <w:sz w:val="24"/>
          <w:szCs w:val="24"/>
        </w:rPr>
      </w:pPr>
    </w:p>
    <w:p w14:paraId="547BB864" w14:textId="77777777" w:rsidR="00393906" w:rsidRPr="004F7730" w:rsidRDefault="00393906" w:rsidP="009B28CF">
      <w:pPr>
        <w:pStyle w:val="PargrafodaLista"/>
        <w:numPr>
          <w:ilvl w:val="5"/>
          <w:numId w:val="19"/>
        </w:numPr>
        <w:tabs>
          <w:tab w:val="left" w:pos="1011"/>
        </w:tabs>
        <w:ind w:left="141" w:right="15" w:firstLine="433"/>
        <w:jc w:val="both"/>
        <w:rPr>
          <w:rFonts w:ascii="Bookman Old Style" w:hAnsi="Bookman Old Style" w:cs="Calibri"/>
          <w:sz w:val="24"/>
          <w:szCs w:val="24"/>
        </w:rPr>
      </w:pPr>
      <w:r w:rsidRPr="004F7730">
        <w:rPr>
          <w:rFonts w:ascii="Bookman Old Style" w:hAnsi="Bookman Old Style" w:cs="Calibri"/>
          <w:sz w:val="24"/>
          <w:szCs w:val="24"/>
        </w:rPr>
        <w:t xml:space="preserve">O atestado e/ou declaração de capacidade técnico-profissional deverá ser </w:t>
      </w:r>
      <w:proofErr w:type="gramStart"/>
      <w:r w:rsidRPr="004F7730">
        <w:rPr>
          <w:rFonts w:ascii="Bookman Old Style" w:hAnsi="Bookman Old Style" w:cs="Calibri"/>
          <w:sz w:val="24"/>
          <w:szCs w:val="24"/>
        </w:rPr>
        <w:t>comprovado(</w:t>
      </w:r>
      <w:proofErr w:type="gramEnd"/>
      <w:r w:rsidRPr="004F7730">
        <w:rPr>
          <w:rFonts w:ascii="Bookman Old Style" w:hAnsi="Bookman Old Style" w:cs="Calibri"/>
          <w:sz w:val="24"/>
          <w:szCs w:val="24"/>
        </w:rPr>
        <w:t>a) através de Certidão de Acervo Técnico com atestado, emitida pelo Conselho de Classe respectivo.</w:t>
      </w:r>
    </w:p>
    <w:p w14:paraId="295DB0DE" w14:textId="77777777" w:rsidR="00393906" w:rsidRPr="004F7730" w:rsidRDefault="00393906" w:rsidP="009B28CF">
      <w:pPr>
        <w:pStyle w:val="PargrafodaLista"/>
        <w:numPr>
          <w:ilvl w:val="5"/>
          <w:numId w:val="19"/>
        </w:numPr>
        <w:tabs>
          <w:tab w:val="left" w:pos="823"/>
        </w:tabs>
        <w:spacing w:before="1"/>
        <w:ind w:left="142" w:right="18" w:firstLine="338"/>
        <w:jc w:val="both"/>
        <w:rPr>
          <w:rFonts w:ascii="Bookman Old Style" w:hAnsi="Bookman Old Style" w:cs="Calibri"/>
          <w:sz w:val="24"/>
          <w:szCs w:val="24"/>
        </w:rPr>
      </w:pPr>
      <w:r w:rsidRPr="004F7730">
        <w:rPr>
          <w:rFonts w:ascii="Bookman Old Style" w:hAnsi="Bookman Old Style" w:cs="Calibri"/>
          <w:sz w:val="24"/>
          <w:szCs w:val="24"/>
        </w:rPr>
        <w:t>Em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tratando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profissional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engenharia/arquitetura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registrada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CREA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Estado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 Paraná deverá apresentar o registro do CREA do Estado de origem, ficando o licitante vencedor obrigado a apresentar antes da assinatura do contrato o visto do CREA do Paraná, incluindo a vinculação do responsável técnico indicado.</w:t>
      </w:r>
    </w:p>
    <w:p w14:paraId="0A56F4A4" w14:textId="77777777" w:rsidR="00393906" w:rsidRPr="004F7730" w:rsidRDefault="00393906" w:rsidP="009B28CF">
      <w:pPr>
        <w:pStyle w:val="PargrafodaLista"/>
        <w:numPr>
          <w:ilvl w:val="4"/>
          <w:numId w:val="19"/>
        </w:numPr>
        <w:tabs>
          <w:tab w:val="left" w:pos="694"/>
        </w:tabs>
        <w:spacing w:before="257"/>
        <w:ind w:right="13" w:firstLine="0"/>
        <w:jc w:val="both"/>
        <w:rPr>
          <w:rFonts w:ascii="Bookman Old Style" w:hAnsi="Bookman Old Style" w:cs="Calibri"/>
          <w:sz w:val="24"/>
          <w:szCs w:val="24"/>
        </w:rPr>
      </w:pPr>
      <w:r w:rsidRPr="004F7730">
        <w:rPr>
          <w:rFonts w:ascii="Bookman Old Style" w:hAnsi="Bookman Old Style" w:cs="Calibri"/>
          <w:sz w:val="24"/>
          <w:szCs w:val="24"/>
        </w:rPr>
        <w:t>Atestado de Visita Técnica ou Declaração de opção pela não realização 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Visita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Técnica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local do objeto licitado;</w:t>
      </w:r>
    </w:p>
    <w:p w14:paraId="44F3EFB3" w14:textId="77777777" w:rsidR="00393906" w:rsidRPr="004F7730" w:rsidRDefault="00393906" w:rsidP="00393906">
      <w:pPr>
        <w:pStyle w:val="Corpodetexto"/>
        <w:rPr>
          <w:rFonts w:ascii="Bookman Old Style" w:hAnsi="Bookman Old Style" w:cs="Calibri"/>
          <w:sz w:val="24"/>
          <w:szCs w:val="24"/>
        </w:rPr>
      </w:pPr>
    </w:p>
    <w:p w14:paraId="27971F59" w14:textId="59222023" w:rsidR="00393906" w:rsidRPr="007A4C41" w:rsidRDefault="00393906" w:rsidP="007A4C41">
      <w:pPr>
        <w:pStyle w:val="PargrafodaLista"/>
        <w:numPr>
          <w:ilvl w:val="4"/>
          <w:numId w:val="19"/>
        </w:numPr>
        <w:tabs>
          <w:tab w:val="left" w:pos="678"/>
        </w:tabs>
        <w:ind w:hanging="1"/>
        <w:jc w:val="both"/>
        <w:rPr>
          <w:rFonts w:ascii="Bookman Old Style" w:hAnsi="Bookman Old Style" w:cs="Calibri"/>
          <w:sz w:val="24"/>
          <w:szCs w:val="24"/>
        </w:rPr>
      </w:pPr>
      <w:r w:rsidRPr="007A4C41">
        <w:rPr>
          <w:rFonts w:ascii="Bookman Old Style" w:hAnsi="Bookman Old Style" w:cs="Calibri"/>
          <w:sz w:val="24"/>
          <w:szCs w:val="24"/>
        </w:rPr>
        <w:t>Os</w:t>
      </w:r>
      <w:r w:rsidRPr="007A4C41">
        <w:rPr>
          <w:rFonts w:ascii="Bookman Old Style" w:hAnsi="Bookman Old Style" w:cs="Calibri"/>
          <w:spacing w:val="-8"/>
          <w:sz w:val="24"/>
          <w:szCs w:val="24"/>
        </w:rPr>
        <w:t xml:space="preserve"> </w:t>
      </w:r>
      <w:r w:rsidRPr="007A4C41">
        <w:rPr>
          <w:rFonts w:ascii="Bookman Old Style" w:hAnsi="Bookman Old Style" w:cs="Calibri"/>
          <w:sz w:val="24"/>
          <w:szCs w:val="24"/>
        </w:rPr>
        <w:t>atestados</w:t>
      </w:r>
      <w:r w:rsidRPr="007A4C41">
        <w:rPr>
          <w:rFonts w:ascii="Bookman Old Style" w:hAnsi="Bookman Old Style" w:cs="Calibri"/>
          <w:spacing w:val="-8"/>
          <w:sz w:val="24"/>
          <w:szCs w:val="24"/>
        </w:rPr>
        <w:t xml:space="preserve"> </w:t>
      </w:r>
      <w:r w:rsidRPr="007A4C41">
        <w:rPr>
          <w:rFonts w:ascii="Bookman Old Style" w:hAnsi="Bookman Old Style" w:cs="Calibri"/>
          <w:sz w:val="24"/>
          <w:szCs w:val="24"/>
        </w:rPr>
        <w:t>e/ou</w:t>
      </w:r>
      <w:r w:rsidRPr="007A4C41">
        <w:rPr>
          <w:rFonts w:ascii="Bookman Old Style" w:hAnsi="Bookman Old Style" w:cs="Calibri"/>
          <w:spacing w:val="-8"/>
          <w:sz w:val="24"/>
          <w:szCs w:val="24"/>
        </w:rPr>
        <w:t xml:space="preserve"> </w:t>
      </w:r>
      <w:r w:rsidRPr="007A4C41">
        <w:rPr>
          <w:rFonts w:ascii="Bookman Old Style" w:hAnsi="Bookman Old Style" w:cs="Calibri"/>
          <w:sz w:val="24"/>
          <w:szCs w:val="24"/>
        </w:rPr>
        <w:t>declarações</w:t>
      </w:r>
      <w:r w:rsidRPr="007A4C41">
        <w:rPr>
          <w:rFonts w:ascii="Bookman Old Style" w:hAnsi="Bookman Old Style" w:cs="Calibri"/>
          <w:spacing w:val="-8"/>
          <w:sz w:val="24"/>
          <w:szCs w:val="24"/>
        </w:rPr>
        <w:t xml:space="preserve"> </w:t>
      </w:r>
      <w:r w:rsidRPr="007A4C41">
        <w:rPr>
          <w:rFonts w:ascii="Bookman Old Style" w:hAnsi="Bookman Old Style" w:cs="Calibri"/>
          <w:sz w:val="24"/>
          <w:szCs w:val="24"/>
        </w:rPr>
        <w:t>apresentados</w:t>
      </w:r>
      <w:r w:rsidRPr="007A4C41">
        <w:rPr>
          <w:rFonts w:ascii="Bookman Old Style" w:hAnsi="Bookman Old Style" w:cs="Calibri"/>
          <w:spacing w:val="-8"/>
          <w:sz w:val="24"/>
          <w:szCs w:val="24"/>
        </w:rPr>
        <w:t xml:space="preserve"> </w:t>
      </w:r>
      <w:r w:rsidRPr="007A4C41">
        <w:rPr>
          <w:rFonts w:ascii="Bookman Old Style" w:hAnsi="Bookman Old Style" w:cs="Calibri"/>
          <w:sz w:val="24"/>
          <w:szCs w:val="24"/>
        </w:rPr>
        <w:t>poderão</w:t>
      </w:r>
      <w:r w:rsidRPr="007A4C41">
        <w:rPr>
          <w:rFonts w:ascii="Bookman Old Style" w:hAnsi="Bookman Old Style" w:cs="Calibri"/>
          <w:spacing w:val="-8"/>
          <w:sz w:val="24"/>
          <w:szCs w:val="24"/>
        </w:rPr>
        <w:t xml:space="preserve"> </w:t>
      </w:r>
      <w:r w:rsidRPr="007A4C41">
        <w:rPr>
          <w:rFonts w:ascii="Bookman Old Style" w:hAnsi="Bookman Old Style" w:cs="Calibri"/>
          <w:sz w:val="24"/>
          <w:szCs w:val="24"/>
        </w:rPr>
        <w:t>ser</w:t>
      </w:r>
      <w:r w:rsidRPr="007A4C41">
        <w:rPr>
          <w:rFonts w:ascii="Bookman Old Style" w:hAnsi="Bookman Old Style" w:cs="Calibri"/>
          <w:spacing w:val="-7"/>
          <w:sz w:val="24"/>
          <w:szCs w:val="24"/>
        </w:rPr>
        <w:t xml:space="preserve"> </w:t>
      </w:r>
      <w:r w:rsidRPr="007A4C41">
        <w:rPr>
          <w:rFonts w:ascii="Bookman Old Style" w:hAnsi="Bookman Old Style" w:cs="Calibri"/>
          <w:spacing w:val="-2"/>
          <w:sz w:val="24"/>
          <w:szCs w:val="24"/>
        </w:rPr>
        <w:t>diligenciados.</w:t>
      </w:r>
    </w:p>
    <w:p w14:paraId="6B9A7198" w14:textId="77777777" w:rsidR="00393906" w:rsidRPr="004F7730" w:rsidRDefault="00393906" w:rsidP="00393906">
      <w:pPr>
        <w:pStyle w:val="Corpodetexto"/>
        <w:spacing w:before="22"/>
        <w:rPr>
          <w:rFonts w:ascii="Bookman Old Style" w:hAnsi="Bookman Old Style" w:cs="Calibri"/>
          <w:sz w:val="24"/>
          <w:szCs w:val="24"/>
        </w:rPr>
      </w:pPr>
    </w:p>
    <w:p w14:paraId="1F04D360" w14:textId="77777777" w:rsidR="00393906" w:rsidRPr="004F7730" w:rsidRDefault="00393906" w:rsidP="00393906">
      <w:pPr>
        <w:pStyle w:val="Corpodetexto"/>
        <w:ind w:left="141"/>
        <w:rPr>
          <w:rFonts w:ascii="Bookman Old Style" w:hAnsi="Bookman Old Style" w:cs="Calibri"/>
          <w:sz w:val="24"/>
          <w:szCs w:val="24"/>
        </w:rPr>
      </w:pPr>
      <w:proofErr w:type="gramStart"/>
      <w:r w:rsidRPr="004F7730">
        <w:rPr>
          <w:rFonts w:ascii="Bookman Old Style" w:hAnsi="Bookman Old Style" w:cs="Calibri"/>
          <w:spacing w:val="-2"/>
          <w:sz w:val="24"/>
          <w:szCs w:val="24"/>
        </w:rPr>
        <w:t>QUALIFICAÇÃO</w:t>
      </w:r>
      <w:r w:rsidRPr="004F7730">
        <w:rPr>
          <w:rFonts w:ascii="Bookman Old Style" w:hAnsi="Bookman Old Style" w:cs="Calibri"/>
          <w:spacing w:val="4"/>
          <w:sz w:val="24"/>
          <w:szCs w:val="24"/>
        </w:rPr>
        <w:t xml:space="preserve"> </w:t>
      </w:r>
      <w:r w:rsidRPr="004F7730">
        <w:rPr>
          <w:rFonts w:ascii="Bookman Old Style" w:hAnsi="Bookman Old Style" w:cs="Calibri"/>
          <w:spacing w:val="-2"/>
          <w:sz w:val="24"/>
          <w:szCs w:val="24"/>
        </w:rPr>
        <w:t>ECONÔMICO</w:t>
      </w:r>
      <w:r w:rsidRPr="004F7730">
        <w:rPr>
          <w:rFonts w:ascii="Bookman Old Style" w:hAnsi="Bookman Old Style" w:cs="Calibri"/>
          <w:spacing w:val="4"/>
          <w:sz w:val="24"/>
          <w:szCs w:val="24"/>
        </w:rPr>
        <w:t xml:space="preserve"> </w:t>
      </w:r>
      <w:r w:rsidRPr="004F7730">
        <w:rPr>
          <w:rFonts w:ascii="Bookman Old Style" w:hAnsi="Bookman Old Style" w:cs="Calibri"/>
          <w:spacing w:val="-2"/>
          <w:sz w:val="24"/>
          <w:szCs w:val="24"/>
        </w:rPr>
        <w:t>FINANCEIRA</w:t>
      </w:r>
      <w:proofErr w:type="gramEnd"/>
      <w:r w:rsidRPr="004F7730">
        <w:rPr>
          <w:rFonts w:ascii="Bookman Old Style" w:hAnsi="Bookman Old Style" w:cs="Calibri"/>
          <w:spacing w:val="-2"/>
          <w:sz w:val="24"/>
          <w:szCs w:val="24"/>
        </w:rPr>
        <w:t>:</w:t>
      </w:r>
    </w:p>
    <w:p w14:paraId="172DC6CB" w14:textId="77777777" w:rsidR="00393906" w:rsidRPr="004F7730" w:rsidRDefault="00393906" w:rsidP="00393906">
      <w:pPr>
        <w:pStyle w:val="Corpodetexto"/>
        <w:rPr>
          <w:rFonts w:ascii="Bookman Old Style" w:hAnsi="Bookman Old Style" w:cs="Calibri"/>
          <w:sz w:val="24"/>
          <w:szCs w:val="24"/>
        </w:rPr>
      </w:pPr>
    </w:p>
    <w:p w14:paraId="52302712" w14:textId="77777777" w:rsidR="00393906" w:rsidRPr="004F7730" w:rsidRDefault="00393906" w:rsidP="00393906">
      <w:pPr>
        <w:pStyle w:val="Corpodetexto"/>
        <w:rPr>
          <w:rFonts w:ascii="Bookman Old Style" w:hAnsi="Bookman Old Style" w:cs="Calibri"/>
          <w:sz w:val="24"/>
          <w:szCs w:val="24"/>
        </w:rPr>
      </w:pPr>
    </w:p>
    <w:p w14:paraId="1C57C8C4" w14:textId="77777777" w:rsidR="00393906" w:rsidRPr="004F7730" w:rsidRDefault="00393906" w:rsidP="009B28CF">
      <w:pPr>
        <w:pStyle w:val="PargrafodaLista"/>
        <w:numPr>
          <w:ilvl w:val="0"/>
          <w:numId w:val="18"/>
        </w:numPr>
        <w:tabs>
          <w:tab w:val="left" w:pos="859"/>
          <w:tab w:val="left" w:pos="861"/>
        </w:tabs>
        <w:ind w:left="861" w:right="13"/>
        <w:jc w:val="both"/>
        <w:rPr>
          <w:rFonts w:ascii="Bookman Old Style" w:hAnsi="Bookman Old Style" w:cs="Calibri"/>
          <w:sz w:val="24"/>
          <w:szCs w:val="24"/>
        </w:rPr>
      </w:pPr>
      <w:r w:rsidRPr="004F7730">
        <w:rPr>
          <w:rFonts w:ascii="Bookman Old Style" w:hAnsi="Bookman Old Style" w:cs="Calibri"/>
          <w:sz w:val="24"/>
          <w:szCs w:val="24"/>
        </w:rPr>
        <w:t>Certidão negativa de falência ou recuperação judicial expedida pelo distribuidor da sede da pessoa jurídica ou de execução patrimonial expedida no domicílio da pessoa física, com prazo não superior a 90 (noventa) dias da data designada para apresentação do documento;</w:t>
      </w:r>
    </w:p>
    <w:p w14:paraId="6EBDB7E7" w14:textId="77777777" w:rsidR="00393906" w:rsidRPr="004F7730" w:rsidRDefault="00393906" w:rsidP="009B28CF">
      <w:pPr>
        <w:pStyle w:val="PargrafodaLista"/>
        <w:numPr>
          <w:ilvl w:val="0"/>
          <w:numId w:val="18"/>
        </w:numPr>
        <w:tabs>
          <w:tab w:val="left" w:pos="861"/>
        </w:tabs>
        <w:ind w:left="861" w:right="14"/>
        <w:jc w:val="both"/>
        <w:rPr>
          <w:rFonts w:ascii="Bookman Old Style" w:hAnsi="Bookman Old Style" w:cs="Calibri"/>
          <w:sz w:val="24"/>
          <w:szCs w:val="24"/>
        </w:rPr>
      </w:pPr>
      <w:r w:rsidRPr="004F7730">
        <w:rPr>
          <w:rFonts w:ascii="Bookman Old Style" w:hAnsi="Bookman Old Style" w:cs="Calibri"/>
          <w:sz w:val="24"/>
          <w:szCs w:val="24"/>
        </w:rPr>
        <w:t xml:space="preserve">Balanço Patrimonial e Demonstração do Resultado do Exercício dos 02 (dois) últimos exercícios sociais, exigíveis e apresentados na forma da lei </w:t>
      </w:r>
      <w:proofErr w:type="gramStart"/>
      <w:r w:rsidRPr="004F7730">
        <w:rPr>
          <w:rFonts w:ascii="Bookman Old Style" w:hAnsi="Bookman Old Style" w:cs="Calibri"/>
          <w:sz w:val="24"/>
          <w:szCs w:val="24"/>
        </w:rPr>
        <w:t>(registrado na Junta Comercial ou</w:t>
      </w:r>
      <w:proofErr w:type="gramEnd"/>
      <w:r w:rsidRPr="004F7730">
        <w:rPr>
          <w:rFonts w:ascii="Bookman Old Style" w:hAnsi="Bookman Old Style" w:cs="Calibri"/>
          <w:sz w:val="24"/>
          <w:szCs w:val="24"/>
        </w:rPr>
        <w:t xml:space="preserve"> Speed, conforme regulamentação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Conselho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Federal</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Contabilidade,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devidamente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assinado pelo diretor ou representante legal da empresa e respectivo contador responsável, que comprovem a boa situação financeira da empresa, conforme segue:</w:t>
      </w:r>
    </w:p>
    <w:p w14:paraId="7F451BAA" w14:textId="77777777" w:rsidR="00393906" w:rsidRPr="004F7730" w:rsidRDefault="00393906" w:rsidP="00393906">
      <w:pPr>
        <w:pStyle w:val="Corpodetexto"/>
        <w:spacing w:before="21"/>
        <w:rPr>
          <w:rFonts w:ascii="Bookman Old Style" w:hAnsi="Bookman Old Style" w:cs="Calibri"/>
          <w:sz w:val="24"/>
          <w:szCs w:val="24"/>
        </w:rPr>
      </w:pPr>
    </w:p>
    <w:p w14:paraId="1943479D" w14:textId="77777777" w:rsidR="00393906" w:rsidRPr="004F7730" w:rsidRDefault="00393906" w:rsidP="009B28CF">
      <w:pPr>
        <w:pStyle w:val="PargrafodaLista"/>
        <w:numPr>
          <w:ilvl w:val="1"/>
          <w:numId w:val="18"/>
        </w:numPr>
        <w:tabs>
          <w:tab w:val="left" w:pos="1291"/>
        </w:tabs>
        <w:spacing w:before="1"/>
        <w:ind w:left="861" w:right="15" w:firstLine="0"/>
        <w:jc w:val="both"/>
        <w:rPr>
          <w:rFonts w:ascii="Bookman Old Style" w:hAnsi="Bookman Old Style" w:cs="Calibri"/>
          <w:sz w:val="24"/>
          <w:szCs w:val="24"/>
        </w:rPr>
      </w:pPr>
      <w:r w:rsidRPr="004F7730">
        <w:rPr>
          <w:rFonts w:ascii="Bookman Old Style" w:hAnsi="Bookman Old Style" w:cs="Calibri"/>
          <w:sz w:val="24"/>
          <w:szCs w:val="24"/>
        </w:rPr>
        <w:t>A apresentação do Balanço Patrimonial 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Demonstrações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Contábeis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é</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obrigatória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para todas as empresas, independentemente do porte, classificação ou enquadramento para fins tributários, podendo ser atualizados por índices oficiais quando, encerrado há mais de três meses da data de apresentação da proposta;</w:t>
      </w:r>
    </w:p>
    <w:p w14:paraId="451F1971" w14:textId="77777777" w:rsidR="00393906" w:rsidRPr="004F7730" w:rsidRDefault="00393906" w:rsidP="00393906">
      <w:pPr>
        <w:pStyle w:val="Corpodetexto"/>
        <w:spacing w:before="21"/>
        <w:rPr>
          <w:rFonts w:ascii="Bookman Old Style" w:hAnsi="Bookman Old Style" w:cs="Calibri"/>
          <w:sz w:val="24"/>
          <w:szCs w:val="24"/>
        </w:rPr>
      </w:pPr>
    </w:p>
    <w:p w14:paraId="551FE1DC" w14:textId="77777777" w:rsidR="00393906" w:rsidRPr="004F7730" w:rsidRDefault="00393906" w:rsidP="009B28CF">
      <w:pPr>
        <w:pStyle w:val="PargrafodaLista"/>
        <w:numPr>
          <w:ilvl w:val="1"/>
          <w:numId w:val="18"/>
        </w:numPr>
        <w:tabs>
          <w:tab w:val="left" w:pos="1291"/>
        </w:tabs>
        <w:spacing w:before="1"/>
        <w:ind w:left="861" w:right="17" w:firstLine="0"/>
        <w:jc w:val="both"/>
        <w:rPr>
          <w:rFonts w:ascii="Bookman Old Style" w:hAnsi="Bookman Old Style" w:cs="Calibri"/>
          <w:sz w:val="24"/>
          <w:szCs w:val="24"/>
        </w:rPr>
      </w:pPr>
      <w:r w:rsidRPr="004F7730">
        <w:rPr>
          <w:rFonts w:ascii="Bookman Old Style" w:hAnsi="Bookman Old Style" w:cs="Calibri"/>
          <w:sz w:val="24"/>
          <w:szCs w:val="24"/>
        </w:rPr>
        <w:t>É vedada 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substituição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balancetes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balanços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provisórios;</w:t>
      </w:r>
      <w:r w:rsidRPr="004F7730">
        <w:rPr>
          <w:rFonts w:ascii="Bookman Old Style" w:hAnsi="Bookman Old Style" w:cs="Calibri"/>
          <w:spacing w:val="-5"/>
          <w:sz w:val="24"/>
          <w:szCs w:val="24"/>
        </w:rPr>
        <w:t xml:space="preserve"> </w:t>
      </w:r>
      <w:proofErr w:type="gramStart"/>
      <w:r w:rsidRPr="004F7730">
        <w:rPr>
          <w:rFonts w:ascii="Bookman Old Style" w:hAnsi="Bookman Old Style" w:cs="Calibri"/>
          <w:sz w:val="24"/>
          <w:szCs w:val="24"/>
        </w:rPr>
        <w:t>3</w:t>
      </w:r>
      <w:proofErr w:type="gramEnd"/>
      <w:r w:rsidRPr="004F7730">
        <w:rPr>
          <w:rFonts w:ascii="Bookman Old Style" w:hAnsi="Bookman Old Style" w:cs="Calibri"/>
          <w:sz w:val="24"/>
          <w:szCs w:val="24"/>
        </w:rPr>
        <w: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situação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financeira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da licitante será verificada a partir dos seguintes índices e parâmetros:</w:t>
      </w:r>
    </w:p>
    <w:p w14:paraId="43289EA5" w14:textId="77777777" w:rsidR="00393906" w:rsidRPr="004F7730" w:rsidRDefault="00393906" w:rsidP="00393906">
      <w:pPr>
        <w:pStyle w:val="Corpodetexto"/>
        <w:spacing w:before="1"/>
        <w:rPr>
          <w:rFonts w:ascii="Bookman Old Style" w:hAnsi="Bookman Old Style" w:cs="Calibri"/>
          <w:sz w:val="24"/>
          <w:szCs w:val="24"/>
        </w:rPr>
      </w:pPr>
    </w:p>
    <w:tbl>
      <w:tblPr>
        <w:tblStyle w:val="TableNormal"/>
        <w:tblW w:w="0" w:type="auto"/>
        <w:tblInd w:w="148"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3220"/>
        <w:gridCol w:w="3200"/>
        <w:gridCol w:w="3220"/>
      </w:tblGrid>
      <w:tr w:rsidR="00393906" w:rsidRPr="004F7730" w14:paraId="44F3AB20" w14:textId="77777777" w:rsidTr="002C2FCC">
        <w:trPr>
          <w:trHeight w:val="740"/>
        </w:trPr>
        <w:tc>
          <w:tcPr>
            <w:tcW w:w="3220" w:type="dxa"/>
          </w:tcPr>
          <w:p w14:paraId="085B0519" w14:textId="77777777" w:rsidR="00393906" w:rsidRPr="004F7730" w:rsidRDefault="00393906" w:rsidP="002C2FCC">
            <w:pPr>
              <w:pStyle w:val="TableParagraph"/>
              <w:spacing w:before="119"/>
              <w:ind w:left="108"/>
              <w:rPr>
                <w:rFonts w:ascii="Bookman Old Style" w:hAnsi="Bookman Old Style" w:cs="Calibri"/>
                <w:sz w:val="24"/>
                <w:szCs w:val="24"/>
              </w:rPr>
            </w:pPr>
            <w:r w:rsidRPr="004F7730">
              <w:rPr>
                <w:rFonts w:ascii="Bookman Old Style" w:hAnsi="Bookman Old Style" w:cs="Calibri"/>
                <w:sz w:val="24"/>
                <w:szCs w:val="24"/>
              </w:rPr>
              <w:lastRenderedPageBreak/>
              <w:t>ÍNDICE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LIQUIDEZ</w:t>
            </w:r>
            <w:r w:rsidRPr="004F7730">
              <w:rPr>
                <w:rFonts w:ascii="Bookman Old Style" w:hAnsi="Bookman Old Style" w:cs="Calibri"/>
                <w:spacing w:val="-4"/>
                <w:sz w:val="24"/>
                <w:szCs w:val="24"/>
              </w:rPr>
              <w:t xml:space="preserve"> GERAL</w:t>
            </w:r>
          </w:p>
        </w:tc>
        <w:tc>
          <w:tcPr>
            <w:tcW w:w="3200" w:type="dxa"/>
          </w:tcPr>
          <w:p w14:paraId="26DF4BCD" w14:textId="77777777" w:rsidR="00393906" w:rsidRPr="004F7730" w:rsidRDefault="00393906" w:rsidP="002C2FCC">
            <w:pPr>
              <w:pStyle w:val="TableParagraph"/>
              <w:spacing w:before="119"/>
              <w:ind w:left="98" w:right="74"/>
              <w:rPr>
                <w:rFonts w:ascii="Bookman Old Style" w:hAnsi="Bookman Old Style" w:cs="Calibri"/>
                <w:sz w:val="24"/>
                <w:szCs w:val="24"/>
              </w:rPr>
            </w:pPr>
            <w:r w:rsidRPr="004F7730">
              <w:rPr>
                <w:rFonts w:ascii="Bookman Old Style" w:hAnsi="Bookman Old Style" w:cs="Calibri"/>
                <w:sz w:val="24"/>
                <w:szCs w:val="24"/>
              </w:rPr>
              <w:t>ÍNDICE</w:t>
            </w:r>
            <w:r w:rsidRPr="004F7730">
              <w:rPr>
                <w:rFonts w:ascii="Bookman Old Style" w:hAnsi="Bookman Old Style" w:cs="Calibri"/>
                <w:spacing w:val="-13"/>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 xml:space="preserve">LIQUIDEZ </w:t>
            </w:r>
            <w:r w:rsidRPr="004F7730">
              <w:rPr>
                <w:rFonts w:ascii="Bookman Old Style" w:hAnsi="Bookman Old Style" w:cs="Calibri"/>
                <w:spacing w:val="-2"/>
                <w:sz w:val="24"/>
                <w:szCs w:val="24"/>
              </w:rPr>
              <w:t>CORRENTE</w:t>
            </w:r>
          </w:p>
        </w:tc>
        <w:tc>
          <w:tcPr>
            <w:tcW w:w="3220" w:type="dxa"/>
          </w:tcPr>
          <w:p w14:paraId="5F6BC865" w14:textId="77777777" w:rsidR="00393906" w:rsidRPr="004F7730" w:rsidRDefault="00393906" w:rsidP="002C2FCC">
            <w:pPr>
              <w:pStyle w:val="TableParagraph"/>
              <w:spacing w:before="119"/>
              <w:ind w:left="108"/>
              <w:rPr>
                <w:rFonts w:ascii="Bookman Old Style" w:hAnsi="Bookman Old Style" w:cs="Calibri"/>
                <w:sz w:val="24"/>
                <w:szCs w:val="24"/>
              </w:rPr>
            </w:pPr>
            <w:r w:rsidRPr="004F7730">
              <w:rPr>
                <w:rFonts w:ascii="Bookman Old Style" w:hAnsi="Bookman Old Style" w:cs="Calibri"/>
                <w:sz w:val="24"/>
                <w:szCs w:val="24"/>
              </w:rPr>
              <w:t>ÍNDICE</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SOLVÊNCIA</w:t>
            </w:r>
            <w:r w:rsidRPr="004F7730">
              <w:rPr>
                <w:rFonts w:ascii="Bookman Old Style" w:hAnsi="Bookman Old Style" w:cs="Calibri"/>
                <w:spacing w:val="-11"/>
                <w:sz w:val="24"/>
                <w:szCs w:val="24"/>
              </w:rPr>
              <w:t xml:space="preserve"> </w:t>
            </w:r>
            <w:r w:rsidRPr="004F7730">
              <w:rPr>
                <w:rFonts w:ascii="Bookman Old Style" w:hAnsi="Bookman Old Style" w:cs="Calibri"/>
                <w:spacing w:val="-4"/>
                <w:sz w:val="24"/>
                <w:szCs w:val="24"/>
              </w:rPr>
              <w:t>GERAL</w:t>
            </w:r>
          </w:p>
        </w:tc>
      </w:tr>
      <w:tr w:rsidR="00393906" w:rsidRPr="004F7730" w14:paraId="4EBA6233" w14:textId="77777777" w:rsidTr="002C2FCC">
        <w:trPr>
          <w:trHeight w:val="460"/>
        </w:trPr>
        <w:tc>
          <w:tcPr>
            <w:tcW w:w="3220" w:type="dxa"/>
          </w:tcPr>
          <w:p w14:paraId="52F8BBB2" w14:textId="77777777" w:rsidR="00393906" w:rsidRPr="004F7730" w:rsidRDefault="00393906" w:rsidP="002C2FCC">
            <w:pPr>
              <w:pStyle w:val="TableParagraph"/>
              <w:spacing w:before="100"/>
              <w:ind w:left="108"/>
              <w:rPr>
                <w:rFonts w:ascii="Bookman Old Style" w:hAnsi="Bookman Old Style" w:cs="Calibri"/>
                <w:b/>
                <w:sz w:val="24"/>
                <w:szCs w:val="24"/>
              </w:rPr>
            </w:pPr>
            <w:r w:rsidRPr="004F7730">
              <w:rPr>
                <w:rFonts w:ascii="Bookman Old Style" w:hAnsi="Bookman Old Style" w:cs="Calibri"/>
                <w:b/>
                <w:spacing w:val="-2"/>
                <w:sz w:val="24"/>
                <w:szCs w:val="24"/>
              </w:rPr>
              <w:t>(VALOR</w:t>
            </w:r>
            <w:r w:rsidRPr="004F7730">
              <w:rPr>
                <w:rFonts w:ascii="Bookman Old Style" w:hAnsi="Bookman Old Style" w:cs="Calibri"/>
                <w:b/>
                <w:spacing w:val="-3"/>
                <w:sz w:val="24"/>
                <w:szCs w:val="24"/>
              </w:rPr>
              <w:t xml:space="preserve"> </w:t>
            </w:r>
            <w:r w:rsidRPr="004F7730">
              <w:rPr>
                <w:rFonts w:ascii="Bookman Old Style" w:hAnsi="Bookman Old Style" w:cs="Calibri"/>
                <w:b/>
                <w:spacing w:val="-2"/>
                <w:sz w:val="24"/>
                <w:szCs w:val="24"/>
              </w:rPr>
              <w:t>MAIOR</w:t>
            </w:r>
            <w:r w:rsidRPr="004F7730">
              <w:rPr>
                <w:rFonts w:ascii="Bookman Old Style" w:hAnsi="Bookman Old Style" w:cs="Calibri"/>
                <w:b/>
                <w:spacing w:val="-3"/>
                <w:sz w:val="24"/>
                <w:szCs w:val="24"/>
              </w:rPr>
              <w:t xml:space="preserve"> </w:t>
            </w:r>
            <w:r w:rsidRPr="004F7730">
              <w:rPr>
                <w:rFonts w:ascii="Bookman Old Style" w:hAnsi="Bookman Old Style" w:cs="Calibri"/>
                <w:b/>
                <w:spacing w:val="-2"/>
                <w:sz w:val="24"/>
                <w:szCs w:val="24"/>
              </w:rPr>
              <w:t>QUE</w:t>
            </w:r>
            <w:r w:rsidRPr="004F7730">
              <w:rPr>
                <w:rFonts w:ascii="Bookman Old Style" w:hAnsi="Bookman Old Style" w:cs="Calibri"/>
                <w:b/>
                <w:spacing w:val="-3"/>
                <w:sz w:val="24"/>
                <w:szCs w:val="24"/>
              </w:rPr>
              <w:t xml:space="preserve"> </w:t>
            </w:r>
            <w:proofErr w:type="gramStart"/>
            <w:r w:rsidRPr="004F7730">
              <w:rPr>
                <w:rFonts w:ascii="Bookman Old Style" w:hAnsi="Bookman Old Style" w:cs="Calibri"/>
                <w:b/>
                <w:spacing w:val="-5"/>
                <w:sz w:val="24"/>
                <w:szCs w:val="24"/>
              </w:rPr>
              <w:t>1</w:t>
            </w:r>
            <w:proofErr w:type="gramEnd"/>
            <w:r w:rsidRPr="004F7730">
              <w:rPr>
                <w:rFonts w:ascii="Bookman Old Style" w:hAnsi="Bookman Old Style" w:cs="Calibri"/>
                <w:b/>
                <w:spacing w:val="-5"/>
                <w:sz w:val="24"/>
                <w:szCs w:val="24"/>
              </w:rPr>
              <w:t>)</w:t>
            </w:r>
          </w:p>
        </w:tc>
        <w:tc>
          <w:tcPr>
            <w:tcW w:w="3200" w:type="dxa"/>
          </w:tcPr>
          <w:p w14:paraId="2B458A09" w14:textId="77777777" w:rsidR="00393906" w:rsidRPr="004F7730" w:rsidRDefault="00393906" w:rsidP="002C2FCC">
            <w:pPr>
              <w:pStyle w:val="TableParagraph"/>
              <w:spacing w:before="100"/>
              <w:ind w:left="98"/>
              <w:rPr>
                <w:rFonts w:ascii="Bookman Old Style" w:hAnsi="Bookman Old Style" w:cs="Calibri"/>
                <w:b/>
                <w:sz w:val="24"/>
                <w:szCs w:val="24"/>
              </w:rPr>
            </w:pPr>
            <w:r w:rsidRPr="004F7730">
              <w:rPr>
                <w:rFonts w:ascii="Bookman Old Style" w:hAnsi="Bookman Old Style" w:cs="Calibri"/>
                <w:b/>
                <w:spacing w:val="-2"/>
                <w:sz w:val="24"/>
                <w:szCs w:val="24"/>
              </w:rPr>
              <w:t>(VALOR</w:t>
            </w:r>
            <w:r w:rsidRPr="004F7730">
              <w:rPr>
                <w:rFonts w:ascii="Bookman Old Style" w:hAnsi="Bookman Old Style" w:cs="Calibri"/>
                <w:b/>
                <w:spacing w:val="-3"/>
                <w:sz w:val="24"/>
                <w:szCs w:val="24"/>
              </w:rPr>
              <w:t xml:space="preserve"> </w:t>
            </w:r>
            <w:r w:rsidRPr="004F7730">
              <w:rPr>
                <w:rFonts w:ascii="Bookman Old Style" w:hAnsi="Bookman Old Style" w:cs="Calibri"/>
                <w:b/>
                <w:spacing w:val="-2"/>
                <w:sz w:val="24"/>
                <w:szCs w:val="24"/>
              </w:rPr>
              <w:t>MAIOR</w:t>
            </w:r>
            <w:r w:rsidRPr="004F7730">
              <w:rPr>
                <w:rFonts w:ascii="Bookman Old Style" w:hAnsi="Bookman Old Style" w:cs="Calibri"/>
                <w:b/>
                <w:spacing w:val="-3"/>
                <w:sz w:val="24"/>
                <w:szCs w:val="24"/>
              </w:rPr>
              <w:t xml:space="preserve"> </w:t>
            </w:r>
            <w:r w:rsidRPr="004F7730">
              <w:rPr>
                <w:rFonts w:ascii="Bookman Old Style" w:hAnsi="Bookman Old Style" w:cs="Calibri"/>
                <w:b/>
                <w:spacing w:val="-2"/>
                <w:sz w:val="24"/>
                <w:szCs w:val="24"/>
              </w:rPr>
              <w:t>QUE</w:t>
            </w:r>
            <w:r w:rsidRPr="004F7730">
              <w:rPr>
                <w:rFonts w:ascii="Bookman Old Style" w:hAnsi="Bookman Old Style" w:cs="Calibri"/>
                <w:b/>
                <w:spacing w:val="-3"/>
                <w:sz w:val="24"/>
                <w:szCs w:val="24"/>
              </w:rPr>
              <w:t xml:space="preserve"> </w:t>
            </w:r>
            <w:proofErr w:type="gramStart"/>
            <w:r w:rsidRPr="004F7730">
              <w:rPr>
                <w:rFonts w:ascii="Bookman Old Style" w:hAnsi="Bookman Old Style" w:cs="Calibri"/>
                <w:b/>
                <w:spacing w:val="-5"/>
                <w:sz w:val="24"/>
                <w:szCs w:val="24"/>
              </w:rPr>
              <w:t>1</w:t>
            </w:r>
            <w:proofErr w:type="gramEnd"/>
            <w:r w:rsidRPr="004F7730">
              <w:rPr>
                <w:rFonts w:ascii="Bookman Old Style" w:hAnsi="Bookman Old Style" w:cs="Calibri"/>
                <w:b/>
                <w:spacing w:val="-5"/>
                <w:sz w:val="24"/>
                <w:szCs w:val="24"/>
              </w:rPr>
              <w:t>)</w:t>
            </w:r>
          </w:p>
        </w:tc>
        <w:tc>
          <w:tcPr>
            <w:tcW w:w="3220" w:type="dxa"/>
          </w:tcPr>
          <w:p w14:paraId="25CD441A" w14:textId="77777777" w:rsidR="00393906" w:rsidRPr="004F7730" w:rsidRDefault="00393906" w:rsidP="002C2FCC">
            <w:pPr>
              <w:pStyle w:val="TableParagraph"/>
              <w:spacing w:before="100"/>
              <w:ind w:left="108"/>
              <w:rPr>
                <w:rFonts w:ascii="Bookman Old Style" w:hAnsi="Bookman Old Style" w:cs="Calibri"/>
                <w:b/>
                <w:sz w:val="24"/>
                <w:szCs w:val="24"/>
              </w:rPr>
            </w:pPr>
            <w:r w:rsidRPr="004F7730">
              <w:rPr>
                <w:rFonts w:ascii="Bookman Old Style" w:hAnsi="Bookman Old Style" w:cs="Calibri"/>
                <w:b/>
                <w:spacing w:val="-2"/>
                <w:sz w:val="24"/>
                <w:szCs w:val="24"/>
              </w:rPr>
              <w:t>(VALOR</w:t>
            </w:r>
            <w:r w:rsidRPr="004F7730">
              <w:rPr>
                <w:rFonts w:ascii="Bookman Old Style" w:hAnsi="Bookman Old Style" w:cs="Calibri"/>
                <w:b/>
                <w:spacing w:val="-3"/>
                <w:sz w:val="24"/>
                <w:szCs w:val="24"/>
              </w:rPr>
              <w:t xml:space="preserve"> </w:t>
            </w:r>
            <w:r w:rsidRPr="004F7730">
              <w:rPr>
                <w:rFonts w:ascii="Bookman Old Style" w:hAnsi="Bookman Old Style" w:cs="Calibri"/>
                <w:b/>
                <w:spacing w:val="-2"/>
                <w:sz w:val="24"/>
                <w:szCs w:val="24"/>
              </w:rPr>
              <w:t>MAIOR</w:t>
            </w:r>
            <w:r w:rsidRPr="004F7730">
              <w:rPr>
                <w:rFonts w:ascii="Bookman Old Style" w:hAnsi="Bookman Old Style" w:cs="Calibri"/>
                <w:b/>
                <w:spacing w:val="-3"/>
                <w:sz w:val="24"/>
                <w:szCs w:val="24"/>
              </w:rPr>
              <w:t xml:space="preserve"> </w:t>
            </w:r>
            <w:r w:rsidRPr="004F7730">
              <w:rPr>
                <w:rFonts w:ascii="Bookman Old Style" w:hAnsi="Bookman Old Style" w:cs="Calibri"/>
                <w:b/>
                <w:spacing w:val="-2"/>
                <w:sz w:val="24"/>
                <w:szCs w:val="24"/>
              </w:rPr>
              <w:t>QUE</w:t>
            </w:r>
            <w:r w:rsidRPr="004F7730">
              <w:rPr>
                <w:rFonts w:ascii="Bookman Old Style" w:hAnsi="Bookman Old Style" w:cs="Calibri"/>
                <w:b/>
                <w:spacing w:val="-3"/>
                <w:sz w:val="24"/>
                <w:szCs w:val="24"/>
              </w:rPr>
              <w:t xml:space="preserve"> </w:t>
            </w:r>
            <w:proofErr w:type="gramStart"/>
            <w:r w:rsidRPr="004F7730">
              <w:rPr>
                <w:rFonts w:ascii="Bookman Old Style" w:hAnsi="Bookman Old Style" w:cs="Calibri"/>
                <w:b/>
                <w:spacing w:val="-5"/>
                <w:sz w:val="24"/>
                <w:szCs w:val="24"/>
              </w:rPr>
              <w:t>1</w:t>
            </w:r>
            <w:proofErr w:type="gramEnd"/>
            <w:r w:rsidRPr="004F7730">
              <w:rPr>
                <w:rFonts w:ascii="Bookman Old Style" w:hAnsi="Bookman Old Style" w:cs="Calibri"/>
                <w:b/>
                <w:spacing w:val="-5"/>
                <w:sz w:val="24"/>
                <w:szCs w:val="24"/>
              </w:rPr>
              <w:t>)</w:t>
            </w:r>
          </w:p>
        </w:tc>
      </w:tr>
    </w:tbl>
    <w:p w14:paraId="5F5626AD" w14:textId="77777777" w:rsidR="00393906" w:rsidRPr="004F7730" w:rsidRDefault="00393906" w:rsidP="00393906">
      <w:pPr>
        <w:pStyle w:val="Corpodetexto"/>
        <w:spacing w:before="21"/>
        <w:rPr>
          <w:rFonts w:ascii="Bookman Old Style" w:hAnsi="Bookman Old Style" w:cs="Calibri"/>
          <w:sz w:val="24"/>
          <w:szCs w:val="24"/>
        </w:rPr>
      </w:pPr>
    </w:p>
    <w:p w14:paraId="0716A71F" w14:textId="77777777" w:rsidR="00393906" w:rsidRPr="004F7730" w:rsidRDefault="00393906" w:rsidP="009B28CF">
      <w:pPr>
        <w:pStyle w:val="PargrafodaLista"/>
        <w:numPr>
          <w:ilvl w:val="0"/>
          <w:numId w:val="18"/>
        </w:numPr>
        <w:tabs>
          <w:tab w:val="left" w:pos="859"/>
          <w:tab w:val="left" w:pos="861"/>
        </w:tabs>
        <w:ind w:left="861" w:right="16"/>
        <w:jc w:val="both"/>
        <w:rPr>
          <w:rFonts w:ascii="Bookman Old Style" w:hAnsi="Bookman Old Style" w:cs="Calibri"/>
          <w:sz w:val="24"/>
          <w:szCs w:val="24"/>
        </w:rPr>
      </w:pPr>
      <w:r w:rsidRPr="004F7730">
        <w:rPr>
          <w:rFonts w:ascii="Bookman Old Style" w:hAnsi="Bookman Old Style" w:cs="Calibri"/>
          <w:sz w:val="24"/>
          <w:szCs w:val="24"/>
        </w:rPr>
        <w:t>Comprovação através de seu balanço que possui</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capital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mínimo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patrimônio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líquido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mínimo igual ou superior a 10% do valor total estimado da contratação.</w:t>
      </w:r>
    </w:p>
    <w:p w14:paraId="0B1615CC" w14:textId="77777777" w:rsidR="00393906" w:rsidRPr="004F7730" w:rsidRDefault="00393906" w:rsidP="00393906">
      <w:pPr>
        <w:pStyle w:val="Corpodetexto"/>
        <w:spacing w:before="80"/>
        <w:rPr>
          <w:rFonts w:ascii="Bookman Old Style" w:hAnsi="Bookman Old Style" w:cs="Calibri"/>
          <w:sz w:val="24"/>
          <w:szCs w:val="24"/>
        </w:rPr>
      </w:pPr>
    </w:p>
    <w:p w14:paraId="694EFC2A" w14:textId="77777777" w:rsidR="00393906" w:rsidRPr="004F7730" w:rsidRDefault="00393906" w:rsidP="009B28CF">
      <w:pPr>
        <w:pStyle w:val="Ttulo1"/>
        <w:numPr>
          <w:ilvl w:val="0"/>
          <w:numId w:val="31"/>
        </w:numPr>
        <w:tabs>
          <w:tab w:val="left" w:pos="498"/>
        </w:tabs>
        <w:ind w:left="498" w:right="0" w:hanging="357"/>
        <w:rPr>
          <w:rFonts w:ascii="Bookman Old Style" w:hAnsi="Bookman Old Style" w:cs="Calibri"/>
        </w:rPr>
      </w:pPr>
      <w:r w:rsidRPr="004F7730">
        <w:rPr>
          <w:rFonts w:ascii="Bookman Old Style" w:hAnsi="Bookman Old Style" w:cs="Calibri"/>
          <w:spacing w:val="-2"/>
        </w:rPr>
        <w:t>OBRIGAÇÕES ESPECÍFICAS</w:t>
      </w:r>
      <w:r w:rsidRPr="004F7730">
        <w:rPr>
          <w:rFonts w:ascii="Bookman Old Style" w:hAnsi="Bookman Old Style" w:cs="Calibri"/>
        </w:rPr>
        <w:t xml:space="preserve"> </w:t>
      </w:r>
      <w:r w:rsidRPr="004F7730">
        <w:rPr>
          <w:rFonts w:ascii="Bookman Old Style" w:hAnsi="Bookman Old Style" w:cs="Calibri"/>
          <w:spacing w:val="-2"/>
        </w:rPr>
        <w:t>DAS</w:t>
      </w:r>
      <w:r w:rsidRPr="004F7730">
        <w:rPr>
          <w:rFonts w:ascii="Bookman Old Style" w:hAnsi="Bookman Old Style" w:cs="Calibri"/>
          <w:spacing w:val="1"/>
        </w:rPr>
        <w:t xml:space="preserve"> </w:t>
      </w:r>
      <w:r w:rsidRPr="004F7730">
        <w:rPr>
          <w:rFonts w:ascii="Bookman Old Style" w:hAnsi="Bookman Old Style" w:cs="Calibri"/>
          <w:spacing w:val="-2"/>
        </w:rPr>
        <w:t>PARTES</w:t>
      </w:r>
    </w:p>
    <w:p w14:paraId="162CB4EC" w14:textId="77777777" w:rsidR="00393906" w:rsidRPr="004F7730" w:rsidRDefault="00393906" w:rsidP="00393906">
      <w:pPr>
        <w:pStyle w:val="Corpodetexto"/>
        <w:rPr>
          <w:rFonts w:ascii="Bookman Old Style" w:hAnsi="Bookman Old Style" w:cs="Calibri"/>
          <w:b w:val="0"/>
          <w:sz w:val="24"/>
          <w:szCs w:val="24"/>
        </w:rPr>
      </w:pPr>
    </w:p>
    <w:p w14:paraId="4C257728" w14:textId="77777777" w:rsidR="00393906" w:rsidRPr="004F7730" w:rsidRDefault="00393906" w:rsidP="009B28CF">
      <w:pPr>
        <w:pStyle w:val="PargrafodaLista"/>
        <w:numPr>
          <w:ilvl w:val="1"/>
          <w:numId w:val="31"/>
        </w:numPr>
        <w:tabs>
          <w:tab w:val="left" w:pos="627"/>
        </w:tabs>
        <w:ind w:left="627" w:hanging="486"/>
        <w:rPr>
          <w:rFonts w:ascii="Bookman Old Style" w:hAnsi="Bookman Old Style" w:cs="Calibri"/>
          <w:b/>
          <w:sz w:val="24"/>
          <w:szCs w:val="24"/>
        </w:rPr>
      </w:pPr>
      <w:r w:rsidRPr="004F7730">
        <w:rPr>
          <w:rFonts w:ascii="Bookman Old Style" w:hAnsi="Bookman Old Style" w:cs="Calibri"/>
          <w:b/>
          <w:sz w:val="24"/>
          <w:szCs w:val="24"/>
        </w:rPr>
        <w:t>DAS</w:t>
      </w:r>
      <w:r w:rsidRPr="004F7730">
        <w:rPr>
          <w:rFonts w:ascii="Bookman Old Style" w:hAnsi="Bookman Old Style" w:cs="Calibri"/>
          <w:b/>
          <w:spacing w:val="-12"/>
          <w:sz w:val="24"/>
          <w:szCs w:val="24"/>
        </w:rPr>
        <w:t xml:space="preserve"> </w:t>
      </w:r>
      <w:r w:rsidRPr="004F7730">
        <w:rPr>
          <w:rFonts w:ascii="Bookman Old Style" w:hAnsi="Bookman Old Style" w:cs="Calibri"/>
          <w:b/>
          <w:sz w:val="24"/>
          <w:szCs w:val="24"/>
        </w:rPr>
        <w:t>OBRIGAÇÕES</w:t>
      </w:r>
      <w:r w:rsidRPr="004F7730">
        <w:rPr>
          <w:rFonts w:ascii="Bookman Old Style" w:hAnsi="Bookman Old Style" w:cs="Calibri"/>
          <w:b/>
          <w:spacing w:val="-11"/>
          <w:sz w:val="24"/>
          <w:szCs w:val="24"/>
        </w:rPr>
        <w:t xml:space="preserve"> </w:t>
      </w:r>
      <w:r w:rsidRPr="004F7730">
        <w:rPr>
          <w:rFonts w:ascii="Bookman Old Style" w:hAnsi="Bookman Old Style" w:cs="Calibri"/>
          <w:b/>
          <w:sz w:val="24"/>
          <w:szCs w:val="24"/>
        </w:rPr>
        <w:t>DO</w:t>
      </w:r>
      <w:r w:rsidRPr="004F7730">
        <w:rPr>
          <w:rFonts w:ascii="Bookman Old Style" w:hAnsi="Bookman Old Style" w:cs="Calibri"/>
          <w:b/>
          <w:spacing w:val="-11"/>
          <w:sz w:val="24"/>
          <w:szCs w:val="24"/>
        </w:rPr>
        <w:t xml:space="preserve"> </w:t>
      </w:r>
      <w:r w:rsidRPr="004F7730">
        <w:rPr>
          <w:rFonts w:ascii="Bookman Old Style" w:hAnsi="Bookman Old Style" w:cs="Calibri"/>
          <w:b/>
          <w:spacing w:val="-2"/>
          <w:sz w:val="24"/>
          <w:szCs w:val="24"/>
        </w:rPr>
        <w:t>CONTRATANTE</w:t>
      </w:r>
    </w:p>
    <w:p w14:paraId="545926ED" w14:textId="77777777" w:rsidR="00393906" w:rsidRPr="004F7730" w:rsidRDefault="00393906" w:rsidP="00393906">
      <w:pPr>
        <w:pStyle w:val="Corpodetexto"/>
        <w:ind w:left="141"/>
        <w:rPr>
          <w:rFonts w:ascii="Bookman Old Style" w:hAnsi="Bookman Old Style" w:cs="Calibri"/>
          <w:sz w:val="24"/>
          <w:szCs w:val="24"/>
        </w:rPr>
      </w:pPr>
      <w:r w:rsidRPr="004F7730">
        <w:rPr>
          <w:rFonts w:ascii="Bookman Old Style" w:hAnsi="Bookman Old Style" w:cs="Calibri"/>
          <w:sz w:val="24"/>
          <w:szCs w:val="24"/>
        </w:rPr>
        <w:t>São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obrigações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pacing w:val="-2"/>
          <w:sz w:val="24"/>
          <w:szCs w:val="24"/>
        </w:rPr>
        <w:t>CONTRATANTE:</w:t>
      </w:r>
    </w:p>
    <w:p w14:paraId="7B37336D" w14:textId="77777777" w:rsidR="00393906" w:rsidRPr="004F7730" w:rsidRDefault="00393906" w:rsidP="009B28CF">
      <w:pPr>
        <w:pStyle w:val="PargrafodaLista"/>
        <w:numPr>
          <w:ilvl w:val="0"/>
          <w:numId w:val="17"/>
        </w:numPr>
        <w:tabs>
          <w:tab w:val="left" w:pos="1281"/>
        </w:tabs>
        <w:ind w:left="561" w:right="26" w:firstLine="0"/>
        <w:jc w:val="both"/>
        <w:rPr>
          <w:rFonts w:ascii="Bookman Old Style" w:hAnsi="Bookman Old Style" w:cs="Calibri"/>
          <w:sz w:val="24"/>
          <w:szCs w:val="24"/>
        </w:rPr>
      </w:pPr>
      <w:r w:rsidRPr="004F7730">
        <w:rPr>
          <w:rFonts w:ascii="Bookman Old Style" w:hAnsi="Bookman Old Style" w:cs="Calibri"/>
          <w:sz w:val="24"/>
          <w:szCs w:val="24"/>
        </w:rPr>
        <w:t>Exigir o cumprimento de todas as obrigações assumidas pela CONTRATADA, de acordo com o contrato e seus anexos;</w:t>
      </w:r>
    </w:p>
    <w:p w14:paraId="0FBCDAEE" w14:textId="77777777" w:rsidR="00393906" w:rsidRPr="004F7730" w:rsidRDefault="00393906" w:rsidP="009B28CF">
      <w:pPr>
        <w:pStyle w:val="PargrafodaLista"/>
        <w:numPr>
          <w:ilvl w:val="0"/>
          <w:numId w:val="17"/>
        </w:numPr>
        <w:tabs>
          <w:tab w:val="left" w:pos="1282"/>
        </w:tabs>
        <w:ind w:left="1282" w:hanging="721"/>
        <w:jc w:val="both"/>
        <w:rPr>
          <w:rFonts w:ascii="Bookman Old Style" w:hAnsi="Bookman Old Style" w:cs="Calibri"/>
          <w:sz w:val="24"/>
          <w:szCs w:val="24"/>
        </w:rPr>
      </w:pPr>
      <w:r w:rsidRPr="004F7730">
        <w:rPr>
          <w:rFonts w:ascii="Bookman Old Style" w:hAnsi="Bookman Old Style" w:cs="Calibri"/>
          <w:sz w:val="24"/>
          <w:szCs w:val="24"/>
        </w:rPr>
        <w:t>Receber</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objeto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prazo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condições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estabelecidas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Edital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neste</w:t>
      </w:r>
      <w:r w:rsidRPr="004F7730">
        <w:rPr>
          <w:rFonts w:ascii="Bookman Old Style" w:hAnsi="Bookman Old Style" w:cs="Calibri"/>
          <w:spacing w:val="-5"/>
          <w:sz w:val="24"/>
          <w:szCs w:val="24"/>
        </w:rPr>
        <w:t xml:space="preserve"> </w:t>
      </w:r>
      <w:r w:rsidRPr="004F7730">
        <w:rPr>
          <w:rFonts w:ascii="Bookman Old Style" w:hAnsi="Bookman Old Style" w:cs="Calibri"/>
          <w:spacing w:val="-2"/>
          <w:sz w:val="24"/>
          <w:szCs w:val="24"/>
        </w:rPr>
        <w:t>Contrato;</w:t>
      </w:r>
    </w:p>
    <w:p w14:paraId="5B279987" w14:textId="77777777" w:rsidR="00393906" w:rsidRPr="004F7730"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4F7730">
        <w:rPr>
          <w:rFonts w:ascii="Bookman Old Style" w:hAnsi="Bookman Old Style" w:cs="Calibri"/>
          <w:sz w:val="24"/>
          <w:szCs w:val="24"/>
        </w:rPr>
        <w:t>Notificar a CONTRATADA, por escrito, sobre vícios, defeitos ou incorreções verificadas no objeto executado, para que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seja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ele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substituído,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reparado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corrigido,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total</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parte,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às suas expensas;</w:t>
      </w:r>
    </w:p>
    <w:p w14:paraId="1939AB4F" w14:textId="77777777" w:rsidR="00393906" w:rsidRPr="004F7730" w:rsidRDefault="00393906" w:rsidP="009B28CF">
      <w:pPr>
        <w:pStyle w:val="PargrafodaLista"/>
        <w:numPr>
          <w:ilvl w:val="0"/>
          <w:numId w:val="17"/>
        </w:numPr>
        <w:tabs>
          <w:tab w:val="left" w:pos="1281"/>
        </w:tabs>
        <w:ind w:left="561" w:right="18" w:firstLine="0"/>
        <w:jc w:val="both"/>
        <w:rPr>
          <w:rFonts w:ascii="Bookman Old Style" w:hAnsi="Bookman Old Style" w:cs="Calibri"/>
          <w:sz w:val="24"/>
          <w:szCs w:val="24"/>
        </w:rPr>
      </w:pPr>
      <w:r w:rsidRPr="004F7730">
        <w:rPr>
          <w:rFonts w:ascii="Bookman Old Style" w:hAnsi="Bookman Old Style" w:cs="Calibri"/>
          <w:sz w:val="24"/>
          <w:szCs w:val="24"/>
        </w:rPr>
        <w:t xml:space="preserve">Acompanhar e fiscalizar a execução do Contrato e o cumprimento das obrigações pela </w:t>
      </w:r>
      <w:r w:rsidRPr="004F7730">
        <w:rPr>
          <w:rFonts w:ascii="Bookman Old Style" w:hAnsi="Bookman Old Style" w:cs="Calibri"/>
          <w:spacing w:val="-2"/>
          <w:sz w:val="24"/>
          <w:szCs w:val="24"/>
        </w:rPr>
        <w:t>CONTRATADA;</w:t>
      </w:r>
    </w:p>
    <w:p w14:paraId="546DB251" w14:textId="77777777" w:rsidR="00393906" w:rsidRPr="004F7730" w:rsidRDefault="00393906" w:rsidP="009B28CF">
      <w:pPr>
        <w:pStyle w:val="PargrafodaLista"/>
        <w:numPr>
          <w:ilvl w:val="0"/>
          <w:numId w:val="17"/>
        </w:numPr>
        <w:tabs>
          <w:tab w:val="left" w:pos="1281"/>
        </w:tabs>
        <w:ind w:left="561" w:right="24" w:firstLine="0"/>
        <w:jc w:val="both"/>
        <w:rPr>
          <w:rFonts w:ascii="Bookman Old Style" w:hAnsi="Bookman Old Style" w:cs="Calibri"/>
          <w:sz w:val="24"/>
          <w:szCs w:val="24"/>
        </w:rPr>
      </w:pPr>
      <w:r w:rsidRPr="004F7730">
        <w:rPr>
          <w:rFonts w:ascii="Bookman Old Style" w:hAnsi="Bookman Old Style" w:cs="Calibri"/>
          <w:sz w:val="24"/>
          <w:szCs w:val="24"/>
        </w:rPr>
        <w:t>Efetuar o pagamento à CONTRATADA do valor correspondente à execução do objeto, no prazo, forma e condições estabelecidos no presente Contrato, mediante aprovação da equipe de fiscalização contratual, do gestor do contrato e ordenador da despesa;</w:t>
      </w:r>
    </w:p>
    <w:p w14:paraId="0F5EA53F" w14:textId="77777777" w:rsidR="00393906" w:rsidRPr="004F7730" w:rsidRDefault="00393906" w:rsidP="009B28CF">
      <w:pPr>
        <w:pStyle w:val="PargrafodaLista"/>
        <w:numPr>
          <w:ilvl w:val="0"/>
          <w:numId w:val="17"/>
        </w:numPr>
        <w:tabs>
          <w:tab w:val="left" w:pos="1281"/>
        </w:tabs>
        <w:ind w:left="1281"/>
        <w:jc w:val="both"/>
        <w:rPr>
          <w:rFonts w:ascii="Bookman Old Style" w:hAnsi="Bookman Old Style" w:cs="Calibri"/>
          <w:sz w:val="24"/>
          <w:szCs w:val="24"/>
        </w:rPr>
      </w:pPr>
      <w:r w:rsidRPr="004F7730">
        <w:rPr>
          <w:rFonts w:ascii="Bookman Old Style" w:hAnsi="Bookman Old Style" w:cs="Calibri"/>
          <w:sz w:val="24"/>
          <w:szCs w:val="24"/>
        </w:rPr>
        <w:t>Aplicar</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CONTRATADA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sanções</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previstas</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na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neste</w:t>
      </w:r>
      <w:r w:rsidRPr="004F7730">
        <w:rPr>
          <w:rFonts w:ascii="Bookman Old Style" w:hAnsi="Bookman Old Style" w:cs="Calibri"/>
          <w:spacing w:val="-8"/>
          <w:sz w:val="24"/>
          <w:szCs w:val="24"/>
        </w:rPr>
        <w:t xml:space="preserve"> </w:t>
      </w:r>
      <w:r w:rsidRPr="004F7730">
        <w:rPr>
          <w:rFonts w:ascii="Bookman Old Style" w:hAnsi="Bookman Old Style" w:cs="Calibri"/>
          <w:spacing w:val="-2"/>
          <w:sz w:val="24"/>
          <w:szCs w:val="24"/>
        </w:rPr>
        <w:t>contrato;</w:t>
      </w:r>
    </w:p>
    <w:p w14:paraId="3CF610DE" w14:textId="77777777" w:rsidR="00393906" w:rsidRPr="004F7730"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4F7730">
        <w:rPr>
          <w:rFonts w:ascii="Bookman Old Style" w:hAnsi="Bookman Old Style" w:cs="Calibri"/>
          <w:sz w:val="24"/>
          <w:szCs w:val="24"/>
        </w:rPr>
        <w:t>Providenciar a adoção das medidas cabíveis quando do descumprimento de obrigações pela CONTRATADA;</w:t>
      </w:r>
    </w:p>
    <w:p w14:paraId="46F1EA37" w14:textId="77777777" w:rsidR="00393906" w:rsidRPr="004F7730" w:rsidRDefault="00393906" w:rsidP="009B28CF">
      <w:pPr>
        <w:pStyle w:val="PargrafodaLista"/>
        <w:numPr>
          <w:ilvl w:val="0"/>
          <w:numId w:val="17"/>
        </w:numPr>
        <w:tabs>
          <w:tab w:val="left" w:pos="1281"/>
        </w:tabs>
        <w:ind w:left="561" w:right="17" w:firstLine="0"/>
        <w:jc w:val="both"/>
        <w:rPr>
          <w:rFonts w:ascii="Bookman Old Style" w:hAnsi="Bookman Old Style" w:cs="Calibri"/>
          <w:sz w:val="24"/>
          <w:szCs w:val="24"/>
        </w:rPr>
      </w:pPr>
      <w:r w:rsidRPr="004F7730">
        <w:rPr>
          <w:rFonts w:ascii="Bookman Old Style" w:hAnsi="Bookman Old Style" w:cs="Calibri"/>
          <w:sz w:val="24"/>
          <w:szCs w:val="24"/>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9B32A74" w14:textId="77777777" w:rsidR="00393906" w:rsidRPr="004F7730" w:rsidRDefault="00393906" w:rsidP="009B28CF">
      <w:pPr>
        <w:pStyle w:val="PargrafodaLista"/>
        <w:numPr>
          <w:ilvl w:val="0"/>
          <w:numId w:val="17"/>
        </w:numPr>
        <w:tabs>
          <w:tab w:val="left" w:pos="1281"/>
        </w:tabs>
        <w:ind w:left="561" w:right="16" w:firstLine="0"/>
        <w:jc w:val="both"/>
        <w:rPr>
          <w:rFonts w:ascii="Bookman Old Style" w:hAnsi="Bookman Old Style" w:cs="Calibri"/>
          <w:sz w:val="24"/>
          <w:szCs w:val="24"/>
        </w:rPr>
      </w:pPr>
      <w:r w:rsidRPr="004F7730">
        <w:rPr>
          <w:rFonts w:ascii="Bookman Old Style" w:hAnsi="Bookman Old Style" w:cs="Calibri"/>
          <w:sz w:val="24"/>
          <w:szCs w:val="24"/>
        </w:rPr>
        <w:t>No prazo de 45 (quarenta e cinco) dias, a contar da conclusão da instrução do requerimento, decidir sobre todas as solicitações da CONTRATADA, inclusive pedidos de restabelecimento do equilíbrio econômico-financeiro, admitida a prorrogação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motivada,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por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 xml:space="preserve">igual </w:t>
      </w:r>
      <w:r w:rsidRPr="004F7730">
        <w:rPr>
          <w:rFonts w:ascii="Bookman Old Style" w:hAnsi="Bookman Old Style" w:cs="Calibri"/>
          <w:spacing w:val="-2"/>
          <w:sz w:val="24"/>
          <w:szCs w:val="24"/>
        </w:rPr>
        <w:t>período;</w:t>
      </w:r>
    </w:p>
    <w:p w14:paraId="7970823F" w14:textId="77777777" w:rsidR="00393906" w:rsidRPr="004F7730" w:rsidRDefault="00393906" w:rsidP="009B28CF">
      <w:pPr>
        <w:pStyle w:val="PargrafodaLista"/>
        <w:numPr>
          <w:ilvl w:val="0"/>
          <w:numId w:val="17"/>
        </w:numPr>
        <w:tabs>
          <w:tab w:val="left" w:pos="1281"/>
        </w:tabs>
        <w:ind w:left="561" w:right="13" w:firstLine="0"/>
        <w:jc w:val="both"/>
        <w:rPr>
          <w:rFonts w:ascii="Bookman Old Style" w:hAnsi="Bookman Old Style" w:cs="Calibri"/>
          <w:sz w:val="24"/>
          <w:szCs w:val="24"/>
        </w:rPr>
      </w:pPr>
      <w:r w:rsidRPr="004F7730">
        <w:rPr>
          <w:rFonts w:ascii="Bookman Old Style" w:hAnsi="Bookman Old Style" w:cs="Calibri"/>
          <w:noProof/>
          <w:sz w:val="24"/>
          <w:szCs w:val="24"/>
          <w:lang w:val="pt-BR" w:eastAsia="pt-BR"/>
        </w:rPr>
        <mc:AlternateContent>
          <mc:Choice Requires="wps">
            <w:drawing>
              <wp:anchor distT="0" distB="0" distL="0" distR="0" simplePos="0" relativeHeight="251659264" behindDoc="0" locked="0" layoutInCell="1" allowOverlap="1" wp14:anchorId="159E9D6B" wp14:editId="0109D204">
                <wp:simplePos x="0" y="0"/>
                <wp:positionH relativeFrom="page">
                  <wp:posOffset>723900</wp:posOffset>
                </wp:positionH>
                <wp:positionV relativeFrom="paragraph">
                  <wp:posOffset>374625</wp:posOffset>
                </wp:positionV>
                <wp:extent cx="6121400" cy="1270"/>
                <wp:effectExtent l="0" t="0" r="0" b="0"/>
                <wp:wrapNone/>
                <wp:docPr id="33" name="Graphic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1400" cy="1270"/>
                        </a:xfrm>
                        <a:custGeom>
                          <a:avLst/>
                          <a:gdLst/>
                          <a:ahLst/>
                          <a:cxnLst/>
                          <a:rect l="l" t="t" r="r" b="b"/>
                          <a:pathLst>
                            <a:path w="6121400">
                              <a:moveTo>
                                <a:pt x="0" y="0"/>
                              </a:moveTo>
                              <a:lnTo>
                                <a:pt x="6121400" y="0"/>
                              </a:lnTo>
                            </a:path>
                          </a:pathLst>
                        </a:custGeom>
                        <a:ln w="38100">
                          <a:solidFill>
                            <a:srgbClr val="622423"/>
                          </a:solidFill>
                          <a:prstDash val="solid"/>
                        </a:ln>
                      </wps:spPr>
                      <wps:bodyPr wrap="square" lIns="0" tIns="0" rIns="0" bIns="0" rtlCol="0">
                        <a:prstTxWarp prst="textNoShape">
                          <a:avLst/>
                        </a:prstTxWarp>
                        <a:noAutofit/>
                      </wps:bodyPr>
                    </wps:wsp>
                  </a:graphicData>
                </a:graphic>
              </wp:anchor>
            </w:drawing>
          </mc:Choice>
          <mc:Fallback>
            <w:pict>
              <v:shape id="Graphic 33" o:spid="_x0000_s1026" style="position:absolute;margin-left:57pt;margin-top:29.5pt;width:482pt;height:.1pt;z-index:251659264;visibility:visible;mso-wrap-style:square;mso-wrap-distance-left:0;mso-wrap-distance-top:0;mso-wrap-distance-right:0;mso-wrap-distance-bottom:0;mso-position-horizontal:absolute;mso-position-horizontal-relative:page;mso-position-vertical:absolute;mso-position-vertical-relative:text;v-text-anchor:top" coordsize="6121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" path="m,l6121400,e" filled="f" strokecolor="#622423" strokeweight="3pt">
                <v:path arrowok="t"/>
                <w10:wrap anchorx="page"/>
              </v:shape>
            </w:pict>
          </mc:Fallback>
        </mc:AlternateContent>
      </w:r>
      <w:r w:rsidRPr="004F7730">
        <w:rPr>
          <w:rFonts w:ascii="Bookman Old Style" w:hAnsi="Bookman Old Style" w:cs="Calibri"/>
          <w:sz w:val="24"/>
          <w:szCs w:val="24"/>
        </w:rPr>
        <w:t>Notificar os emitentes das garantias quanto ao início de processo administrativo para apuração de descumprimento de cláusulas contratuais;</w:t>
      </w:r>
    </w:p>
    <w:p w14:paraId="6C41B07B" w14:textId="77777777" w:rsidR="00393906" w:rsidRPr="004F7730" w:rsidRDefault="00393906" w:rsidP="00393906">
      <w:pPr>
        <w:pStyle w:val="PargrafodaLista"/>
        <w:tabs>
          <w:tab w:val="left" w:pos="1281"/>
        </w:tabs>
        <w:ind w:left="561" w:right="13"/>
        <w:jc w:val="both"/>
        <w:rPr>
          <w:rFonts w:ascii="Bookman Old Style" w:hAnsi="Bookman Old Style" w:cs="Calibri"/>
          <w:sz w:val="24"/>
          <w:szCs w:val="24"/>
        </w:rPr>
      </w:pPr>
    </w:p>
    <w:p w14:paraId="2F1C59CB" w14:textId="77777777" w:rsidR="00393906" w:rsidRPr="004F7730" w:rsidRDefault="00393906" w:rsidP="009B28CF">
      <w:pPr>
        <w:pStyle w:val="PargrafodaLista"/>
        <w:numPr>
          <w:ilvl w:val="0"/>
          <w:numId w:val="17"/>
        </w:numPr>
        <w:tabs>
          <w:tab w:val="left" w:pos="1282"/>
        </w:tabs>
        <w:ind w:left="561" w:right="13" w:firstLine="0"/>
        <w:jc w:val="both"/>
        <w:rPr>
          <w:rFonts w:ascii="Bookman Old Style" w:hAnsi="Bookman Old Style" w:cs="Calibri"/>
          <w:sz w:val="24"/>
          <w:szCs w:val="24"/>
        </w:rPr>
      </w:pPr>
      <w:r w:rsidRPr="004F7730">
        <w:rPr>
          <w:rFonts w:ascii="Bookman Old Style" w:hAnsi="Bookman Old Style" w:cs="Calibri"/>
          <w:sz w:val="24"/>
          <w:szCs w:val="24"/>
        </w:rPr>
        <w:t xml:space="preserve">O CONTRATANTE não responderá por quaisquer compromissos assumidos pela CONTRATADA com terceiros, ainda que vinculados à execução do contrato, bem como por qualquer dano causado a terceiros </w:t>
      </w:r>
      <w:r w:rsidRPr="004F7730">
        <w:rPr>
          <w:rFonts w:ascii="Bookman Old Style" w:hAnsi="Bookman Old Style" w:cs="Calibri"/>
          <w:sz w:val="24"/>
          <w:szCs w:val="24"/>
        </w:rPr>
        <w:lastRenderedPageBreak/>
        <w:t>em decorrência de ato da CONTRATADA, de seus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empregados, prepostos ou subordinados;</w:t>
      </w:r>
    </w:p>
    <w:p w14:paraId="6DAD8501" w14:textId="77777777" w:rsidR="00393906" w:rsidRPr="004F7730" w:rsidRDefault="00393906" w:rsidP="009B28CF">
      <w:pPr>
        <w:pStyle w:val="PargrafodaLista"/>
        <w:numPr>
          <w:ilvl w:val="0"/>
          <w:numId w:val="17"/>
        </w:numPr>
        <w:tabs>
          <w:tab w:val="left" w:pos="1281"/>
        </w:tabs>
        <w:ind w:left="561" w:right="19" w:firstLine="0"/>
        <w:jc w:val="both"/>
        <w:rPr>
          <w:rFonts w:ascii="Bookman Old Style" w:hAnsi="Bookman Old Style" w:cs="Calibri"/>
          <w:sz w:val="24"/>
          <w:szCs w:val="24"/>
        </w:rPr>
      </w:pPr>
      <w:r w:rsidRPr="004F7730">
        <w:rPr>
          <w:rFonts w:ascii="Bookman Old Style" w:hAnsi="Bookman Old Style" w:cs="Calibri"/>
          <w:sz w:val="24"/>
          <w:szCs w:val="24"/>
        </w:rPr>
        <w:t>Garantir à CONTRATADA acesso à documentação técnica necessária para a execução do objeto do presente Contrato;</w:t>
      </w:r>
    </w:p>
    <w:p w14:paraId="34D46369" w14:textId="77777777" w:rsidR="00393906" w:rsidRPr="004F7730" w:rsidRDefault="00393906" w:rsidP="009B28CF">
      <w:pPr>
        <w:pStyle w:val="PargrafodaLista"/>
        <w:numPr>
          <w:ilvl w:val="0"/>
          <w:numId w:val="17"/>
        </w:numPr>
        <w:tabs>
          <w:tab w:val="left" w:pos="1280"/>
        </w:tabs>
        <w:ind w:left="1280" w:hanging="719"/>
        <w:jc w:val="both"/>
        <w:rPr>
          <w:rFonts w:ascii="Bookman Old Style" w:hAnsi="Bookman Old Style" w:cs="Calibri"/>
          <w:sz w:val="24"/>
          <w:szCs w:val="24"/>
        </w:rPr>
      </w:pPr>
      <w:r w:rsidRPr="004F7730">
        <w:rPr>
          <w:rFonts w:ascii="Bookman Old Style" w:hAnsi="Bookman Old Style" w:cs="Calibri"/>
          <w:sz w:val="24"/>
          <w:szCs w:val="24"/>
        </w:rPr>
        <w:t>Garantir</w:t>
      </w:r>
      <w:r w:rsidRPr="004F7730">
        <w:rPr>
          <w:rFonts w:ascii="Bookman Old Style" w:hAnsi="Bookman Old Style" w:cs="Calibri"/>
          <w:spacing w:val="-14"/>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CONTRATADA</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acesso</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às</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suas</w:t>
      </w:r>
      <w:r w:rsidRPr="004F7730">
        <w:rPr>
          <w:rFonts w:ascii="Bookman Old Style" w:hAnsi="Bookman Old Style" w:cs="Calibri"/>
          <w:spacing w:val="-11"/>
          <w:sz w:val="24"/>
          <w:szCs w:val="24"/>
        </w:rPr>
        <w:t xml:space="preserve"> </w:t>
      </w:r>
      <w:r w:rsidRPr="004F7730">
        <w:rPr>
          <w:rFonts w:ascii="Bookman Old Style" w:hAnsi="Bookman Old Style" w:cs="Calibri"/>
          <w:spacing w:val="-2"/>
          <w:sz w:val="24"/>
          <w:szCs w:val="24"/>
        </w:rPr>
        <w:t>instalações;</w:t>
      </w:r>
    </w:p>
    <w:p w14:paraId="52F68A49" w14:textId="77777777" w:rsidR="00393906" w:rsidRPr="004F7730" w:rsidRDefault="00393906" w:rsidP="009B28CF">
      <w:pPr>
        <w:pStyle w:val="PargrafodaLista"/>
        <w:numPr>
          <w:ilvl w:val="0"/>
          <w:numId w:val="17"/>
        </w:numPr>
        <w:tabs>
          <w:tab w:val="left" w:pos="1280"/>
        </w:tabs>
        <w:ind w:left="561" w:right="15" w:firstLine="0"/>
        <w:jc w:val="both"/>
        <w:rPr>
          <w:rFonts w:ascii="Bookman Old Style" w:hAnsi="Bookman Old Style" w:cs="Calibri"/>
          <w:b/>
          <w:sz w:val="24"/>
          <w:szCs w:val="24"/>
        </w:rPr>
      </w:pPr>
      <w:r w:rsidRPr="004F7730">
        <w:rPr>
          <w:rFonts w:ascii="Bookman Old Style" w:hAnsi="Bookman Old Style" w:cs="Calibri"/>
          <w:sz w:val="24"/>
          <w:szCs w:val="24"/>
        </w:rPr>
        <w:t>Emitir atestados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certidões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avaliação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serviços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prestados,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obras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executadas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 daquilo que for produzido pelo contratado;</w:t>
      </w:r>
    </w:p>
    <w:p w14:paraId="5723F5E0" w14:textId="77777777" w:rsidR="00393906" w:rsidRPr="004F7730" w:rsidRDefault="00393906" w:rsidP="009B28CF">
      <w:pPr>
        <w:pStyle w:val="PargrafodaLista"/>
        <w:numPr>
          <w:ilvl w:val="0"/>
          <w:numId w:val="17"/>
        </w:numPr>
        <w:tabs>
          <w:tab w:val="left" w:pos="1279"/>
        </w:tabs>
        <w:ind w:left="561" w:right="22" w:firstLine="0"/>
        <w:jc w:val="both"/>
        <w:rPr>
          <w:rFonts w:ascii="Bookman Old Style" w:hAnsi="Bookman Old Style" w:cs="Calibri"/>
          <w:b/>
          <w:sz w:val="24"/>
          <w:szCs w:val="24"/>
        </w:rPr>
      </w:pPr>
      <w:r w:rsidRPr="004F7730">
        <w:rPr>
          <w:rFonts w:ascii="Bookman Old Style" w:hAnsi="Bookman Old Style" w:cs="Calibri"/>
          <w:sz w:val="24"/>
          <w:szCs w:val="24"/>
        </w:rPr>
        <w:t>Executar todos os serviços necessários, e de sua obrigação, antes de emitir a Ordem de serviço, para início da obra;</w:t>
      </w:r>
    </w:p>
    <w:p w14:paraId="199C66AC" w14:textId="77777777" w:rsidR="00393906" w:rsidRPr="004F7730" w:rsidRDefault="00393906" w:rsidP="009B28CF">
      <w:pPr>
        <w:pStyle w:val="PargrafodaLista"/>
        <w:numPr>
          <w:ilvl w:val="0"/>
          <w:numId w:val="17"/>
        </w:numPr>
        <w:tabs>
          <w:tab w:val="left" w:pos="1279"/>
        </w:tabs>
        <w:ind w:left="561" w:right="18" w:firstLine="0"/>
        <w:jc w:val="both"/>
        <w:rPr>
          <w:rFonts w:ascii="Bookman Old Style" w:hAnsi="Bookman Old Style" w:cs="Calibri"/>
          <w:b/>
          <w:sz w:val="24"/>
          <w:szCs w:val="24"/>
        </w:rPr>
      </w:pPr>
      <w:r w:rsidRPr="004F7730">
        <w:rPr>
          <w:rFonts w:ascii="Bookman Old Style" w:hAnsi="Bookman Old Style" w:cs="Calibri"/>
          <w:sz w:val="24"/>
          <w:szCs w:val="24"/>
        </w:rPr>
        <w:t>Disponibilizar local, com disponibilidade de água e luz, para que a empresa possa alocar sua área de vivência, como determina a lei;</w:t>
      </w:r>
    </w:p>
    <w:p w14:paraId="201B953A" w14:textId="77777777" w:rsidR="00393906" w:rsidRPr="004F7730" w:rsidRDefault="00393906" w:rsidP="009B28CF">
      <w:pPr>
        <w:pStyle w:val="PargrafodaLista"/>
        <w:numPr>
          <w:ilvl w:val="0"/>
          <w:numId w:val="17"/>
        </w:numPr>
        <w:tabs>
          <w:tab w:val="left" w:pos="1279"/>
        </w:tabs>
        <w:ind w:left="561" w:right="20" w:firstLine="0"/>
        <w:jc w:val="both"/>
        <w:rPr>
          <w:rFonts w:ascii="Bookman Old Style" w:hAnsi="Bookman Old Style" w:cs="Calibri"/>
          <w:b/>
          <w:sz w:val="24"/>
          <w:szCs w:val="24"/>
        </w:rPr>
      </w:pPr>
      <w:r w:rsidRPr="004F7730">
        <w:rPr>
          <w:rFonts w:ascii="Bookman Old Style" w:hAnsi="Bookman Old Style" w:cs="Calibri"/>
          <w:sz w:val="24"/>
          <w:szCs w:val="24"/>
        </w:rPr>
        <w:t>Disponibilizar acessos secundários aos moradores da região, quando do fechamento do trecho para execução da pavimentação;</w:t>
      </w:r>
    </w:p>
    <w:p w14:paraId="5D388326" w14:textId="77777777" w:rsidR="00393906" w:rsidRPr="004F7730" w:rsidRDefault="00393906" w:rsidP="009B28CF">
      <w:pPr>
        <w:pStyle w:val="Ttulo1"/>
        <w:numPr>
          <w:ilvl w:val="1"/>
          <w:numId w:val="31"/>
        </w:numPr>
        <w:tabs>
          <w:tab w:val="left" w:pos="627"/>
        </w:tabs>
        <w:spacing w:before="257"/>
        <w:ind w:left="627" w:right="0" w:hanging="486"/>
        <w:rPr>
          <w:rFonts w:ascii="Bookman Old Style" w:hAnsi="Bookman Old Style" w:cs="Calibri"/>
        </w:rPr>
      </w:pPr>
      <w:r w:rsidRPr="004F7730">
        <w:rPr>
          <w:rFonts w:ascii="Bookman Old Style" w:hAnsi="Bookman Old Style" w:cs="Calibri"/>
          <w:spacing w:val="-2"/>
        </w:rPr>
        <w:t>DAS</w:t>
      </w:r>
      <w:r w:rsidRPr="004F7730">
        <w:rPr>
          <w:rFonts w:ascii="Bookman Old Style" w:hAnsi="Bookman Old Style" w:cs="Calibri"/>
          <w:spacing w:val="-4"/>
        </w:rPr>
        <w:t xml:space="preserve"> </w:t>
      </w:r>
      <w:r w:rsidRPr="004F7730">
        <w:rPr>
          <w:rFonts w:ascii="Bookman Old Style" w:hAnsi="Bookman Old Style" w:cs="Calibri"/>
          <w:spacing w:val="-2"/>
        </w:rPr>
        <w:t>OBRIGAÇÕES</w:t>
      </w:r>
      <w:r w:rsidRPr="004F7730">
        <w:rPr>
          <w:rFonts w:ascii="Bookman Old Style" w:hAnsi="Bookman Old Style" w:cs="Calibri"/>
          <w:spacing w:val="-4"/>
        </w:rPr>
        <w:t xml:space="preserve"> </w:t>
      </w:r>
      <w:r w:rsidRPr="004F7730">
        <w:rPr>
          <w:rFonts w:ascii="Bookman Old Style" w:hAnsi="Bookman Old Style" w:cs="Calibri"/>
          <w:spacing w:val="-2"/>
        </w:rPr>
        <w:t>DA</w:t>
      </w:r>
      <w:r w:rsidRPr="004F7730">
        <w:rPr>
          <w:rFonts w:ascii="Bookman Old Style" w:hAnsi="Bookman Old Style" w:cs="Calibri"/>
          <w:spacing w:val="-4"/>
        </w:rPr>
        <w:t xml:space="preserve"> </w:t>
      </w:r>
      <w:r w:rsidRPr="004F7730">
        <w:rPr>
          <w:rFonts w:ascii="Bookman Old Style" w:hAnsi="Bookman Old Style" w:cs="Calibri"/>
          <w:spacing w:val="-2"/>
        </w:rPr>
        <w:t>CONTRATADA:</w:t>
      </w:r>
    </w:p>
    <w:p w14:paraId="5C0C21AB" w14:textId="77777777" w:rsidR="00393906" w:rsidRPr="00855169" w:rsidRDefault="00393906" w:rsidP="00393906">
      <w:pPr>
        <w:pStyle w:val="Corpodetexto"/>
        <w:ind w:left="141" w:right="20"/>
        <w:jc w:val="both"/>
        <w:rPr>
          <w:rFonts w:ascii="Bookman Old Style" w:hAnsi="Bookman Old Style" w:cs="Calibri"/>
          <w:b w:val="0"/>
          <w:sz w:val="24"/>
          <w:szCs w:val="24"/>
        </w:rPr>
      </w:pPr>
      <w:r w:rsidRPr="00855169">
        <w:rPr>
          <w:rFonts w:ascii="Bookman Old Style" w:hAnsi="Bookman Old Style" w:cs="Calibri"/>
          <w:b w:val="0"/>
          <w:sz w:val="24"/>
          <w:szCs w:val="24"/>
        </w:rPr>
        <w:t>A CONTRATADA deve cumprir todas as obrigações constantes deste Contrato e em seus anexos, assumindo como exclusivamente seus os riscos e as despesas decorrentes da boa e perfeita execução do objeto, observando, ainda, as obrigações a seguir dispostas:</w:t>
      </w:r>
    </w:p>
    <w:p w14:paraId="5874874B" w14:textId="77777777" w:rsidR="00393906" w:rsidRPr="004F7730"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4F7730">
        <w:rPr>
          <w:rFonts w:ascii="Bookman Old Style" w:hAnsi="Bookman Old Style" w:cs="Calibri"/>
          <w:sz w:val="24"/>
          <w:szCs w:val="24"/>
        </w:rPr>
        <w:t>Comunicar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CONTRATANTE,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prazo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máximo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24</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(vinte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quatro)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horas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antecede a data da entrega ou execução, os motivos que impossibilitem o cumprimento do prazo previsto, com a devida comprovação;</w:t>
      </w:r>
    </w:p>
    <w:p w14:paraId="097730DA" w14:textId="77777777" w:rsidR="00393906" w:rsidRPr="004F7730" w:rsidRDefault="00393906" w:rsidP="009B28CF">
      <w:pPr>
        <w:pStyle w:val="PargrafodaLista"/>
        <w:numPr>
          <w:ilvl w:val="0"/>
          <w:numId w:val="16"/>
        </w:numPr>
        <w:tabs>
          <w:tab w:val="left" w:pos="1282"/>
        </w:tabs>
        <w:ind w:left="561" w:right="17" w:firstLine="0"/>
        <w:jc w:val="both"/>
        <w:rPr>
          <w:rFonts w:ascii="Bookman Old Style" w:hAnsi="Bookman Old Style" w:cs="Calibri"/>
          <w:sz w:val="24"/>
          <w:szCs w:val="24"/>
        </w:rPr>
      </w:pPr>
      <w:r w:rsidRPr="004F7730">
        <w:rPr>
          <w:rFonts w:ascii="Bookman Old Style" w:hAnsi="Bookman Old Style" w:cs="Calibri"/>
          <w:sz w:val="24"/>
          <w:szCs w:val="24"/>
        </w:rPr>
        <w:t>Atender às determinações regulares emitidas pelo fiscal ou gestor do contrato ou autoridade superior (art. 137, II, da Lei n.º 14.133/2021) e prestar todo esclarecimento ou informação por eles solicitados;</w:t>
      </w:r>
    </w:p>
    <w:p w14:paraId="3C99BE30" w14:textId="77777777" w:rsidR="00393906" w:rsidRPr="004F7730" w:rsidRDefault="00393906" w:rsidP="009B28CF">
      <w:pPr>
        <w:pStyle w:val="PargrafodaLista"/>
        <w:numPr>
          <w:ilvl w:val="0"/>
          <w:numId w:val="16"/>
        </w:numPr>
        <w:tabs>
          <w:tab w:val="left" w:pos="1281"/>
        </w:tabs>
        <w:ind w:left="561" w:right="20" w:firstLine="0"/>
        <w:jc w:val="both"/>
        <w:rPr>
          <w:rFonts w:ascii="Bookman Old Style" w:hAnsi="Bookman Old Style" w:cs="Calibri"/>
          <w:sz w:val="24"/>
          <w:szCs w:val="24"/>
        </w:rPr>
      </w:pPr>
      <w:r w:rsidRPr="004F7730">
        <w:rPr>
          <w:rFonts w:ascii="Bookman Old Style" w:hAnsi="Bookman Old Style" w:cs="Calibri"/>
          <w:sz w:val="24"/>
          <w:szCs w:val="24"/>
        </w:rPr>
        <w:t>Reparar,</w:t>
      </w:r>
      <w:r w:rsidRPr="004F7730">
        <w:rPr>
          <w:rFonts w:ascii="Bookman Old Style" w:hAnsi="Bookman Old Style" w:cs="Calibri"/>
          <w:spacing w:val="-1"/>
          <w:sz w:val="24"/>
          <w:szCs w:val="24"/>
        </w:rPr>
        <w:t xml:space="preserve"> </w:t>
      </w:r>
      <w:r w:rsidRPr="004F7730">
        <w:rPr>
          <w:rFonts w:ascii="Bookman Old Style" w:hAnsi="Bookman Old Style" w:cs="Calibri"/>
          <w:sz w:val="24"/>
          <w:szCs w:val="24"/>
        </w:rPr>
        <w:t>corrigir,</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remover,</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reconstruir</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substituir,</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às</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suas</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expensas,</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total</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parte, no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prazo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fixado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pelo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fiscal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bens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serviços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quais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verificarem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vícios,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defeitos ou incorreções resultantes da execução ou dos materiais empregados;</w:t>
      </w:r>
    </w:p>
    <w:p w14:paraId="71220A9B" w14:textId="77777777" w:rsidR="00393906" w:rsidRPr="004F7730"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4F7730">
        <w:rPr>
          <w:rFonts w:ascii="Bookman Old Style" w:hAnsi="Bookman Old Style" w:cs="Calibri"/>
          <w:sz w:val="24"/>
          <w:szCs w:val="24"/>
        </w:rPr>
        <w:t>Responsabilizar-se pelos vícios e danos decorrentes 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objeto,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bem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por todo e qualquer dano causado à Administração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terceiros,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reduzindo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essa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responsabilidade a fiscalização ou o acompanhamento da execução contratual pelo CONTRATANTE, que ficará autorizado a descontar dos pagamentos devidos ou da garantia, caso exigida, o valor correspondente aos danos sofridos;</w:t>
      </w:r>
    </w:p>
    <w:p w14:paraId="41FDCDFA" w14:textId="77777777" w:rsidR="00393906" w:rsidRPr="004F7730"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4F7730">
        <w:rPr>
          <w:rFonts w:ascii="Bookman Old Style" w:hAnsi="Bookman Old Style" w:cs="Calibri"/>
          <w:sz w:val="24"/>
          <w:szCs w:val="24"/>
        </w:rPr>
        <w:t>Quando não for possível a verificação da regularidade no Sistema de Cadastro de Fornecedores – SICAF, a CONTRATADA deverá entregar ao setor responsável pela fiscalização do contrato, junto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Nota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Fiscal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para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fins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pagamento,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documentos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prova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regularidade fiscal e trabalhista;</w:t>
      </w:r>
    </w:p>
    <w:p w14:paraId="40D3B86D" w14:textId="77777777" w:rsidR="00393906" w:rsidRPr="004F7730"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4F7730">
        <w:rPr>
          <w:rFonts w:ascii="Bookman Old Style" w:hAnsi="Bookman Old Style" w:cs="Calibri"/>
          <w:sz w:val="24"/>
          <w:szCs w:val="24"/>
        </w:rPr>
        <w:t>Responsabilizar-se pelo cumprimento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todas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obrigações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trabalhistas,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previdenciárias, fiscais, comerciais e as demais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previstas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legislação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específica,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cuja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inadimplência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transfere a responsabilidade ao CONTRATANTE e não poderá onerar o objeto do Contrato;</w:t>
      </w:r>
    </w:p>
    <w:p w14:paraId="155707D0" w14:textId="77777777" w:rsidR="00393906" w:rsidRPr="004F7730" w:rsidRDefault="00393906" w:rsidP="009B28CF">
      <w:pPr>
        <w:pStyle w:val="PargrafodaLista"/>
        <w:numPr>
          <w:ilvl w:val="0"/>
          <w:numId w:val="16"/>
        </w:numPr>
        <w:tabs>
          <w:tab w:val="left" w:pos="1281"/>
        </w:tabs>
        <w:ind w:left="561" w:right="27" w:firstLine="0"/>
        <w:jc w:val="both"/>
        <w:rPr>
          <w:rFonts w:ascii="Bookman Old Style" w:hAnsi="Bookman Old Style" w:cs="Calibri"/>
          <w:sz w:val="24"/>
          <w:szCs w:val="24"/>
        </w:rPr>
      </w:pPr>
      <w:r w:rsidRPr="004F7730">
        <w:rPr>
          <w:rFonts w:ascii="Bookman Old Style" w:hAnsi="Bookman Old Style" w:cs="Calibri"/>
          <w:sz w:val="24"/>
          <w:szCs w:val="24"/>
        </w:rPr>
        <w:lastRenderedPageBreak/>
        <w:t>Comunicar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Fiscal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imediatamente,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qualquer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ocorrência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anormal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acidente que se verifique no local da execução do objeto contratual;</w:t>
      </w:r>
    </w:p>
    <w:p w14:paraId="46D384B6" w14:textId="77777777" w:rsidR="00393906" w:rsidRPr="004F7730"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4F7730">
        <w:rPr>
          <w:rFonts w:ascii="Bookman Old Style" w:hAnsi="Bookman Old Style" w:cs="Calibri"/>
          <w:sz w:val="24"/>
          <w:szCs w:val="24"/>
        </w:rPr>
        <w:t>Paralisar, por determinação do CONTRATANTE, qualquer atividade que não esteja sendo executada de acordo com a boa técnica ou que ponha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risco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segurança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pessoas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bens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 xml:space="preserve">de </w:t>
      </w:r>
      <w:r w:rsidRPr="004F7730">
        <w:rPr>
          <w:rFonts w:ascii="Bookman Old Style" w:hAnsi="Bookman Old Style" w:cs="Calibri"/>
          <w:spacing w:val="-2"/>
          <w:sz w:val="24"/>
          <w:szCs w:val="24"/>
        </w:rPr>
        <w:t>terceiros;</w:t>
      </w:r>
    </w:p>
    <w:p w14:paraId="3B972544" w14:textId="77777777" w:rsidR="00393906" w:rsidRPr="004F7730"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4F7730">
        <w:rPr>
          <w:rFonts w:ascii="Bookman Old Style" w:hAnsi="Bookman Old Style" w:cs="Calibri"/>
          <w:sz w:val="24"/>
          <w:szCs w:val="24"/>
        </w:rPr>
        <w:t>Manter durante toda a vigência do Contrato, em compatibilidade com as obrigações assumidas, todas as condições exigidas para habilitação na licitação;</w:t>
      </w:r>
    </w:p>
    <w:p w14:paraId="307D71CE" w14:textId="77777777" w:rsidR="00393906" w:rsidRPr="004F7730" w:rsidRDefault="00393906" w:rsidP="009B28CF">
      <w:pPr>
        <w:pStyle w:val="PargrafodaLista"/>
        <w:numPr>
          <w:ilvl w:val="0"/>
          <w:numId w:val="16"/>
        </w:numPr>
        <w:tabs>
          <w:tab w:val="left" w:pos="1281"/>
        </w:tabs>
        <w:ind w:left="561" w:right="18" w:firstLine="0"/>
        <w:jc w:val="both"/>
        <w:rPr>
          <w:rFonts w:ascii="Bookman Old Style" w:hAnsi="Bookman Old Style" w:cs="Calibri"/>
          <w:sz w:val="24"/>
          <w:szCs w:val="24"/>
        </w:rPr>
      </w:pPr>
      <w:r w:rsidRPr="004F7730">
        <w:rPr>
          <w:rFonts w:ascii="Bookman Old Style" w:hAnsi="Bookman Old Style" w:cs="Calibri"/>
          <w:sz w:val="24"/>
          <w:szCs w:val="24"/>
        </w:rPr>
        <w:t>Cumprir, durante todo o período de execução 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reserva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cargos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prevista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em Lei para pessoa com deficiência, para reabilitado da Previdência Social ou para aprendiz, bem como as reservas de cargos previstas na legislação (art. 116, da Lei n.º 14.133/2021);</w:t>
      </w:r>
    </w:p>
    <w:p w14:paraId="5783A5FB" w14:textId="77777777" w:rsidR="00393906" w:rsidRPr="004F7730" w:rsidRDefault="00393906" w:rsidP="009B28CF">
      <w:pPr>
        <w:pStyle w:val="PargrafodaLista"/>
        <w:numPr>
          <w:ilvl w:val="0"/>
          <w:numId w:val="16"/>
        </w:numPr>
        <w:tabs>
          <w:tab w:val="left" w:pos="1282"/>
        </w:tabs>
        <w:ind w:left="561" w:right="19" w:firstLine="0"/>
        <w:jc w:val="both"/>
        <w:rPr>
          <w:rFonts w:ascii="Bookman Old Style" w:hAnsi="Bookman Old Style" w:cs="Calibri"/>
          <w:sz w:val="24"/>
          <w:szCs w:val="24"/>
        </w:rPr>
      </w:pPr>
      <w:r w:rsidRPr="004F7730">
        <w:rPr>
          <w:rFonts w:ascii="Bookman Old Style" w:hAnsi="Bookman Old Style" w:cs="Calibri"/>
          <w:sz w:val="24"/>
          <w:szCs w:val="24"/>
        </w:rPr>
        <w:t xml:space="preserve">Comprovar a reserva de cargos a que se refere </w:t>
      </w:r>
      <w:proofErr w:type="gramStart"/>
      <w:r w:rsidRPr="004F7730">
        <w:rPr>
          <w:rFonts w:ascii="Bookman Old Style" w:hAnsi="Bookman Old Style" w:cs="Calibri"/>
          <w:sz w:val="24"/>
          <w:szCs w:val="24"/>
        </w:rPr>
        <w:t>a</w:t>
      </w:r>
      <w:proofErr w:type="gramEnd"/>
      <w:r w:rsidRPr="004F7730">
        <w:rPr>
          <w:rFonts w:ascii="Bookman Old Style" w:hAnsi="Bookman Old Style" w:cs="Calibri"/>
          <w:sz w:val="24"/>
          <w:szCs w:val="24"/>
        </w:rPr>
        <w:t xml:space="preserve"> cláusula acima, quando solicitado pelo fiscal do contrato, com a indicação dos empregados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preencheram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referidas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vagas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(art.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116, parágrafo único, da Lei n.º 14.133/2021);</w:t>
      </w:r>
    </w:p>
    <w:p w14:paraId="70836639" w14:textId="77777777" w:rsidR="00393906" w:rsidRPr="004F7730" w:rsidRDefault="00393906" w:rsidP="009B28CF">
      <w:pPr>
        <w:pStyle w:val="PargrafodaLista"/>
        <w:numPr>
          <w:ilvl w:val="0"/>
          <w:numId w:val="16"/>
        </w:numPr>
        <w:tabs>
          <w:tab w:val="left" w:pos="1281"/>
        </w:tabs>
        <w:ind w:left="561" w:right="25" w:firstLine="0"/>
        <w:jc w:val="both"/>
        <w:rPr>
          <w:rFonts w:ascii="Bookman Old Style" w:hAnsi="Bookman Old Style" w:cs="Calibri"/>
          <w:sz w:val="24"/>
          <w:szCs w:val="24"/>
        </w:rPr>
      </w:pPr>
      <w:r w:rsidRPr="004F7730">
        <w:rPr>
          <w:rFonts w:ascii="Bookman Old Style" w:hAnsi="Bookman Old Style" w:cs="Calibri"/>
          <w:sz w:val="24"/>
          <w:szCs w:val="24"/>
        </w:rPr>
        <w:t xml:space="preserve">Guardar sigilo sobre todas as informações obtidas em decorrência do cumprimento do </w:t>
      </w:r>
      <w:r w:rsidRPr="004F7730">
        <w:rPr>
          <w:rFonts w:ascii="Bookman Old Style" w:hAnsi="Bookman Old Style" w:cs="Calibri"/>
          <w:spacing w:val="-2"/>
          <w:sz w:val="24"/>
          <w:szCs w:val="24"/>
        </w:rPr>
        <w:t>Contrato;</w:t>
      </w:r>
    </w:p>
    <w:p w14:paraId="7BF582F4" w14:textId="77777777" w:rsidR="00393906" w:rsidRPr="004F7730" w:rsidRDefault="00393906" w:rsidP="009B28CF">
      <w:pPr>
        <w:pStyle w:val="PargrafodaLista"/>
        <w:numPr>
          <w:ilvl w:val="0"/>
          <w:numId w:val="16"/>
        </w:numPr>
        <w:tabs>
          <w:tab w:val="left" w:pos="1280"/>
        </w:tabs>
        <w:ind w:left="561" w:right="14" w:firstLine="0"/>
        <w:jc w:val="both"/>
        <w:rPr>
          <w:rFonts w:ascii="Bookman Old Style" w:hAnsi="Bookman Old Style" w:cs="Calibri"/>
          <w:sz w:val="24"/>
          <w:szCs w:val="24"/>
        </w:rPr>
      </w:pPr>
      <w:r w:rsidRPr="004F7730">
        <w:rPr>
          <w:rFonts w:ascii="Bookman Old Style" w:hAnsi="Bookman Old Style" w:cs="Calibri"/>
          <w:sz w:val="24"/>
          <w:szCs w:val="24"/>
        </w:rPr>
        <w:t>Arcar com o ônus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decorrente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eventual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equívoco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dimensionamento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quantitativos de sua proposta, inclusive quanto aos custos variáveis decorrentes de fatores futuros e incertos, devendo complementá-los, caso 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previsto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inicialmente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sua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proposta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seja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satisfatório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para o atendimento do objeto da contratação, exceto quando ocorrer algum dos eventos arrolados no art. 124, II, d, da Lei nº 14.133/2021;</w:t>
      </w:r>
    </w:p>
    <w:p w14:paraId="14ADBA5D" w14:textId="77777777" w:rsidR="00393906" w:rsidRPr="004F7730" w:rsidRDefault="00393906" w:rsidP="009B28CF">
      <w:pPr>
        <w:pStyle w:val="PargrafodaLista"/>
        <w:numPr>
          <w:ilvl w:val="0"/>
          <w:numId w:val="16"/>
        </w:numPr>
        <w:tabs>
          <w:tab w:val="left" w:pos="1281"/>
        </w:tabs>
        <w:ind w:left="561" w:right="21" w:firstLine="0"/>
        <w:jc w:val="both"/>
        <w:rPr>
          <w:rFonts w:ascii="Bookman Old Style" w:hAnsi="Bookman Old Style" w:cs="Calibri"/>
          <w:sz w:val="24"/>
          <w:szCs w:val="24"/>
        </w:rPr>
      </w:pPr>
      <w:r w:rsidRPr="004F7730">
        <w:rPr>
          <w:rFonts w:ascii="Bookman Old Style" w:hAnsi="Bookman Old Style" w:cs="Calibri"/>
          <w:sz w:val="24"/>
          <w:szCs w:val="24"/>
        </w:rPr>
        <w:t>Cumprir, além dos postulados legais vigentes de âmbito federal, estadual ou</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municipal,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as normas de segurança do CONTRATANTE;</w:t>
      </w:r>
    </w:p>
    <w:p w14:paraId="67D32EAA" w14:textId="77777777" w:rsidR="00393906" w:rsidRPr="004F7730" w:rsidRDefault="00393906" w:rsidP="009B28CF">
      <w:pPr>
        <w:pStyle w:val="PargrafodaLista"/>
        <w:numPr>
          <w:ilvl w:val="0"/>
          <w:numId w:val="16"/>
        </w:numPr>
        <w:tabs>
          <w:tab w:val="left" w:pos="1281"/>
        </w:tabs>
        <w:ind w:left="561" w:right="22" w:firstLine="0"/>
        <w:jc w:val="both"/>
        <w:rPr>
          <w:rFonts w:ascii="Bookman Old Style" w:hAnsi="Bookman Old Style" w:cs="Calibri"/>
          <w:sz w:val="24"/>
          <w:szCs w:val="24"/>
        </w:rPr>
      </w:pPr>
      <w:r w:rsidRPr="004F7730">
        <w:rPr>
          <w:rFonts w:ascii="Bookman Old Style" w:hAnsi="Bookman Old Style" w:cs="Calibri"/>
          <w:sz w:val="24"/>
          <w:szCs w:val="24"/>
        </w:rPr>
        <w:t>Alocar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empregados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necessários,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habilitação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conhecimento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adequados,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perfeito cumprimento das cláusulas deste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fornecendo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materiais,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equipamentos,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ferramentas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 utensílios demandados, cuja quantidade, qualidade e tecnologia deverão atender às recomendações de boa técnica e a legislação de regência;</w:t>
      </w:r>
    </w:p>
    <w:p w14:paraId="2BB22865" w14:textId="77777777" w:rsidR="00393906" w:rsidRPr="004F7730" w:rsidRDefault="00393906" w:rsidP="009B28CF">
      <w:pPr>
        <w:pStyle w:val="PargrafodaLista"/>
        <w:numPr>
          <w:ilvl w:val="0"/>
          <w:numId w:val="16"/>
        </w:numPr>
        <w:tabs>
          <w:tab w:val="left" w:pos="1281"/>
        </w:tabs>
        <w:ind w:left="561" w:right="19" w:firstLine="0"/>
        <w:jc w:val="both"/>
        <w:rPr>
          <w:rFonts w:ascii="Bookman Old Style" w:hAnsi="Bookman Old Style" w:cs="Calibri"/>
          <w:sz w:val="24"/>
          <w:szCs w:val="24"/>
        </w:rPr>
      </w:pPr>
      <w:r w:rsidRPr="004F7730">
        <w:rPr>
          <w:rFonts w:ascii="Bookman Old Style" w:hAnsi="Bookman Old Style" w:cs="Calibri"/>
          <w:sz w:val="24"/>
          <w:szCs w:val="24"/>
        </w:rPr>
        <w:t>Orientar e treinar seus empregados sobre os deveres previstos na Lei nº 13.709/2018, adotando medidas eficazes para proteção de dados pessoais a que tenha acesso por força da execução deste Contrato;</w:t>
      </w:r>
    </w:p>
    <w:p w14:paraId="6CC46F19" w14:textId="77777777" w:rsidR="00393906" w:rsidRPr="004F7730" w:rsidRDefault="00393906" w:rsidP="009B28CF">
      <w:pPr>
        <w:pStyle w:val="PargrafodaLista"/>
        <w:numPr>
          <w:ilvl w:val="0"/>
          <w:numId w:val="16"/>
        </w:numPr>
        <w:tabs>
          <w:tab w:val="left" w:pos="1281"/>
        </w:tabs>
        <w:ind w:left="561" w:right="15" w:firstLine="0"/>
        <w:jc w:val="both"/>
        <w:rPr>
          <w:rFonts w:ascii="Bookman Old Style" w:hAnsi="Bookman Old Style" w:cs="Calibri"/>
          <w:sz w:val="24"/>
          <w:szCs w:val="24"/>
        </w:rPr>
      </w:pPr>
      <w:r w:rsidRPr="004F7730">
        <w:rPr>
          <w:rFonts w:ascii="Bookman Old Style" w:hAnsi="Bookman Old Style" w:cs="Calibri"/>
          <w:sz w:val="24"/>
          <w:szCs w:val="24"/>
        </w:rPr>
        <w:t>Conduzir os trabalhos com estrita observância às normas da legislação pertinente, cumprindo as determinações dos Poderes Públicos, mantendo sempre limpo o local de execução do objeto e nas melhores condições de segurança, higiene e disciplina;</w:t>
      </w:r>
    </w:p>
    <w:p w14:paraId="46E70C11" w14:textId="77777777" w:rsidR="00393906" w:rsidRPr="004F7730" w:rsidRDefault="00393906" w:rsidP="009B28CF">
      <w:pPr>
        <w:pStyle w:val="PargrafodaLista"/>
        <w:numPr>
          <w:ilvl w:val="0"/>
          <w:numId w:val="16"/>
        </w:numPr>
        <w:tabs>
          <w:tab w:val="left" w:pos="1281"/>
        </w:tabs>
        <w:ind w:left="561" w:right="23" w:firstLine="0"/>
        <w:jc w:val="both"/>
        <w:rPr>
          <w:rFonts w:ascii="Bookman Old Style" w:hAnsi="Bookman Old Style" w:cs="Calibri"/>
          <w:sz w:val="24"/>
          <w:szCs w:val="24"/>
        </w:rPr>
      </w:pPr>
      <w:r w:rsidRPr="004F7730">
        <w:rPr>
          <w:rFonts w:ascii="Bookman Old Style" w:hAnsi="Bookman Old Style" w:cs="Calibri"/>
          <w:sz w:val="24"/>
          <w:szCs w:val="24"/>
        </w:rPr>
        <w:t>Submeter previamente, por escrito, ao CONTRATANTE, para análise e aprovação, quaisquer mudanças nos métodos executivos que fujam às especificações do memorial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descritivo ou instrumento congênere;</w:t>
      </w:r>
    </w:p>
    <w:p w14:paraId="28C6B6ED" w14:textId="77777777" w:rsidR="00393906" w:rsidRPr="004F7730"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4F7730">
        <w:rPr>
          <w:rFonts w:ascii="Bookman Old Style" w:hAnsi="Bookman Old Style" w:cs="Calibri"/>
          <w:sz w:val="24"/>
          <w:szCs w:val="24"/>
        </w:rPr>
        <w:t xml:space="preserve">Não permitir a utilização de qualquer trabalho do menor de dezesseis anos, exceto na condição de aprendiz para os maiores de </w:t>
      </w:r>
      <w:r w:rsidRPr="004F7730">
        <w:rPr>
          <w:rFonts w:ascii="Bookman Old Style" w:hAnsi="Bookman Old Style" w:cs="Calibri"/>
          <w:sz w:val="24"/>
          <w:szCs w:val="24"/>
        </w:rPr>
        <w:lastRenderedPageBreak/>
        <w:t>quatorze anos, nem permitir</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utilização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trabalho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do menor de dezoito anos em trabalho noturno, perigoso ou insalubre;</w:t>
      </w:r>
    </w:p>
    <w:p w14:paraId="6A647843" w14:textId="77777777" w:rsidR="00393906" w:rsidRPr="004F7730" w:rsidRDefault="00393906" w:rsidP="009B28CF">
      <w:pPr>
        <w:pStyle w:val="PargrafodaLista"/>
        <w:numPr>
          <w:ilvl w:val="0"/>
          <w:numId w:val="16"/>
        </w:numPr>
        <w:tabs>
          <w:tab w:val="left" w:pos="1281"/>
        </w:tabs>
        <w:ind w:left="561" w:right="17" w:firstLine="0"/>
        <w:jc w:val="both"/>
        <w:rPr>
          <w:rFonts w:ascii="Bookman Old Style" w:hAnsi="Bookman Old Style" w:cs="Calibri"/>
          <w:sz w:val="24"/>
          <w:szCs w:val="24"/>
        </w:rPr>
      </w:pPr>
      <w:r w:rsidRPr="004F7730">
        <w:rPr>
          <w:rFonts w:ascii="Bookman Old Style" w:hAnsi="Bookman Old Style" w:cs="Calibri"/>
          <w:sz w:val="24"/>
          <w:szCs w:val="24"/>
        </w:rPr>
        <w:t xml:space="preserve">Apresentar a ART/RRT ou equivalente junto ao CREA/CAU ou Conselho de Classe </w:t>
      </w:r>
      <w:r w:rsidRPr="004F7730">
        <w:rPr>
          <w:rFonts w:ascii="Bookman Old Style" w:hAnsi="Bookman Old Style" w:cs="Calibri"/>
          <w:spacing w:val="-2"/>
          <w:sz w:val="24"/>
          <w:szCs w:val="24"/>
        </w:rPr>
        <w:t>respectivo;</w:t>
      </w:r>
    </w:p>
    <w:p w14:paraId="2B669E33" w14:textId="77777777" w:rsidR="00393906" w:rsidRPr="004F7730"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4F7730">
        <w:rPr>
          <w:rFonts w:ascii="Bookman Old Style" w:hAnsi="Bookman Old Style" w:cs="Calibri"/>
          <w:sz w:val="24"/>
          <w:szCs w:val="24"/>
        </w:rPr>
        <w:t xml:space="preserve">Adotar as providências e precauções necessárias, inclusive consulta nos respectivos órgãos, se necessário for, a fim de que não venham a </w:t>
      </w:r>
      <w:proofErr w:type="gramStart"/>
      <w:r w:rsidRPr="004F7730">
        <w:rPr>
          <w:rFonts w:ascii="Bookman Old Style" w:hAnsi="Bookman Old Style" w:cs="Calibri"/>
          <w:sz w:val="24"/>
          <w:szCs w:val="24"/>
        </w:rPr>
        <w:t>ser</w:t>
      </w:r>
      <w:proofErr w:type="gramEnd"/>
      <w:r w:rsidRPr="004F7730">
        <w:rPr>
          <w:rFonts w:ascii="Bookman Old Style" w:hAnsi="Bookman Old Style" w:cs="Calibri"/>
          <w:sz w:val="24"/>
          <w:szCs w:val="24"/>
        </w:rPr>
        <w:t xml:space="preserve"> danificadas as redes hidrossanitárias, elétricas e de comunicação;</w:t>
      </w:r>
    </w:p>
    <w:p w14:paraId="1ACFC7AC" w14:textId="77777777" w:rsidR="00393906" w:rsidRPr="004F7730" w:rsidRDefault="00393906" w:rsidP="009B28CF">
      <w:pPr>
        <w:pStyle w:val="PargrafodaLista"/>
        <w:numPr>
          <w:ilvl w:val="0"/>
          <w:numId w:val="16"/>
        </w:numPr>
        <w:tabs>
          <w:tab w:val="left" w:pos="1281"/>
        </w:tabs>
        <w:ind w:left="561" w:right="14" w:firstLine="0"/>
        <w:jc w:val="both"/>
        <w:rPr>
          <w:rFonts w:ascii="Bookman Old Style" w:hAnsi="Bookman Old Style" w:cs="Calibri"/>
          <w:sz w:val="24"/>
          <w:szCs w:val="24"/>
        </w:rPr>
      </w:pPr>
      <w:r w:rsidRPr="004F7730">
        <w:rPr>
          <w:rFonts w:ascii="Bookman Old Style" w:hAnsi="Bookman Old Style" w:cs="Calibri"/>
          <w:sz w:val="24"/>
          <w:szCs w:val="24"/>
        </w:rPr>
        <w:t>Elaborar o Diário de Obra, incluindo diariamente, pelo responsável técnico indicado,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02BCD5A" w14:textId="77777777" w:rsidR="00393906" w:rsidRPr="004F7730" w:rsidRDefault="00393906" w:rsidP="009B28CF">
      <w:pPr>
        <w:pStyle w:val="PargrafodaLista"/>
        <w:numPr>
          <w:ilvl w:val="0"/>
          <w:numId w:val="16"/>
        </w:numPr>
        <w:tabs>
          <w:tab w:val="left" w:pos="1279"/>
        </w:tabs>
        <w:ind w:left="561" w:right="18" w:firstLine="0"/>
        <w:jc w:val="both"/>
        <w:rPr>
          <w:rFonts w:ascii="Bookman Old Style" w:hAnsi="Bookman Old Style" w:cs="Calibri"/>
          <w:sz w:val="24"/>
          <w:szCs w:val="24"/>
        </w:rPr>
      </w:pPr>
      <w:r w:rsidRPr="004F7730">
        <w:rPr>
          <w:rFonts w:ascii="Bookman Old Style" w:hAnsi="Bookman Old Style" w:cs="Calibri"/>
          <w:sz w:val="24"/>
          <w:szCs w:val="24"/>
        </w:rPr>
        <w:t>Confeccionar e afixar as placas de obra, conforme modelo, mantendo e conservando 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placa até o recebimento definitivo da obra;</w:t>
      </w:r>
    </w:p>
    <w:p w14:paraId="1B71D48F" w14:textId="77777777" w:rsidR="00393906" w:rsidRPr="004F7730"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4F7730">
        <w:rPr>
          <w:rFonts w:ascii="Bookman Old Style" w:hAnsi="Bookman Old Style" w:cs="Calibri"/>
          <w:sz w:val="24"/>
          <w:szCs w:val="24"/>
        </w:rPr>
        <w:t>Notificar a fiscalização do Contrato, no mínimo, com 48 (quarenta e oito) horas de antecedência, da concretagem dos elementos armados da estrutura, da remoção de qualquer forma de concreto e, quando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for</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caso,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início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dos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testes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operação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instalações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elétricas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e hidráulicas, quando for o caso;</w:t>
      </w:r>
    </w:p>
    <w:p w14:paraId="78F423C6" w14:textId="77777777" w:rsidR="00393906" w:rsidRPr="004F7730" w:rsidRDefault="00393906" w:rsidP="009B28CF">
      <w:pPr>
        <w:pStyle w:val="PargrafodaLista"/>
        <w:numPr>
          <w:ilvl w:val="0"/>
          <w:numId w:val="16"/>
        </w:numPr>
        <w:tabs>
          <w:tab w:val="left" w:pos="1281"/>
        </w:tabs>
        <w:ind w:left="561" w:right="16" w:firstLine="0"/>
        <w:jc w:val="both"/>
        <w:rPr>
          <w:rFonts w:ascii="Bookman Old Style" w:hAnsi="Bookman Old Style" w:cs="Calibri"/>
          <w:sz w:val="24"/>
          <w:szCs w:val="24"/>
        </w:rPr>
      </w:pPr>
      <w:r w:rsidRPr="004F7730">
        <w:rPr>
          <w:rFonts w:ascii="Bookman Old Style" w:hAnsi="Bookman Old Style" w:cs="Calibri"/>
          <w:sz w:val="24"/>
          <w:szCs w:val="24"/>
        </w:rPr>
        <w:t>Manter, em todos os locais de serviços, um seguro sistema de sinalização e segurança, principalmente em vias públicas, de acordo com as normas de segurança do trabalho;</w:t>
      </w:r>
    </w:p>
    <w:p w14:paraId="490D5B1D" w14:textId="77777777" w:rsidR="00393906" w:rsidRPr="004F7730" w:rsidRDefault="00393906" w:rsidP="009B28CF">
      <w:pPr>
        <w:pStyle w:val="PargrafodaLista"/>
        <w:numPr>
          <w:ilvl w:val="0"/>
          <w:numId w:val="16"/>
        </w:numPr>
        <w:tabs>
          <w:tab w:val="left" w:pos="1281"/>
        </w:tabs>
        <w:ind w:left="1281"/>
        <w:jc w:val="both"/>
        <w:rPr>
          <w:rFonts w:ascii="Bookman Old Style" w:hAnsi="Bookman Old Style" w:cs="Calibri"/>
          <w:sz w:val="24"/>
          <w:szCs w:val="24"/>
        </w:rPr>
      </w:pPr>
      <w:r w:rsidRPr="004F7730">
        <w:rPr>
          <w:rFonts w:ascii="Bookman Old Style" w:hAnsi="Bookman Old Style" w:cs="Calibri"/>
          <w:sz w:val="24"/>
          <w:szCs w:val="24"/>
        </w:rPr>
        <w:t>Providenciar</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matrícula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objeto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deste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7"/>
          <w:sz w:val="24"/>
          <w:szCs w:val="24"/>
        </w:rPr>
        <w:t xml:space="preserve"> </w:t>
      </w:r>
      <w:r w:rsidRPr="004F7730">
        <w:rPr>
          <w:rFonts w:ascii="Bookman Old Style" w:hAnsi="Bookman Old Style" w:cs="Calibri"/>
          <w:spacing w:val="-2"/>
          <w:sz w:val="24"/>
          <w:szCs w:val="24"/>
        </w:rPr>
        <w:t>INSS;</w:t>
      </w:r>
    </w:p>
    <w:p w14:paraId="206D4EDD" w14:textId="77777777" w:rsidR="00393906" w:rsidRPr="004F7730" w:rsidRDefault="00393906" w:rsidP="009B28CF">
      <w:pPr>
        <w:pStyle w:val="PargrafodaLista"/>
        <w:numPr>
          <w:ilvl w:val="0"/>
          <w:numId w:val="16"/>
        </w:numPr>
        <w:tabs>
          <w:tab w:val="left" w:pos="1278"/>
        </w:tabs>
        <w:ind w:left="1278" w:hanging="717"/>
        <w:jc w:val="both"/>
        <w:rPr>
          <w:rFonts w:ascii="Bookman Old Style" w:hAnsi="Bookman Old Style" w:cs="Calibri"/>
          <w:sz w:val="24"/>
          <w:szCs w:val="24"/>
        </w:rPr>
      </w:pPr>
      <w:r w:rsidRPr="004F7730">
        <w:rPr>
          <w:rFonts w:ascii="Bookman Old Style" w:hAnsi="Bookman Old Style" w:cs="Calibri"/>
          <w:sz w:val="24"/>
          <w:szCs w:val="24"/>
        </w:rPr>
        <w:t>Fornecer</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tempo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hábil</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materiais,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veículos,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máquinas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pacing w:val="-2"/>
          <w:sz w:val="24"/>
          <w:szCs w:val="24"/>
        </w:rPr>
        <w:t>equipamentos;</w:t>
      </w:r>
    </w:p>
    <w:p w14:paraId="1C773A45" w14:textId="77777777" w:rsidR="00393906" w:rsidRPr="004F7730" w:rsidRDefault="00393906" w:rsidP="009B28CF">
      <w:pPr>
        <w:pStyle w:val="PargrafodaLista"/>
        <w:numPr>
          <w:ilvl w:val="0"/>
          <w:numId w:val="16"/>
        </w:numPr>
        <w:tabs>
          <w:tab w:val="left" w:pos="1280"/>
        </w:tabs>
        <w:ind w:left="561" w:right="16" w:firstLine="0"/>
        <w:jc w:val="both"/>
        <w:rPr>
          <w:rFonts w:ascii="Bookman Old Style" w:hAnsi="Bookman Old Style" w:cs="Calibri"/>
          <w:sz w:val="24"/>
          <w:szCs w:val="24"/>
        </w:rPr>
      </w:pPr>
      <w:r w:rsidRPr="004F7730">
        <w:rPr>
          <w:rFonts w:ascii="Bookman Old Style" w:hAnsi="Bookman Old Style" w:cs="Calibri"/>
          <w:sz w:val="24"/>
          <w:szCs w:val="24"/>
        </w:rPr>
        <w:t>Examinar completamente os projetos, as peças gráficas, as especificações técnicas, memoriais e todos os documentos, obtendo todas as informações necessárias sobre qualquer ponto duvidoso do objeto, se responsabilizando inteiramente pela apresentação da planilha de serviços para uma proposta de preços completa e satisfatória;</w:t>
      </w:r>
    </w:p>
    <w:p w14:paraId="25033592" w14:textId="77777777" w:rsidR="00393906" w:rsidRPr="004F7730" w:rsidRDefault="00393906" w:rsidP="009B28CF">
      <w:pPr>
        <w:pStyle w:val="PargrafodaLista"/>
        <w:numPr>
          <w:ilvl w:val="0"/>
          <w:numId w:val="16"/>
        </w:numPr>
        <w:tabs>
          <w:tab w:val="left" w:pos="1280"/>
        </w:tabs>
        <w:spacing w:line="258" w:lineRule="exact"/>
        <w:ind w:left="1280" w:hanging="718"/>
        <w:jc w:val="both"/>
        <w:rPr>
          <w:rFonts w:ascii="Bookman Old Style" w:hAnsi="Bookman Old Style" w:cs="Calibri"/>
          <w:sz w:val="24"/>
          <w:szCs w:val="24"/>
        </w:rPr>
      </w:pPr>
      <w:r w:rsidRPr="004F7730">
        <w:rPr>
          <w:rFonts w:ascii="Bookman Old Style" w:hAnsi="Bookman Old Style" w:cs="Calibri"/>
          <w:sz w:val="24"/>
          <w:szCs w:val="24"/>
        </w:rPr>
        <w:t>Providenciar</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imediata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baixa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ART/RRT</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equivalente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caso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rescisão</w:t>
      </w:r>
      <w:r w:rsidRPr="004F7730">
        <w:rPr>
          <w:rFonts w:ascii="Bookman Old Style" w:hAnsi="Bookman Old Style" w:cs="Calibri"/>
          <w:spacing w:val="-8"/>
          <w:sz w:val="24"/>
          <w:szCs w:val="24"/>
        </w:rPr>
        <w:t xml:space="preserve"> </w:t>
      </w:r>
      <w:r w:rsidRPr="004F7730">
        <w:rPr>
          <w:rFonts w:ascii="Bookman Old Style" w:hAnsi="Bookman Old Style" w:cs="Calibri"/>
          <w:spacing w:val="-2"/>
          <w:sz w:val="24"/>
          <w:szCs w:val="24"/>
        </w:rPr>
        <w:t>contratual;</w:t>
      </w:r>
    </w:p>
    <w:p w14:paraId="072AE6FA" w14:textId="77777777" w:rsidR="00393906" w:rsidRPr="004F7730" w:rsidRDefault="00393906" w:rsidP="009B28CF">
      <w:pPr>
        <w:pStyle w:val="PargrafodaLista"/>
        <w:numPr>
          <w:ilvl w:val="0"/>
          <w:numId w:val="16"/>
        </w:numPr>
        <w:tabs>
          <w:tab w:val="left" w:pos="1278"/>
        </w:tabs>
        <w:ind w:left="561" w:right="25" w:firstLine="0"/>
        <w:jc w:val="both"/>
        <w:rPr>
          <w:rFonts w:ascii="Bookman Old Style" w:hAnsi="Bookman Old Style" w:cs="Calibri"/>
          <w:sz w:val="24"/>
          <w:szCs w:val="24"/>
        </w:rPr>
      </w:pPr>
      <w:r w:rsidRPr="004F7730">
        <w:rPr>
          <w:rFonts w:ascii="Bookman Old Style" w:hAnsi="Bookman Old Style" w:cs="Calibri"/>
          <w:sz w:val="24"/>
          <w:szCs w:val="24"/>
        </w:rPr>
        <w:t>Atender a CLT relativo à Segurança e Medicina do Trabalho, conforme estabelece a NR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07 da Portaria n° 3214/78, ou a sua versão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mais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recente,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contendo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nome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responsáveis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 xml:space="preserve">registro de classe </w:t>
      </w:r>
      <w:proofErr w:type="gramStart"/>
      <w:r w:rsidRPr="004F7730">
        <w:rPr>
          <w:rFonts w:ascii="Bookman Old Style" w:hAnsi="Bookman Old Style" w:cs="Calibri"/>
          <w:sz w:val="24"/>
          <w:szCs w:val="24"/>
        </w:rPr>
        <w:t>(engenheiro de segurança do trabalho e técnicos de segurança do trabalho;</w:t>
      </w:r>
    </w:p>
    <w:p w14:paraId="13EBBC7F" w14:textId="77777777" w:rsidR="00393906" w:rsidRPr="004F7730"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proofErr w:type="gramEnd"/>
      <w:r w:rsidRPr="004F7730">
        <w:rPr>
          <w:rFonts w:ascii="Bookman Old Style" w:hAnsi="Bookman Old Style" w:cs="Calibri"/>
          <w:sz w:val="24"/>
          <w:szCs w:val="24"/>
        </w:rPr>
        <w:t>Disponibilizar e manter durante a execução da obra equipe de profissionais técnicos e auxiliares, habilitados e com capacidade comprovada, composta por, no mínimo: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engenheiro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civil, engenheiro de segurança do trabalho, engenheiro eletricista, técnico em segurança do trabalho, mestre de obras 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responsável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pelo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canteiro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obras,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vigias,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pedreiros,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serventes,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carpinteiros, pintores, etc, onde couber ao objeto aqui a ser contratado;</w:t>
      </w:r>
    </w:p>
    <w:p w14:paraId="55AB060A" w14:textId="77777777" w:rsidR="00393906" w:rsidRPr="004F7730" w:rsidRDefault="00393906" w:rsidP="009B28CF">
      <w:pPr>
        <w:pStyle w:val="PargrafodaLista"/>
        <w:numPr>
          <w:ilvl w:val="0"/>
          <w:numId w:val="16"/>
        </w:numPr>
        <w:tabs>
          <w:tab w:val="left" w:pos="1278"/>
        </w:tabs>
        <w:ind w:left="561" w:right="23" w:firstLine="0"/>
        <w:jc w:val="both"/>
        <w:rPr>
          <w:rFonts w:ascii="Bookman Old Style" w:hAnsi="Bookman Old Style" w:cs="Calibri"/>
          <w:sz w:val="24"/>
          <w:szCs w:val="24"/>
        </w:rPr>
      </w:pPr>
      <w:r w:rsidRPr="004F7730">
        <w:rPr>
          <w:rFonts w:ascii="Bookman Old Style" w:hAnsi="Bookman Old Style" w:cs="Calibri"/>
          <w:sz w:val="24"/>
          <w:szCs w:val="24"/>
        </w:rPr>
        <w:t xml:space="preserve">Caso o registro da CONTRATADA e do PROFISSIONAL TÉCNICO </w:t>
      </w:r>
      <w:r w:rsidRPr="004F7730">
        <w:rPr>
          <w:rFonts w:ascii="Bookman Old Style" w:hAnsi="Bookman Old Style" w:cs="Calibri"/>
          <w:sz w:val="24"/>
          <w:szCs w:val="24"/>
        </w:rPr>
        <w:lastRenderedPageBreak/>
        <w:t>RESPONSÁVEL, seja de outro Estado, o licitante deverá providenciar a regularização antes do início da execução dos serviços perante o CREA/PR;</w:t>
      </w:r>
    </w:p>
    <w:p w14:paraId="1D13866D" w14:textId="77777777" w:rsidR="00393906" w:rsidRPr="004F7730" w:rsidRDefault="00393906" w:rsidP="009B28CF">
      <w:pPr>
        <w:pStyle w:val="PargrafodaLista"/>
        <w:numPr>
          <w:ilvl w:val="0"/>
          <w:numId w:val="16"/>
        </w:numPr>
        <w:tabs>
          <w:tab w:val="left" w:pos="1278"/>
        </w:tabs>
        <w:ind w:left="561" w:right="16" w:firstLine="0"/>
        <w:jc w:val="both"/>
        <w:rPr>
          <w:rFonts w:ascii="Bookman Old Style" w:hAnsi="Bookman Old Style" w:cs="Calibri"/>
          <w:sz w:val="24"/>
          <w:szCs w:val="24"/>
        </w:rPr>
      </w:pPr>
      <w:r w:rsidRPr="004F7730">
        <w:rPr>
          <w:rFonts w:ascii="Bookman Old Style" w:hAnsi="Bookman Old Style" w:cs="Calibri"/>
          <w:sz w:val="24"/>
          <w:szCs w:val="24"/>
        </w:rPr>
        <w:t>Manter a obra limpa, livre de entulhos e sobra de materiais, obedecendo às normas de higiene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prevenção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acidentes,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fim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garantir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salubridade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segurança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acampamentos e nos canteiros de serviços e entregar a obra limpa, livre de entulhos e sobra de materiais, obedecendo às normas ambientais;</w:t>
      </w:r>
    </w:p>
    <w:p w14:paraId="1118C071" w14:textId="77777777" w:rsidR="00393906" w:rsidRPr="004F7730" w:rsidRDefault="00393906" w:rsidP="009B28CF">
      <w:pPr>
        <w:pStyle w:val="PargrafodaLista"/>
        <w:numPr>
          <w:ilvl w:val="0"/>
          <w:numId w:val="16"/>
        </w:numPr>
        <w:tabs>
          <w:tab w:val="left" w:pos="1278"/>
        </w:tabs>
        <w:ind w:left="561" w:right="14" w:firstLine="0"/>
        <w:jc w:val="both"/>
        <w:rPr>
          <w:rFonts w:ascii="Bookman Old Style" w:hAnsi="Bookman Old Style" w:cs="Calibri"/>
          <w:sz w:val="24"/>
          <w:szCs w:val="24"/>
        </w:rPr>
      </w:pPr>
      <w:r w:rsidRPr="004F7730">
        <w:rPr>
          <w:rFonts w:ascii="Bookman Old Style" w:hAnsi="Bookman Old Style" w:cs="Calibri"/>
          <w:sz w:val="24"/>
          <w:szCs w:val="24"/>
        </w:rP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 em especial ao controle tecnológico da obra;</w:t>
      </w:r>
    </w:p>
    <w:p w14:paraId="7D9B7568" w14:textId="77777777" w:rsidR="00393906" w:rsidRPr="00855169" w:rsidRDefault="00393906" w:rsidP="00393906">
      <w:pPr>
        <w:pStyle w:val="Corpodetexto"/>
        <w:tabs>
          <w:tab w:val="left" w:pos="1281"/>
        </w:tabs>
        <w:ind w:left="561" w:right="16"/>
        <w:jc w:val="both"/>
        <w:rPr>
          <w:rFonts w:ascii="Bookman Old Style" w:hAnsi="Bookman Old Style" w:cs="Calibri"/>
          <w:b w:val="0"/>
          <w:sz w:val="24"/>
          <w:szCs w:val="24"/>
        </w:rPr>
      </w:pPr>
      <w:proofErr w:type="gramStart"/>
      <w:r w:rsidRPr="00855169">
        <w:rPr>
          <w:rFonts w:ascii="Bookman Old Style" w:hAnsi="Bookman Old Style" w:cs="Calibri"/>
          <w:b w:val="0"/>
          <w:spacing w:val="-4"/>
          <w:sz w:val="24"/>
          <w:szCs w:val="24"/>
        </w:rPr>
        <w:t>ii)</w:t>
      </w:r>
      <w:proofErr w:type="gramEnd"/>
      <w:r w:rsidRPr="00855169">
        <w:rPr>
          <w:rFonts w:ascii="Bookman Old Style" w:hAnsi="Bookman Old Style" w:cs="Calibri"/>
          <w:b w:val="0"/>
          <w:sz w:val="24"/>
          <w:szCs w:val="24"/>
        </w:rPr>
        <w:tab/>
        <w:t xml:space="preserve">A CONTRATADA é responsável pelos encargos trabalhistas, previdenciários, fiscais e comerciais resultantes da execução do contrato. No caso da propositura de qualquer demanda judicial em decorrência do presente contrato, a CONTRATADA compromete-se a assumir a integralidade da responsabilidade e de eventual pagamento, isentando o CONTRATANTE e a Administração Pública de qualquer ônus, </w:t>
      </w:r>
      <w:proofErr w:type="gramStart"/>
      <w:r w:rsidRPr="00855169">
        <w:rPr>
          <w:rFonts w:ascii="Bookman Old Style" w:hAnsi="Bookman Old Style" w:cs="Calibri"/>
          <w:b w:val="0"/>
          <w:sz w:val="24"/>
          <w:szCs w:val="24"/>
        </w:rPr>
        <w:t>sob pena</w:t>
      </w:r>
      <w:proofErr w:type="gramEnd"/>
      <w:r w:rsidRPr="00855169">
        <w:rPr>
          <w:rFonts w:ascii="Bookman Old Style" w:hAnsi="Bookman Old Style" w:cs="Calibri"/>
          <w:b w:val="0"/>
          <w:sz w:val="24"/>
          <w:szCs w:val="24"/>
        </w:rPr>
        <w:t xml:space="preserve"> de incorrer em descumprimento</w:t>
      </w:r>
      <w:r w:rsidRPr="00855169">
        <w:rPr>
          <w:rFonts w:ascii="Bookman Old Style" w:hAnsi="Bookman Old Style" w:cs="Calibri"/>
          <w:b w:val="0"/>
          <w:spacing w:val="-4"/>
          <w:sz w:val="24"/>
          <w:szCs w:val="24"/>
        </w:rPr>
        <w:t xml:space="preserve"> </w:t>
      </w:r>
      <w:r w:rsidRPr="00855169">
        <w:rPr>
          <w:rFonts w:ascii="Bookman Old Style" w:hAnsi="Bookman Old Style" w:cs="Calibri"/>
          <w:b w:val="0"/>
          <w:sz w:val="24"/>
          <w:szCs w:val="24"/>
        </w:rPr>
        <w:t>de</w:t>
      </w:r>
      <w:r w:rsidRPr="00855169">
        <w:rPr>
          <w:rFonts w:ascii="Bookman Old Style" w:hAnsi="Bookman Old Style" w:cs="Calibri"/>
          <w:b w:val="0"/>
          <w:spacing w:val="-4"/>
          <w:sz w:val="24"/>
          <w:szCs w:val="24"/>
        </w:rPr>
        <w:t xml:space="preserve"> </w:t>
      </w:r>
      <w:r w:rsidRPr="00855169">
        <w:rPr>
          <w:rFonts w:ascii="Bookman Old Style" w:hAnsi="Bookman Old Style" w:cs="Calibri"/>
          <w:b w:val="0"/>
          <w:sz w:val="24"/>
          <w:szCs w:val="24"/>
        </w:rPr>
        <w:t>obrigação contratual e sujeitar-se à aplicação das penalidades cabíveis.</w:t>
      </w:r>
    </w:p>
    <w:p w14:paraId="4FF40620" w14:textId="77777777" w:rsidR="00393906" w:rsidRPr="004F7730" w:rsidRDefault="00393906" w:rsidP="009B28CF">
      <w:pPr>
        <w:pStyle w:val="PargrafodaLista"/>
        <w:numPr>
          <w:ilvl w:val="0"/>
          <w:numId w:val="15"/>
        </w:numPr>
        <w:tabs>
          <w:tab w:val="left" w:pos="1281"/>
        </w:tabs>
        <w:ind w:left="561" w:right="14" w:firstLine="0"/>
        <w:jc w:val="both"/>
        <w:rPr>
          <w:rFonts w:ascii="Bookman Old Style" w:hAnsi="Bookman Old Style" w:cs="Calibri"/>
          <w:sz w:val="24"/>
          <w:szCs w:val="24"/>
        </w:rPr>
      </w:pPr>
      <w:r w:rsidRPr="004F7730">
        <w:rPr>
          <w:rFonts w:ascii="Bookman Old Style" w:hAnsi="Bookman Old Style" w:cs="Calibri"/>
          <w:sz w:val="24"/>
          <w:szCs w:val="24"/>
        </w:rPr>
        <w:t>A CONTRATADA é responsável pelo bom comportamento de seu pessoal no local 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 xml:space="preserve">obra, obrigando-se a afastar do local de trabalho qualquer empregado que lhe for </w:t>
      </w:r>
      <w:proofErr w:type="gramStart"/>
      <w:r w:rsidRPr="004F7730">
        <w:rPr>
          <w:rFonts w:ascii="Bookman Old Style" w:hAnsi="Bookman Old Style" w:cs="Calibri"/>
          <w:sz w:val="24"/>
          <w:szCs w:val="24"/>
        </w:rPr>
        <w:t>direta ou indiretamente subordinado ou eventuais subcontratados</w:t>
      </w:r>
      <w:proofErr w:type="gramEnd"/>
      <w:r w:rsidRPr="004F7730">
        <w:rPr>
          <w:rFonts w:ascii="Bookman Old Style" w:hAnsi="Bookman Old Style" w:cs="Calibri"/>
          <w:sz w:val="24"/>
          <w:szCs w:val="24"/>
        </w:rPr>
        <w:t xml:space="preserve"> se estes aprovados previamente pela fiscalização, cuja permanência no local dos serviços seja considerada inconveniente, a critério do </w:t>
      </w:r>
      <w:r w:rsidRPr="004F7730">
        <w:rPr>
          <w:rFonts w:ascii="Bookman Old Style" w:hAnsi="Bookman Old Style" w:cs="Calibri"/>
          <w:spacing w:val="-2"/>
          <w:sz w:val="24"/>
          <w:szCs w:val="24"/>
        </w:rPr>
        <w:t>CONTRATANTE.</w:t>
      </w:r>
    </w:p>
    <w:p w14:paraId="5F9BD077" w14:textId="77777777" w:rsidR="00393906" w:rsidRPr="004F7730" w:rsidRDefault="00393906" w:rsidP="009B28CF">
      <w:pPr>
        <w:pStyle w:val="PargrafodaLista"/>
        <w:numPr>
          <w:ilvl w:val="0"/>
          <w:numId w:val="15"/>
        </w:numPr>
        <w:tabs>
          <w:tab w:val="left" w:pos="1280"/>
        </w:tabs>
        <w:ind w:left="561" w:right="25" w:firstLine="0"/>
        <w:jc w:val="both"/>
        <w:rPr>
          <w:rFonts w:ascii="Bookman Old Style" w:hAnsi="Bookman Old Style" w:cs="Calibri"/>
          <w:sz w:val="24"/>
          <w:szCs w:val="24"/>
        </w:rPr>
      </w:pPr>
      <w:r w:rsidRPr="004F7730">
        <w:rPr>
          <w:rFonts w:ascii="Bookman Old Style" w:hAnsi="Bookman Old Style" w:cs="Calibri"/>
          <w:sz w:val="24"/>
          <w:szCs w:val="24"/>
        </w:rPr>
        <w:t>Quaisquer notificações referidas neste instrumento contratual deverão ser realizadas por escrito e direcionadas ao gestor e fiscal do contrato.</w:t>
      </w:r>
    </w:p>
    <w:p w14:paraId="77995313" w14:textId="77777777" w:rsidR="00393906" w:rsidRPr="004F7730" w:rsidRDefault="00393906" w:rsidP="009B28CF">
      <w:pPr>
        <w:pStyle w:val="PargrafodaLista"/>
        <w:numPr>
          <w:ilvl w:val="0"/>
          <w:numId w:val="15"/>
        </w:numPr>
        <w:tabs>
          <w:tab w:val="left" w:pos="1281"/>
        </w:tabs>
        <w:ind w:left="561" w:right="18" w:firstLine="0"/>
        <w:jc w:val="both"/>
        <w:rPr>
          <w:rFonts w:ascii="Bookman Old Style" w:hAnsi="Bookman Old Style" w:cs="Calibri"/>
          <w:sz w:val="24"/>
          <w:szCs w:val="24"/>
        </w:rPr>
      </w:pPr>
      <w:r w:rsidRPr="004F7730">
        <w:rPr>
          <w:rFonts w:ascii="Bookman Old Style" w:hAnsi="Bookman Old Style" w:cs="Calibri"/>
          <w:sz w:val="24"/>
          <w:szCs w:val="24"/>
        </w:rPr>
        <w:t>A elaboração e/ou alterações dos projetos executivos,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quando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for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caso,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deverá</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partir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das soluções desenvolvidas nos anteprojetos constantes neste termo e seus anexos e apresentar o detalhamento dos elementos construtivos e especificações técnicas, incorporando as alterações exigidas pelas mútuas interferências entre os diversos projetos.</w:t>
      </w:r>
    </w:p>
    <w:p w14:paraId="5014E4AE" w14:textId="77777777" w:rsidR="00393906" w:rsidRPr="004F7730" w:rsidRDefault="00393906" w:rsidP="009B28CF">
      <w:pPr>
        <w:pStyle w:val="PargrafodaLista"/>
        <w:numPr>
          <w:ilvl w:val="0"/>
          <w:numId w:val="15"/>
        </w:numPr>
        <w:tabs>
          <w:tab w:val="left" w:pos="1278"/>
        </w:tabs>
        <w:ind w:left="1278" w:hanging="717"/>
        <w:jc w:val="both"/>
        <w:rPr>
          <w:rFonts w:ascii="Bookman Old Style" w:hAnsi="Bookman Old Style" w:cs="Calibri"/>
          <w:sz w:val="24"/>
          <w:szCs w:val="24"/>
        </w:rPr>
      </w:pPr>
      <w:r w:rsidRPr="004F7730">
        <w:rPr>
          <w:rFonts w:ascii="Bookman Old Style" w:hAnsi="Bookman Old Style" w:cs="Calibri"/>
          <w:spacing w:val="-2"/>
          <w:sz w:val="24"/>
          <w:szCs w:val="24"/>
        </w:rPr>
        <w:t>A</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CONTRATADA</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deverá</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se</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responsabilizar</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pelas</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seguintes</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condições</w:t>
      </w:r>
      <w:r w:rsidRPr="004F7730">
        <w:rPr>
          <w:rFonts w:ascii="Bookman Old Style" w:hAnsi="Bookman Old Style" w:cs="Calibri"/>
          <w:spacing w:val="2"/>
          <w:sz w:val="24"/>
          <w:szCs w:val="24"/>
        </w:rPr>
        <w:t xml:space="preserve"> </w:t>
      </w:r>
      <w:r w:rsidRPr="004F7730">
        <w:rPr>
          <w:rFonts w:ascii="Bookman Old Style" w:hAnsi="Bookman Old Style" w:cs="Calibri"/>
          <w:spacing w:val="-2"/>
          <w:sz w:val="24"/>
          <w:szCs w:val="24"/>
        </w:rPr>
        <w:t>ambientais:</w:t>
      </w:r>
    </w:p>
    <w:p w14:paraId="4C95CCE3" w14:textId="77777777" w:rsidR="00393906" w:rsidRPr="004F7730" w:rsidRDefault="00393906" w:rsidP="009B28CF">
      <w:pPr>
        <w:pStyle w:val="PargrafodaLista"/>
        <w:numPr>
          <w:ilvl w:val="1"/>
          <w:numId w:val="15"/>
        </w:numPr>
        <w:tabs>
          <w:tab w:val="left" w:pos="752"/>
        </w:tabs>
        <w:ind w:left="752" w:hanging="191"/>
        <w:rPr>
          <w:rFonts w:ascii="Bookman Old Style" w:hAnsi="Bookman Old Style" w:cs="Calibri"/>
          <w:sz w:val="24"/>
          <w:szCs w:val="24"/>
        </w:rPr>
      </w:pPr>
      <w:r w:rsidRPr="004F7730">
        <w:rPr>
          <w:rFonts w:ascii="Bookman Old Style" w:hAnsi="Bookman Old Style" w:cs="Calibri"/>
          <w:sz w:val="24"/>
          <w:szCs w:val="24"/>
        </w:rPr>
        <w:t>Orientar</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funcionários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quanto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manutenção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conservação</w:t>
      </w:r>
      <w:r w:rsidRPr="004F7730">
        <w:rPr>
          <w:rFonts w:ascii="Bookman Old Style" w:hAnsi="Bookman Old Style" w:cs="Calibri"/>
          <w:spacing w:val="-7"/>
          <w:sz w:val="24"/>
          <w:szCs w:val="24"/>
        </w:rPr>
        <w:t xml:space="preserve"> </w:t>
      </w:r>
      <w:r w:rsidRPr="004F7730">
        <w:rPr>
          <w:rFonts w:ascii="Bookman Old Style" w:hAnsi="Bookman Old Style" w:cs="Calibri"/>
          <w:spacing w:val="-2"/>
          <w:sz w:val="24"/>
          <w:szCs w:val="24"/>
        </w:rPr>
        <w:t>florestal;</w:t>
      </w:r>
    </w:p>
    <w:p w14:paraId="29E20CF6" w14:textId="77777777" w:rsidR="00393906" w:rsidRPr="004F7730" w:rsidRDefault="00393906" w:rsidP="009B28CF">
      <w:pPr>
        <w:pStyle w:val="PargrafodaLista"/>
        <w:numPr>
          <w:ilvl w:val="1"/>
          <w:numId w:val="15"/>
        </w:numPr>
        <w:tabs>
          <w:tab w:val="left" w:pos="1281"/>
        </w:tabs>
        <w:ind w:left="561" w:right="13" w:firstLine="0"/>
        <w:rPr>
          <w:rFonts w:ascii="Bookman Old Style" w:hAnsi="Bookman Old Style" w:cs="Calibri"/>
          <w:sz w:val="24"/>
          <w:szCs w:val="24"/>
        </w:rPr>
      </w:pPr>
      <w:r w:rsidRPr="004F7730">
        <w:rPr>
          <w:rFonts w:ascii="Bookman Old Style" w:hAnsi="Bookman Old Style" w:cs="Calibri"/>
          <w:sz w:val="24"/>
          <w:szCs w:val="24"/>
        </w:rPr>
        <w:t>Cobrar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funcionários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correta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gestão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resíduos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sólidos,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seguindo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regras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 xml:space="preserve">definidas pelos técnicos responsáveis pelo plano de gerenciamento de resíduos sólidos da própria empresa; </w:t>
      </w:r>
      <w:r w:rsidRPr="004F7730">
        <w:rPr>
          <w:rFonts w:ascii="Bookman Old Style" w:hAnsi="Bookman Old Style" w:cs="Calibri"/>
          <w:spacing w:val="-4"/>
          <w:sz w:val="24"/>
          <w:szCs w:val="24"/>
        </w:rPr>
        <w:t>III-</w:t>
      </w:r>
      <w:r w:rsidRPr="004F7730">
        <w:rPr>
          <w:rFonts w:ascii="Bookman Old Style" w:hAnsi="Bookman Old Style" w:cs="Calibri"/>
          <w:sz w:val="24"/>
          <w:szCs w:val="24"/>
        </w:rPr>
        <w:tab/>
      </w:r>
      <w:r w:rsidRPr="004F7730">
        <w:rPr>
          <w:rFonts w:ascii="Bookman Old Style" w:hAnsi="Bookman Old Style" w:cs="Calibri"/>
          <w:spacing w:val="-48"/>
          <w:sz w:val="24"/>
          <w:szCs w:val="24"/>
        </w:rPr>
        <w:t xml:space="preserve"> </w:t>
      </w:r>
      <w:r w:rsidRPr="004F7730">
        <w:rPr>
          <w:rFonts w:ascii="Bookman Old Style" w:hAnsi="Bookman Old Style" w:cs="Calibri"/>
          <w:sz w:val="24"/>
          <w:szCs w:val="24"/>
        </w:rPr>
        <w:t>Manter</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higiene</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local</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trabalho,</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alojamento,</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chuveiros,</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sanitários,</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entre</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outros. Evitando assim a proliferação de vetores e espécies sinantrópicas;</w:t>
      </w:r>
    </w:p>
    <w:p w14:paraId="601813CE" w14:textId="77777777" w:rsidR="00393906" w:rsidRPr="004F7730" w:rsidRDefault="00393906" w:rsidP="009B28CF">
      <w:pPr>
        <w:pStyle w:val="PargrafodaLista"/>
        <w:numPr>
          <w:ilvl w:val="0"/>
          <w:numId w:val="14"/>
        </w:numPr>
        <w:tabs>
          <w:tab w:val="left" w:pos="1282"/>
        </w:tabs>
        <w:ind w:left="561" w:right="23" w:firstLine="0"/>
        <w:rPr>
          <w:rFonts w:ascii="Bookman Old Style" w:hAnsi="Bookman Old Style" w:cs="Calibri"/>
          <w:sz w:val="24"/>
          <w:szCs w:val="24"/>
        </w:rPr>
      </w:pPr>
      <w:r w:rsidRPr="004F7730">
        <w:rPr>
          <w:rFonts w:ascii="Bookman Old Style" w:hAnsi="Bookman Old Style" w:cs="Calibri"/>
          <w:sz w:val="24"/>
          <w:szCs w:val="24"/>
        </w:rPr>
        <w:t>Executar medidas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proteção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contra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erosão,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bem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zelar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pela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lastRenderedPageBreak/>
        <w:t>conservação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 xml:space="preserve">corpo </w:t>
      </w:r>
      <w:r w:rsidRPr="004F7730">
        <w:rPr>
          <w:rFonts w:ascii="Bookman Old Style" w:hAnsi="Bookman Old Style" w:cs="Calibri"/>
          <w:spacing w:val="-2"/>
          <w:sz w:val="24"/>
          <w:szCs w:val="24"/>
        </w:rPr>
        <w:t>hídrico;</w:t>
      </w:r>
    </w:p>
    <w:p w14:paraId="16BCA8E5" w14:textId="77777777" w:rsidR="00393906" w:rsidRPr="004F7730" w:rsidRDefault="00393906" w:rsidP="009B28CF">
      <w:pPr>
        <w:pStyle w:val="PargrafodaLista"/>
        <w:numPr>
          <w:ilvl w:val="0"/>
          <w:numId w:val="14"/>
        </w:numPr>
        <w:tabs>
          <w:tab w:val="left" w:pos="1281"/>
        </w:tabs>
        <w:ind w:left="561" w:right="20" w:firstLine="0"/>
        <w:rPr>
          <w:rFonts w:ascii="Bookman Old Style" w:hAnsi="Bookman Old Style" w:cs="Calibri"/>
          <w:sz w:val="24"/>
          <w:szCs w:val="24"/>
        </w:rPr>
      </w:pPr>
      <w:r w:rsidRPr="004F7730">
        <w:rPr>
          <w:rFonts w:ascii="Bookman Old Style" w:hAnsi="Bookman Old Style" w:cs="Calibri"/>
          <w:sz w:val="24"/>
          <w:szCs w:val="24"/>
        </w:rPr>
        <w:t>Atender</w:t>
      </w:r>
      <w:r w:rsidRPr="004F7730">
        <w:rPr>
          <w:rFonts w:ascii="Bookman Old Style" w:hAnsi="Bookman Old Style" w:cs="Calibri"/>
          <w:spacing w:val="38"/>
          <w:sz w:val="24"/>
          <w:szCs w:val="24"/>
        </w:rPr>
        <w:t xml:space="preserve"> </w:t>
      </w:r>
      <w:r w:rsidRPr="004F7730">
        <w:rPr>
          <w:rFonts w:ascii="Bookman Old Style" w:hAnsi="Bookman Old Style" w:cs="Calibri"/>
          <w:sz w:val="24"/>
          <w:szCs w:val="24"/>
        </w:rPr>
        <w:t>todas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normas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legislações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ambientais,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bem</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diretrizes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dos</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programas ambientais estabelecidas para implantação do empreendimento em questão;</w:t>
      </w:r>
    </w:p>
    <w:p w14:paraId="5EA8119C" w14:textId="77777777" w:rsidR="00393906" w:rsidRPr="004F7730" w:rsidRDefault="00393906" w:rsidP="009B28CF">
      <w:pPr>
        <w:pStyle w:val="PargrafodaLista"/>
        <w:numPr>
          <w:ilvl w:val="0"/>
          <w:numId w:val="14"/>
        </w:numPr>
        <w:tabs>
          <w:tab w:val="left" w:pos="1279"/>
        </w:tabs>
        <w:ind w:left="561" w:right="18" w:firstLine="0"/>
        <w:jc w:val="both"/>
        <w:rPr>
          <w:rFonts w:ascii="Bookman Old Style" w:hAnsi="Bookman Old Style" w:cs="Calibri"/>
          <w:sz w:val="24"/>
          <w:szCs w:val="24"/>
        </w:rPr>
      </w:pPr>
      <w:r w:rsidRPr="004F7730">
        <w:rPr>
          <w:rFonts w:ascii="Bookman Old Style" w:hAnsi="Bookman Old Style" w:cs="Calibri"/>
          <w:sz w:val="24"/>
          <w:szCs w:val="24"/>
        </w:rPr>
        <w:t xml:space="preserve">Solicitar um posicionamento ao responsável pela área ambiental da obra sempre que surgir dúvidas sobre boas práticas ambientais, ou em situações que possam gerar impactos </w:t>
      </w:r>
      <w:r w:rsidRPr="004F7730">
        <w:rPr>
          <w:rFonts w:ascii="Bookman Old Style" w:hAnsi="Bookman Old Style" w:cs="Calibri"/>
          <w:spacing w:val="-2"/>
          <w:sz w:val="24"/>
          <w:szCs w:val="24"/>
        </w:rPr>
        <w:t>ambientais;</w:t>
      </w:r>
    </w:p>
    <w:p w14:paraId="70B88541" w14:textId="77777777" w:rsidR="00393906" w:rsidRPr="004F7730" w:rsidRDefault="00393906" w:rsidP="009B28CF">
      <w:pPr>
        <w:pStyle w:val="PargrafodaLista"/>
        <w:numPr>
          <w:ilvl w:val="0"/>
          <w:numId w:val="14"/>
        </w:numPr>
        <w:tabs>
          <w:tab w:val="left" w:pos="1280"/>
        </w:tabs>
        <w:ind w:left="1280" w:hanging="719"/>
        <w:jc w:val="both"/>
        <w:rPr>
          <w:rFonts w:ascii="Bookman Old Style" w:hAnsi="Bookman Old Style" w:cs="Calibri"/>
          <w:sz w:val="24"/>
          <w:szCs w:val="24"/>
        </w:rPr>
      </w:pPr>
      <w:r w:rsidRPr="004F7730">
        <w:rPr>
          <w:rFonts w:ascii="Bookman Old Style" w:hAnsi="Bookman Old Style" w:cs="Calibri"/>
          <w:sz w:val="24"/>
          <w:szCs w:val="24"/>
        </w:rPr>
        <w:t>Apresentar</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soluções</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para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imprevistos</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natureza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hidrológica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9"/>
          <w:sz w:val="24"/>
          <w:szCs w:val="24"/>
        </w:rPr>
        <w:t xml:space="preserve"> </w:t>
      </w:r>
      <w:r w:rsidRPr="004F7730">
        <w:rPr>
          <w:rFonts w:ascii="Bookman Old Style" w:hAnsi="Bookman Old Style" w:cs="Calibri"/>
          <w:spacing w:val="-2"/>
          <w:sz w:val="24"/>
          <w:szCs w:val="24"/>
        </w:rPr>
        <w:t>geológica;</w:t>
      </w:r>
    </w:p>
    <w:p w14:paraId="71DD0AEB" w14:textId="77777777" w:rsidR="00393906" w:rsidRPr="004F7730" w:rsidRDefault="00393906" w:rsidP="00393906">
      <w:pPr>
        <w:pStyle w:val="Corpodetexto"/>
        <w:rPr>
          <w:rFonts w:ascii="Bookman Old Style" w:hAnsi="Bookman Old Style" w:cs="Calibri"/>
          <w:sz w:val="24"/>
          <w:szCs w:val="24"/>
        </w:rPr>
      </w:pPr>
    </w:p>
    <w:p w14:paraId="47F8C066" w14:textId="77777777" w:rsidR="00393906" w:rsidRPr="004F7730" w:rsidRDefault="00393906" w:rsidP="009B28CF">
      <w:pPr>
        <w:pStyle w:val="PargrafodaLista"/>
        <w:numPr>
          <w:ilvl w:val="0"/>
          <w:numId w:val="15"/>
        </w:numPr>
        <w:tabs>
          <w:tab w:val="left" w:pos="1011"/>
        </w:tabs>
        <w:ind w:left="561" w:right="18" w:firstLine="0"/>
        <w:jc w:val="both"/>
        <w:rPr>
          <w:rFonts w:ascii="Bookman Old Style" w:hAnsi="Bookman Old Style" w:cs="Calibri"/>
          <w:sz w:val="24"/>
          <w:szCs w:val="24"/>
        </w:rPr>
      </w:pPr>
      <w:r w:rsidRPr="004F7730">
        <w:rPr>
          <w:rFonts w:ascii="Bookman Old Style" w:hAnsi="Bookman Old Style" w:cs="Calibri"/>
          <w:sz w:val="24"/>
          <w:szCs w:val="24"/>
        </w:rPr>
        <w:t>Submeter previamente, por escrito, ao MUNICÍPIO, para análise e aprovação, quaisquer mudanças nos métodos executivos que fujam às especificações do memorial descritivo ou instrumento congênere;</w:t>
      </w:r>
    </w:p>
    <w:p w14:paraId="2CF9D99B" w14:textId="77777777" w:rsidR="00393906" w:rsidRPr="004F7730" w:rsidRDefault="00393906" w:rsidP="009B28CF">
      <w:pPr>
        <w:pStyle w:val="PargrafodaLista"/>
        <w:numPr>
          <w:ilvl w:val="0"/>
          <w:numId w:val="15"/>
        </w:numPr>
        <w:tabs>
          <w:tab w:val="left" w:pos="954"/>
        </w:tabs>
        <w:ind w:left="561" w:right="23" w:firstLine="0"/>
        <w:jc w:val="both"/>
        <w:rPr>
          <w:rFonts w:ascii="Bookman Old Style" w:hAnsi="Bookman Old Style" w:cs="Calibri"/>
          <w:sz w:val="24"/>
          <w:szCs w:val="24"/>
        </w:rPr>
      </w:pPr>
      <w:r w:rsidRPr="004F7730">
        <w:rPr>
          <w:rFonts w:ascii="Bookman Old Style" w:hAnsi="Bookman Old Style" w:cs="Calibri"/>
          <w:sz w:val="24"/>
          <w:szCs w:val="24"/>
        </w:rPr>
        <w:t>Oferecer garantia legal e contratual para os serviços de acordo com o estabelecido na Lei nº 8.078, de 11 de setembro de 1990 (Código de Defesa do Consumidor), normas e resoluções da CONFEA/DNIT/DER,</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sendo que para os materiais também deverá</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obedecido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preconiza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a ABNT e/ou INMETRO e legislação pertinente;</w:t>
      </w:r>
    </w:p>
    <w:p w14:paraId="081DCCE7" w14:textId="77777777" w:rsidR="00393906" w:rsidRPr="004F7730" w:rsidRDefault="00393906" w:rsidP="009B28CF">
      <w:pPr>
        <w:pStyle w:val="PargrafodaLista"/>
        <w:numPr>
          <w:ilvl w:val="0"/>
          <w:numId w:val="15"/>
        </w:numPr>
        <w:tabs>
          <w:tab w:val="left" w:pos="965"/>
        </w:tabs>
        <w:ind w:left="561" w:right="19" w:firstLine="0"/>
        <w:jc w:val="both"/>
        <w:rPr>
          <w:rFonts w:ascii="Bookman Old Style" w:hAnsi="Bookman Old Style" w:cs="Calibri"/>
          <w:sz w:val="24"/>
          <w:szCs w:val="24"/>
        </w:rPr>
      </w:pPr>
      <w:r w:rsidRPr="004F7730">
        <w:rPr>
          <w:rFonts w:ascii="Bookman Old Style" w:hAnsi="Bookman Old Style" w:cs="Calibri"/>
          <w:sz w:val="24"/>
          <w:szCs w:val="24"/>
        </w:rPr>
        <w:t>Quando necessário o fechamento total ou parcial de via pública, em entorno da obra, deverá contactar o MUNICÍPIO, através do DEBETRAN</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(Departamento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Beltronense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Trânsito),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para,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em comum acordo, viabilizar os serviços;</w:t>
      </w:r>
    </w:p>
    <w:p w14:paraId="7A4A793B" w14:textId="77777777" w:rsidR="00393906" w:rsidRPr="004F7730" w:rsidRDefault="00393906" w:rsidP="009B28CF">
      <w:pPr>
        <w:pStyle w:val="PargrafodaLista"/>
        <w:numPr>
          <w:ilvl w:val="0"/>
          <w:numId w:val="15"/>
        </w:numPr>
        <w:tabs>
          <w:tab w:val="left" w:pos="931"/>
        </w:tabs>
        <w:ind w:left="931" w:hanging="370"/>
        <w:jc w:val="both"/>
        <w:rPr>
          <w:rFonts w:ascii="Bookman Old Style" w:hAnsi="Bookman Old Style" w:cs="Calibri"/>
          <w:sz w:val="24"/>
          <w:szCs w:val="24"/>
        </w:rPr>
      </w:pPr>
      <w:r w:rsidRPr="004F7730">
        <w:rPr>
          <w:rFonts w:ascii="Bookman Old Style" w:hAnsi="Bookman Old Style" w:cs="Calibri"/>
          <w:sz w:val="24"/>
          <w:szCs w:val="24"/>
        </w:rPr>
        <w:t>Os</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produtos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utilizados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deverão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ser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primeira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linha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atender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normas</w:t>
      </w:r>
      <w:r w:rsidRPr="004F7730">
        <w:rPr>
          <w:rFonts w:ascii="Bookman Old Style" w:hAnsi="Bookman Old Style" w:cs="Calibri"/>
          <w:spacing w:val="-6"/>
          <w:sz w:val="24"/>
          <w:szCs w:val="24"/>
        </w:rPr>
        <w:t xml:space="preserve"> </w:t>
      </w:r>
      <w:r w:rsidRPr="004F7730">
        <w:rPr>
          <w:rFonts w:ascii="Bookman Old Style" w:hAnsi="Bookman Old Style" w:cs="Calibri"/>
          <w:spacing w:val="-2"/>
          <w:sz w:val="24"/>
          <w:szCs w:val="24"/>
        </w:rPr>
        <w:t>relacionadas;</w:t>
      </w:r>
    </w:p>
    <w:p w14:paraId="1619B8EF" w14:textId="77777777" w:rsidR="00393906" w:rsidRPr="004F7730" w:rsidRDefault="00393906" w:rsidP="009B28CF">
      <w:pPr>
        <w:pStyle w:val="PargrafodaLista"/>
        <w:numPr>
          <w:ilvl w:val="0"/>
          <w:numId w:val="15"/>
        </w:numPr>
        <w:tabs>
          <w:tab w:val="left" w:pos="902"/>
        </w:tabs>
        <w:ind w:left="561" w:right="27" w:firstLine="0"/>
        <w:jc w:val="both"/>
        <w:rPr>
          <w:rFonts w:ascii="Bookman Old Style" w:hAnsi="Bookman Old Style" w:cs="Calibri"/>
          <w:sz w:val="24"/>
          <w:szCs w:val="24"/>
        </w:rPr>
      </w:pPr>
      <w:r w:rsidRPr="004F7730">
        <w:rPr>
          <w:rFonts w:ascii="Bookman Old Style" w:hAnsi="Bookman Old Style" w:cs="Calibri"/>
          <w:sz w:val="24"/>
          <w:szCs w:val="24"/>
        </w:rPr>
        <w:t xml:space="preserve">Toda e qualquer alteração em discordância com os projetos ou memorial descritivo somente poderão ser executados </w:t>
      </w:r>
      <w:proofErr w:type="gramStart"/>
      <w:r w:rsidRPr="004F7730">
        <w:rPr>
          <w:rFonts w:ascii="Bookman Old Style" w:hAnsi="Bookman Old Style" w:cs="Calibri"/>
          <w:sz w:val="24"/>
          <w:szCs w:val="24"/>
        </w:rPr>
        <w:t>sob anuência</w:t>
      </w:r>
      <w:proofErr w:type="gramEnd"/>
      <w:r w:rsidRPr="004F7730">
        <w:rPr>
          <w:rFonts w:ascii="Bookman Old Style" w:hAnsi="Bookman Old Style" w:cs="Calibri"/>
          <w:sz w:val="24"/>
          <w:szCs w:val="24"/>
        </w:rPr>
        <w:t xml:space="preserve"> do fiscal e gestor do contrato;</w:t>
      </w:r>
    </w:p>
    <w:p w14:paraId="73D85CE6" w14:textId="77777777" w:rsidR="00393906" w:rsidRPr="004F7730" w:rsidRDefault="00393906" w:rsidP="009B28CF">
      <w:pPr>
        <w:pStyle w:val="PargrafodaLista"/>
        <w:numPr>
          <w:ilvl w:val="0"/>
          <w:numId w:val="15"/>
        </w:numPr>
        <w:tabs>
          <w:tab w:val="left" w:pos="894"/>
        </w:tabs>
        <w:ind w:left="561" w:right="20" w:firstLine="0"/>
        <w:jc w:val="both"/>
        <w:rPr>
          <w:rFonts w:ascii="Bookman Old Style" w:hAnsi="Bookman Old Style" w:cs="Calibri"/>
          <w:sz w:val="24"/>
          <w:szCs w:val="24"/>
        </w:rPr>
      </w:pPr>
      <w:r w:rsidRPr="004F7730">
        <w:rPr>
          <w:rFonts w:ascii="Bookman Old Style" w:hAnsi="Bookman Old Style" w:cs="Calibri"/>
          <w:sz w:val="24"/>
          <w:szCs w:val="24"/>
        </w:rPr>
        <w:t>A contratada deverá facilitar a ação da Fiscalização (Município e controles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externos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 xml:space="preserve">TCE/PR, MP/PR, TRT, IAT, SEAB,) na inspeção </w:t>
      </w:r>
      <w:proofErr w:type="gramStart"/>
      <w:r w:rsidRPr="004F7730">
        <w:rPr>
          <w:rFonts w:ascii="Bookman Old Style" w:hAnsi="Bookman Old Style" w:cs="Calibri"/>
          <w:sz w:val="24"/>
          <w:szCs w:val="24"/>
        </w:rPr>
        <w:t>das serviços</w:t>
      </w:r>
      <w:proofErr w:type="gramEnd"/>
      <w:r w:rsidRPr="004F7730">
        <w:rPr>
          <w:rFonts w:ascii="Bookman Old Style" w:hAnsi="Bookman Old Style" w:cs="Calibri"/>
          <w:sz w:val="24"/>
          <w:szCs w:val="24"/>
        </w:rPr>
        <w:t>, em qualquer dia ou hora, prestando todas as informações, esclarecimentos e documentos solicitados, inclusive de ordem administrativa;</w:t>
      </w:r>
    </w:p>
    <w:p w14:paraId="4E70C69C" w14:textId="77777777" w:rsidR="00393906" w:rsidRPr="004F7730" w:rsidRDefault="00393906" w:rsidP="009B28CF">
      <w:pPr>
        <w:pStyle w:val="PargrafodaLista"/>
        <w:numPr>
          <w:ilvl w:val="0"/>
          <w:numId w:val="15"/>
        </w:numPr>
        <w:tabs>
          <w:tab w:val="left" w:pos="869"/>
        </w:tabs>
        <w:ind w:left="561" w:right="15" w:firstLine="0"/>
        <w:jc w:val="both"/>
        <w:rPr>
          <w:rFonts w:ascii="Bookman Old Style" w:hAnsi="Bookman Old Style" w:cs="Calibri"/>
          <w:sz w:val="24"/>
          <w:szCs w:val="24"/>
        </w:rPr>
      </w:pPr>
      <w:r w:rsidRPr="004F7730">
        <w:rPr>
          <w:rFonts w:ascii="Bookman Old Style" w:hAnsi="Bookman Old Style" w:cs="Calibri"/>
          <w:sz w:val="24"/>
          <w:szCs w:val="24"/>
        </w:rPr>
        <w:t xml:space="preserve">A contratada deverá instalar na área onde </w:t>
      </w:r>
      <w:proofErr w:type="gramStart"/>
      <w:r w:rsidRPr="004F7730">
        <w:rPr>
          <w:rFonts w:ascii="Bookman Old Style" w:hAnsi="Bookman Old Style" w:cs="Calibri"/>
          <w:sz w:val="24"/>
          <w:szCs w:val="24"/>
        </w:rPr>
        <w:t>será</w:t>
      </w:r>
      <w:proofErr w:type="gramEnd"/>
      <w:r w:rsidRPr="004F7730">
        <w:rPr>
          <w:rFonts w:ascii="Bookman Old Style" w:hAnsi="Bookman Old Style" w:cs="Calibri"/>
          <w:sz w:val="24"/>
          <w:szCs w:val="24"/>
        </w:rPr>
        <w:t xml:space="preserve"> realizado os serviços instalações provisórias, área de vivência,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como banheiros, refeitório, conforme preconiza a legislação de saúde e segurança do trabalhador, em especial a NR 24, se a demanda de serviços assim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exigir,</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e/ou</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em detrimento a legislação trabalhista;</w:t>
      </w:r>
    </w:p>
    <w:p w14:paraId="57802D9B" w14:textId="77777777" w:rsidR="00393906" w:rsidRPr="004F7730" w:rsidRDefault="00393906" w:rsidP="009B28CF">
      <w:pPr>
        <w:pStyle w:val="PargrafodaLista"/>
        <w:numPr>
          <w:ilvl w:val="0"/>
          <w:numId w:val="15"/>
        </w:numPr>
        <w:tabs>
          <w:tab w:val="left" w:pos="1024"/>
        </w:tabs>
        <w:ind w:left="561" w:right="14" w:firstLine="0"/>
        <w:jc w:val="both"/>
        <w:rPr>
          <w:rFonts w:ascii="Bookman Old Style" w:hAnsi="Bookman Old Style" w:cs="Calibri"/>
          <w:sz w:val="24"/>
          <w:szCs w:val="24"/>
        </w:rPr>
      </w:pPr>
      <w:r w:rsidRPr="004F7730">
        <w:rPr>
          <w:rFonts w:ascii="Bookman Old Style" w:hAnsi="Bookman Old Style" w:cs="Calibri"/>
          <w:sz w:val="24"/>
          <w:szCs w:val="24"/>
        </w:rPr>
        <w:t>Se responsabilizar pela inteira Locação de Pavimentação,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através de equipe técnica, habilitada, e mantida no canteiro de obra. Compreende a alocação e realocação de eixos, e obras definitivas referentes aos projetos executivos e demais serviços de locação topográfica. Inclui os materiais e equipamentos necessários, tais como: estação total, nível, miras, balizas, tripés, marcos, piquetes, trenas, bem como mão de obra necessária para os trabalhos;</w:t>
      </w:r>
    </w:p>
    <w:p w14:paraId="4741933D" w14:textId="77777777" w:rsidR="00393906" w:rsidRPr="004F7730" w:rsidRDefault="00393906" w:rsidP="009B28CF">
      <w:pPr>
        <w:pStyle w:val="Ttulo1"/>
        <w:numPr>
          <w:ilvl w:val="0"/>
          <w:numId w:val="31"/>
        </w:numPr>
        <w:tabs>
          <w:tab w:val="left" w:pos="498"/>
        </w:tabs>
        <w:spacing w:before="257"/>
        <w:ind w:left="498" w:right="0" w:hanging="357"/>
        <w:rPr>
          <w:rFonts w:ascii="Bookman Old Style" w:hAnsi="Bookman Old Style" w:cs="Calibri"/>
        </w:rPr>
      </w:pPr>
      <w:r w:rsidRPr="004F7730">
        <w:rPr>
          <w:rFonts w:ascii="Bookman Old Style" w:hAnsi="Bookman Old Style" w:cs="Calibri"/>
          <w:spacing w:val="-2"/>
        </w:rPr>
        <w:lastRenderedPageBreak/>
        <w:t>DAS</w:t>
      </w:r>
      <w:r w:rsidRPr="004F7730">
        <w:rPr>
          <w:rFonts w:ascii="Bookman Old Style" w:hAnsi="Bookman Old Style" w:cs="Calibri"/>
          <w:spacing w:val="-3"/>
        </w:rPr>
        <w:t xml:space="preserve"> </w:t>
      </w:r>
      <w:r w:rsidRPr="004F7730">
        <w:rPr>
          <w:rFonts w:ascii="Bookman Old Style" w:hAnsi="Bookman Old Style" w:cs="Calibri"/>
          <w:spacing w:val="-2"/>
        </w:rPr>
        <w:t>SANÇÕES</w:t>
      </w:r>
      <w:r w:rsidRPr="004F7730">
        <w:rPr>
          <w:rFonts w:ascii="Bookman Old Style" w:hAnsi="Bookman Old Style" w:cs="Calibri"/>
          <w:spacing w:val="-3"/>
        </w:rPr>
        <w:t xml:space="preserve"> </w:t>
      </w:r>
      <w:r w:rsidRPr="004F7730">
        <w:rPr>
          <w:rFonts w:ascii="Bookman Old Style" w:hAnsi="Bookman Old Style" w:cs="Calibri"/>
          <w:spacing w:val="-2"/>
        </w:rPr>
        <w:t>ADMINISTRATIVAS</w:t>
      </w:r>
    </w:p>
    <w:p w14:paraId="39BA5DCF" w14:textId="77777777" w:rsidR="00393906" w:rsidRPr="004F7730" w:rsidRDefault="00393906" w:rsidP="00393906">
      <w:pPr>
        <w:pStyle w:val="Corpodetexto"/>
        <w:rPr>
          <w:rFonts w:ascii="Bookman Old Style" w:hAnsi="Bookman Old Style" w:cs="Calibri"/>
          <w:b w:val="0"/>
          <w:sz w:val="24"/>
          <w:szCs w:val="24"/>
        </w:rPr>
      </w:pPr>
    </w:p>
    <w:p w14:paraId="3DAD8F16" w14:textId="77777777" w:rsidR="00393906" w:rsidRPr="004F7730" w:rsidRDefault="00393906" w:rsidP="009B28CF">
      <w:pPr>
        <w:pStyle w:val="PargrafodaLista"/>
        <w:numPr>
          <w:ilvl w:val="1"/>
          <w:numId w:val="31"/>
        </w:numPr>
        <w:tabs>
          <w:tab w:val="left" w:pos="596"/>
        </w:tabs>
        <w:ind w:left="596" w:hanging="455"/>
        <w:rPr>
          <w:rFonts w:ascii="Bookman Old Style" w:hAnsi="Bookman Old Style" w:cs="Calibri"/>
          <w:sz w:val="24"/>
          <w:szCs w:val="24"/>
        </w:rPr>
      </w:pPr>
      <w:r w:rsidRPr="004F7730">
        <w:rPr>
          <w:rFonts w:ascii="Bookman Old Style" w:hAnsi="Bookman Old Style" w:cs="Calibri"/>
          <w:sz w:val="24"/>
          <w:szCs w:val="24"/>
        </w:rPr>
        <w:t>Comete</w:t>
      </w:r>
      <w:r w:rsidRPr="004F7730">
        <w:rPr>
          <w:rFonts w:ascii="Bookman Old Style" w:hAnsi="Bookman Old Style" w:cs="Calibri"/>
          <w:spacing w:val="-13"/>
          <w:sz w:val="24"/>
          <w:szCs w:val="24"/>
        </w:rPr>
        <w:t xml:space="preserve"> </w:t>
      </w:r>
      <w:r w:rsidRPr="004F7730">
        <w:rPr>
          <w:rFonts w:ascii="Bookman Old Style" w:hAnsi="Bookman Old Style" w:cs="Calibri"/>
          <w:sz w:val="24"/>
          <w:szCs w:val="24"/>
        </w:rPr>
        <w:t>infração</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administrativa,</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nos</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termos</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nº</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14.133/2021,</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CONTRATADA</w:t>
      </w:r>
      <w:r w:rsidRPr="004F7730">
        <w:rPr>
          <w:rFonts w:ascii="Bookman Old Style" w:hAnsi="Bookman Old Style" w:cs="Calibri"/>
          <w:spacing w:val="-10"/>
          <w:sz w:val="24"/>
          <w:szCs w:val="24"/>
        </w:rPr>
        <w:t xml:space="preserve"> </w:t>
      </w:r>
      <w:r w:rsidRPr="004F7730">
        <w:rPr>
          <w:rFonts w:ascii="Bookman Old Style" w:hAnsi="Bookman Old Style" w:cs="Calibri"/>
          <w:spacing w:val="-4"/>
          <w:sz w:val="24"/>
          <w:szCs w:val="24"/>
        </w:rPr>
        <w:t>que:</w:t>
      </w:r>
    </w:p>
    <w:p w14:paraId="4657245F" w14:textId="77777777" w:rsidR="00393906" w:rsidRPr="004F7730"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4F7730">
        <w:rPr>
          <w:rFonts w:ascii="Bookman Old Style" w:hAnsi="Bookman Old Style" w:cs="Calibri"/>
          <w:sz w:val="24"/>
          <w:szCs w:val="24"/>
        </w:rPr>
        <w:t>Der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causa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inexecução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parcial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6"/>
          <w:sz w:val="24"/>
          <w:szCs w:val="24"/>
        </w:rPr>
        <w:t xml:space="preserve"> </w:t>
      </w:r>
      <w:r w:rsidRPr="004F7730">
        <w:rPr>
          <w:rFonts w:ascii="Bookman Old Style" w:hAnsi="Bookman Old Style" w:cs="Calibri"/>
          <w:spacing w:val="-2"/>
          <w:sz w:val="24"/>
          <w:szCs w:val="24"/>
        </w:rPr>
        <w:t>Contrato;</w:t>
      </w:r>
    </w:p>
    <w:p w14:paraId="181B2123" w14:textId="77777777" w:rsidR="00393906" w:rsidRPr="004F7730" w:rsidRDefault="00393906" w:rsidP="009B28CF">
      <w:pPr>
        <w:pStyle w:val="PargrafodaLista"/>
        <w:numPr>
          <w:ilvl w:val="0"/>
          <w:numId w:val="13"/>
        </w:numPr>
        <w:tabs>
          <w:tab w:val="left" w:pos="860"/>
        </w:tabs>
        <w:ind w:left="561" w:right="19" w:firstLine="0"/>
        <w:rPr>
          <w:rFonts w:ascii="Bookman Old Style" w:hAnsi="Bookman Old Style" w:cs="Calibri"/>
          <w:sz w:val="24"/>
          <w:szCs w:val="24"/>
        </w:rPr>
      </w:pPr>
      <w:r w:rsidRPr="004F7730">
        <w:rPr>
          <w:rFonts w:ascii="Bookman Old Style" w:hAnsi="Bookman Old Style" w:cs="Calibri"/>
          <w:sz w:val="24"/>
          <w:szCs w:val="24"/>
        </w:rPr>
        <w:t>Der</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causa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inexecução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parcial</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cause</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grave</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dano</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Administração</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39"/>
          <w:sz w:val="24"/>
          <w:szCs w:val="24"/>
        </w:rPr>
        <w:t xml:space="preserve"> </w:t>
      </w:r>
      <w:r w:rsidRPr="004F7730">
        <w:rPr>
          <w:rFonts w:ascii="Bookman Old Style" w:hAnsi="Bookman Old Style" w:cs="Calibri"/>
          <w:sz w:val="24"/>
          <w:szCs w:val="24"/>
        </w:rPr>
        <w:t>ao funcionamento dos serviços públicos ou ao interesse coletivo;</w:t>
      </w:r>
    </w:p>
    <w:p w14:paraId="63D30046" w14:textId="77777777" w:rsidR="00393906" w:rsidRPr="004F7730"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4F7730">
        <w:rPr>
          <w:rFonts w:ascii="Bookman Old Style" w:hAnsi="Bookman Old Style" w:cs="Calibri"/>
          <w:sz w:val="24"/>
          <w:szCs w:val="24"/>
        </w:rPr>
        <w:t>Der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causa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inexecução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total</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pacing w:val="-2"/>
          <w:sz w:val="24"/>
          <w:szCs w:val="24"/>
        </w:rPr>
        <w:t>Contrato;</w:t>
      </w:r>
    </w:p>
    <w:p w14:paraId="30BE5EFD" w14:textId="77777777" w:rsidR="00393906" w:rsidRPr="004F7730" w:rsidRDefault="00393906" w:rsidP="009B28CF">
      <w:pPr>
        <w:pStyle w:val="PargrafodaLista"/>
        <w:numPr>
          <w:ilvl w:val="0"/>
          <w:numId w:val="13"/>
        </w:numPr>
        <w:tabs>
          <w:tab w:val="left" w:pos="859"/>
        </w:tabs>
        <w:ind w:left="561" w:right="19" w:firstLine="0"/>
        <w:rPr>
          <w:rFonts w:ascii="Bookman Old Style" w:hAnsi="Bookman Old Style" w:cs="Calibri"/>
          <w:sz w:val="24"/>
          <w:szCs w:val="24"/>
        </w:rPr>
      </w:pPr>
      <w:r w:rsidRPr="004F7730">
        <w:rPr>
          <w:rFonts w:ascii="Bookman Old Style" w:hAnsi="Bookman Old Style" w:cs="Calibri"/>
          <w:sz w:val="24"/>
          <w:szCs w:val="24"/>
        </w:rPr>
        <w:t>Ensejar</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retardamento</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entrega</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objeto</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deste</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 xml:space="preserve">instrumento sem motivo </w:t>
      </w:r>
      <w:r w:rsidRPr="004F7730">
        <w:rPr>
          <w:rFonts w:ascii="Bookman Old Style" w:hAnsi="Bookman Old Style" w:cs="Calibri"/>
          <w:spacing w:val="-2"/>
          <w:sz w:val="24"/>
          <w:szCs w:val="24"/>
        </w:rPr>
        <w:t>justificado;</w:t>
      </w:r>
    </w:p>
    <w:p w14:paraId="124ED66C" w14:textId="77777777" w:rsidR="00393906" w:rsidRPr="004F7730"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4F7730">
        <w:rPr>
          <w:rFonts w:ascii="Bookman Old Style" w:hAnsi="Bookman Old Style" w:cs="Calibri"/>
          <w:sz w:val="24"/>
          <w:szCs w:val="24"/>
        </w:rPr>
        <w:t>Apresentar</w:t>
      </w:r>
      <w:r w:rsidRPr="004F7730">
        <w:rPr>
          <w:rFonts w:ascii="Bookman Old Style" w:hAnsi="Bookman Old Style" w:cs="Calibri"/>
          <w:spacing w:val="-11"/>
          <w:sz w:val="24"/>
          <w:szCs w:val="24"/>
        </w:rPr>
        <w:t xml:space="preserve"> </w:t>
      </w:r>
      <w:r w:rsidRPr="004F7730">
        <w:rPr>
          <w:rFonts w:ascii="Bookman Old Style" w:hAnsi="Bookman Old Style" w:cs="Calibri"/>
          <w:sz w:val="24"/>
          <w:szCs w:val="24"/>
        </w:rPr>
        <w:t>documentação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falsa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prestar</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declaração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falsa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durante</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8"/>
          <w:sz w:val="24"/>
          <w:szCs w:val="24"/>
        </w:rPr>
        <w:t xml:space="preserve"> </w:t>
      </w:r>
      <w:r w:rsidRPr="004F7730">
        <w:rPr>
          <w:rFonts w:ascii="Bookman Old Style" w:hAnsi="Bookman Old Style" w:cs="Calibri"/>
          <w:spacing w:val="-2"/>
          <w:sz w:val="24"/>
          <w:szCs w:val="24"/>
        </w:rPr>
        <w:t>Contrato;</w:t>
      </w:r>
    </w:p>
    <w:p w14:paraId="75849DC9" w14:textId="77777777" w:rsidR="00393906" w:rsidRPr="004F7730"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4F7730">
        <w:rPr>
          <w:rFonts w:ascii="Bookman Old Style" w:hAnsi="Bookman Old Style" w:cs="Calibri"/>
          <w:sz w:val="24"/>
          <w:szCs w:val="24"/>
        </w:rPr>
        <w:t>Praticar</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ato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fraudulento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execução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7"/>
          <w:sz w:val="24"/>
          <w:szCs w:val="24"/>
        </w:rPr>
        <w:t xml:space="preserve"> </w:t>
      </w:r>
      <w:r w:rsidRPr="004F7730">
        <w:rPr>
          <w:rFonts w:ascii="Bookman Old Style" w:hAnsi="Bookman Old Style" w:cs="Calibri"/>
          <w:spacing w:val="-2"/>
          <w:sz w:val="24"/>
          <w:szCs w:val="24"/>
        </w:rPr>
        <w:t>Contrato;</w:t>
      </w:r>
    </w:p>
    <w:p w14:paraId="7BA61CD4" w14:textId="77777777" w:rsidR="00393906" w:rsidRPr="004F7730"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4F7730">
        <w:rPr>
          <w:rFonts w:ascii="Bookman Old Style" w:hAnsi="Bookman Old Style" w:cs="Calibri"/>
          <w:sz w:val="24"/>
          <w:szCs w:val="24"/>
        </w:rPr>
        <w:t>Comportar-se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modo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inidôneo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cometer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fraude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qualquer</w:t>
      </w:r>
      <w:r w:rsidRPr="004F7730">
        <w:rPr>
          <w:rFonts w:ascii="Bookman Old Style" w:hAnsi="Bookman Old Style" w:cs="Calibri"/>
          <w:spacing w:val="-6"/>
          <w:sz w:val="24"/>
          <w:szCs w:val="24"/>
        </w:rPr>
        <w:t xml:space="preserve"> </w:t>
      </w:r>
      <w:r w:rsidRPr="004F7730">
        <w:rPr>
          <w:rFonts w:ascii="Bookman Old Style" w:hAnsi="Bookman Old Style" w:cs="Calibri"/>
          <w:spacing w:val="-2"/>
          <w:sz w:val="24"/>
          <w:szCs w:val="24"/>
        </w:rPr>
        <w:t>natureza;</w:t>
      </w:r>
    </w:p>
    <w:p w14:paraId="2EACF81D" w14:textId="77777777" w:rsidR="00393906" w:rsidRPr="004F7730" w:rsidRDefault="00393906" w:rsidP="009B28CF">
      <w:pPr>
        <w:pStyle w:val="PargrafodaLista"/>
        <w:numPr>
          <w:ilvl w:val="0"/>
          <w:numId w:val="13"/>
        </w:numPr>
        <w:tabs>
          <w:tab w:val="left" w:pos="859"/>
        </w:tabs>
        <w:ind w:left="859" w:hanging="298"/>
        <w:rPr>
          <w:rFonts w:ascii="Bookman Old Style" w:hAnsi="Bookman Old Style" w:cs="Calibri"/>
          <w:sz w:val="24"/>
          <w:szCs w:val="24"/>
        </w:rPr>
      </w:pPr>
      <w:r w:rsidRPr="004F7730">
        <w:rPr>
          <w:rFonts w:ascii="Bookman Old Style" w:hAnsi="Bookman Old Style" w:cs="Calibri"/>
          <w:sz w:val="24"/>
          <w:szCs w:val="24"/>
        </w:rPr>
        <w:t>Praticar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lesivo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previsto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art.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5º</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nº</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12.846,</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1º</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Agosto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pacing w:val="-2"/>
          <w:sz w:val="24"/>
          <w:szCs w:val="24"/>
        </w:rPr>
        <w:t>2013.</w:t>
      </w:r>
    </w:p>
    <w:p w14:paraId="3CB73731" w14:textId="77777777" w:rsidR="00393906" w:rsidRPr="004F7730" w:rsidRDefault="00393906" w:rsidP="00393906">
      <w:pPr>
        <w:pStyle w:val="Corpodetexto"/>
        <w:rPr>
          <w:rFonts w:ascii="Bookman Old Style" w:hAnsi="Bookman Old Style" w:cs="Calibri"/>
          <w:sz w:val="24"/>
          <w:szCs w:val="24"/>
        </w:rPr>
      </w:pPr>
    </w:p>
    <w:p w14:paraId="5BCD37A7" w14:textId="77777777" w:rsidR="00393906" w:rsidRPr="004F7730" w:rsidRDefault="00393906" w:rsidP="009B28CF">
      <w:pPr>
        <w:pStyle w:val="PargrafodaLista"/>
        <w:numPr>
          <w:ilvl w:val="1"/>
          <w:numId w:val="31"/>
        </w:numPr>
        <w:tabs>
          <w:tab w:val="left" w:pos="597"/>
        </w:tabs>
        <w:spacing w:line="258" w:lineRule="exact"/>
        <w:ind w:left="597" w:hanging="455"/>
        <w:jc w:val="both"/>
        <w:rPr>
          <w:rFonts w:ascii="Bookman Old Style" w:hAnsi="Bookman Old Style" w:cs="Calibri"/>
          <w:sz w:val="24"/>
          <w:szCs w:val="24"/>
        </w:rPr>
      </w:pPr>
      <w:r w:rsidRPr="004F7730">
        <w:rPr>
          <w:rFonts w:ascii="Bookman Old Style" w:hAnsi="Bookman Old Style" w:cs="Calibri"/>
          <w:sz w:val="24"/>
          <w:szCs w:val="24"/>
        </w:rPr>
        <w:t>Serão</w:t>
      </w:r>
      <w:r w:rsidRPr="004F7730">
        <w:rPr>
          <w:rFonts w:ascii="Bookman Old Style" w:hAnsi="Bookman Old Style" w:cs="Calibri"/>
          <w:spacing w:val="-12"/>
          <w:sz w:val="24"/>
          <w:szCs w:val="24"/>
        </w:rPr>
        <w:t xml:space="preserve"> </w:t>
      </w:r>
      <w:r w:rsidRPr="004F7730">
        <w:rPr>
          <w:rFonts w:ascii="Bookman Old Style" w:hAnsi="Bookman Old Style" w:cs="Calibri"/>
          <w:sz w:val="24"/>
          <w:szCs w:val="24"/>
        </w:rPr>
        <w:t>aplicadas</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CONTRATADA</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incorrer</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nas</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infrações</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acima</w:t>
      </w:r>
      <w:r w:rsidRPr="004F7730">
        <w:rPr>
          <w:rFonts w:ascii="Bookman Old Style" w:hAnsi="Bookman Old Style" w:cs="Calibri"/>
          <w:spacing w:val="-9"/>
          <w:sz w:val="24"/>
          <w:szCs w:val="24"/>
        </w:rPr>
        <w:t xml:space="preserve"> </w:t>
      </w:r>
      <w:r w:rsidRPr="004F7730">
        <w:rPr>
          <w:rFonts w:ascii="Bookman Old Style" w:hAnsi="Bookman Old Style" w:cs="Calibri"/>
          <w:sz w:val="24"/>
          <w:szCs w:val="24"/>
        </w:rPr>
        <w:t>descritas</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10"/>
          <w:sz w:val="24"/>
          <w:szCs w:val="24"/>
        </w:rPr>
        <w:t xml:space="preserve"> </w:t>
      </w:r>
      <w:r w:rsidRPr="004F7730">
        <w:rPr>
          <w:rFonts w:ascii="Bookman Old Style" w:hAnsi="Bookman Old Style" w:cs="Calibri"/>
          <w:sz w:val="24"/>
          <w:szCs w:val="24"/>
        </w:rPr>
        <w:t>seguintes</w:t>
      </w:r>
      <w:r w:rsidRPr="004F7730">
        <w:rPr>
          <w:rFonts w:ascii="Bookman Old Style" w:hAnsi="Bookman Old Style" w:cs="Calibri"/>
          <w:spacing w:val="-9"/>
          <w:sz w:val="24"/>
          <w:szCs w:val="24"/>
        </w:rPr>
        <w:t xml:space="preserve"> </w:t>
      </w:r>
      <w:r w:rsidRPr="004F7730">
        <w:rPr>
          <w:rFonts w:ascii="Bookman Old Style" w:hAnsi="Bookman Old Style" w:cs="Calibri"/>
          <w:spacing w:val="-2"/>
          <w:sz w:val="24"/>
          <w:szCs w:val="24"/>
        </w:rPr>
        <w:t>sanções:</w:t>
      </w:r>
    </w:p>
    <w:p w14:paraId="6ADCEE3D" w14:textId="77777777" w:rsidR="00393906" w:rsidRPr="004F7730" w:rsidRDefault="00393906" w:rsidP="009B28CF">
      <w:pPr>
        <w:pStyle w:val="PargrafodaLista"/>
        <w:numPr>
          <w:ilvl w:val="0"/>
          <w:numId w:val="12"/>
        </w:numPr>
        <w:tabs>
          <w:tab w:val="left" w:pos="575"/>
        </w:tabs>
        <w:ind w:left="426" w:right="17" w:firstLine="0"/>
        <w:jc w:val="both"/>
        <w:rPr>
          <w:rFonts w:ascii="Bookman Old Style" w:hAnsi="Bookman Old Style" w:cs="Calibri"/>
          <w:sz w:val="24"/>
          <w:szCs w:val="24"/>
        </w:rPr>
      </w:pPr>
      <w:r w:rsidRPr="004F7730">
        <w:rPr>
          <w:rFonts w:ascii="Bookman Old Style" w:hAnsi="Bookman Old Style" w:cs="Calibri"/>
          <w:sz w:val="24"/>
          <w:szCs w:val="24"/>
        </w:rPr>
        <w:t>- Advertência, quando o FORNECEDOR/PRESTADOR der causa à inexecução parcial do Contrato, sempre que não se justificar a imposição de penalidade mais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grave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(art.</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156,</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2º,</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nº</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14.133, de 2021);</w:t>
      </w:r>
    </w:p>
    <w:p w14:paraId="38AC7B91" w14:textId="77777777" w:rsidR="00393906" w:rsidRPr="004F7730" w:rsidRDefault="00393906" w:rsidP="009B28CF">
      <w:pPr>
        <w:pStyle w:val="PargrafodaLista"/>
        <w:numPr>
          <w:ilvl w:val="0"/>
          <w:numId w:val="12"/>
        </w:numPr>
        <w:tabs>
          <w:tab w:val="left" w:pos="630"/>
        </w:tabs>
        <w:ind w:left="426" w:right="21" w:firstLine="0"/>
        <w:jc w:val="both"/>
        <w:rPr>
          <w:rFonts w:ascii="Bookman Old Style" w:hAnsi="Bookman Old Style" w:cs="Calibri"/>
          <w:sz w:val="24"/>
          <w:szCs w:val="24"/>
        </w:rPr>
      </w:pPr>
      <w:r w:rsidRPr="004F7730">
        <w:rPr>
          <w:rFonts w:ascii="Bookman Old Style" w:hAnsi="Bookman Old Style" w:cs="Calibri"/>
          <w:sz w:val="24"/>
          <w:szCs w:val="24"/>
        </w:rPr>
        <w:t>- Impedimento 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licitar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contratar,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quando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praticadas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condutas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descritas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alíneas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“b”,</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 “d” do subitem acima desta Ata, sempre que não se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justificar</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imposição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penalidade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mais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grave (art. 156, § 4º, da Lei nº 14.133, de 2021);</w:t>
      </w:r>
    </w:p>
    <w:p w14:paraId="4C0D489C" w14:textId="77777777" w:rsidR="00393906" w:rsidRPr="004F7730" w:rsidRDefault="00393906" w:rsidP="009B28CF">
      <w:pPr>
        <w:pStyle w:val="PargrafodaLista"/>
        <w:numPr>
          <w:ilvl w:val="0"/>
          <w:numId w:val="12"/>
        </w:numPr>
        <w:tabs>
          <w:tab w:val="left" w:pos="715"/>
        </w:tabs>
        <w:ind w:left="426" w:right="13" w:firstLine="0"/>
        <w:jc w:val="both"/>
        <w:rPr>
          <w:rFonts w:ascii="Bookman Old Style" w:hAnsi="Bookman Old Style" w:cs="Calibri"/>
          <w:sz w:val="24"/>
          <w:szCs w:val="24"/>
        </w:rPr>
      </w:pPr>
      <w:r w:rsidRPr="004F7730">
        <w:rPr>
          <w:rFonts w:ascii="Bookman Old Style" w:hAnsi="Bookman Old Style" w:cs="Calibri"/>
          <w:sz w:val="24"/>
          <w:szCs w:val="24"/>
        </w:rPr>
        <w:t>- Declaração de inidoneidade para licitar e contratar, quando praticadas as condutas descritas nas alíneas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“f”,</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“g”</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“h”</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subitem</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acima</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deste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Contrato,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bem</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nas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alíneas</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“b”,</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“c”</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“d”,</w:t>
      </w:r>
      <w:r w:rsidRPr="004F7730">
        <w:rPr>
          <w:rFonts w:ascii="Bookman Old Style" w:hAnsi="Bookman Old Style" w:cs="Calibri"/>
          <w:spacing w:val="-8"/>
          <w:sz w:val="24"/>
          <w:szCs w:val="24"/>
        </w:rPr>
        <w:t xml:space="preserve"> </w:t>
      </w:r>
      <w:r w:rsidRPr="004F7730">
        <w:rPr>
          <w:rFonts w:ascii="Bookman Old Style" w:hAnsi="Bookman Old Style" w:cs="Calibri"/>
          <w:sz w:val="24"/>
          <w:szCs w:val="24"/>
        </w:rPr>
        <w:t>que justifiquem a imposição de penalidade mais grave (art. 156, § 5º, da Lei nº 14.133, de 2021).</w:t>
      </w:r>
    </w:p>
    <w:p w14:paraId="34A767D5" w14:textId="77777777" w:rsidR="00393906" w:rsidRPr="004F7730" w:rsidRDefault="00393906" w:rsidP="009B28CF">
      <w:pPr>
        <w:pStyle w:val="PargrafodaLista"/>
        <w:numPr>
          <w:ilvl w:val="0"/>
          <w:numId w:val="12"/>
        </w:numPr>
        <w:tabs>
          <w:tab w:val="left" w:pos="677"/>
        </w:tabs>
        <w:ind w:left="677" w:hanging="251"/>
        <w:jc w:val="both"/>
        <w:rPr>
          <w:rFonts w:ascii="Bookman Old Style" w:hAnsi="Bookman Old Style" w:cs="Calibri"/>
          <w:sz w:val="24"/>
          <w:szCs w:val="24"/>
        </w:rPr>
      </w:pPr>
      <w:r w:rsidRPr="004F7730">
        <w:rPr>
          <w:rFonts w:ascii="Bookman Old Style" w:hAnsi="Bookman Old Style" w:cs="Calibri"/>
          <w:sz w:val="24"/>
          <w:szCs w:val="24"/>
        </w:rPr>
        <w:t>-</w:t>
      </w:r>
      <w:r w:rsidRPr="004F7730">
        <w:rPr>
          <w:rFonts w:ascii="Bookman Old Style" w:hAnsi="Bookman Old Style" w:cs="Calibri"/>
          <w:spacing w:val="-1"/>
          <w:sz w:val="24"/>
          <w:szCs w:val="24"/>
        </w:rPr>
        <w:t xml:space="preserve"> </w:t>
      </w:r>
      <w:r w:rsidRPr="004F7730">
        <w:rPr>
          <w:rFonts w:ascii="Bookman Old Style" w:hAnsi="Bookman Old Style" w:cs="Calibri"/>
          <w:spacing w:val="-2"/>
          <w:sz w:val="24"/>
          <w:szCs w:val="24"/>
        </w:rPr>
        <w:t>Multa:</w:t>
      </w:r>
    </w:p>
    <w:p w14:paraId="15472415" w14:textId="77777777" w:rsidR="00393906" w:rsidRPr="004F7730" w:rsidRDefault="00393906" w:rsidP="009B28CF">
      <w:pPr>
        <w:pStyle w:val="PargrafodaLista"/>
        <w:numPr>
          <w:ilvl w:val="1"/>
          <w:numId w:val="12"/>
        </w:numPr>
        <w:tabs>
          <w:tab w:val="left" w:pos="1279"/>
        </w:tabs>
        <w:ind w:left="711" w:right="24" w:firstLine="0"/>
        <w:jc w:val="both"/>
        <w:rPr>
          <w:rFonts w:ascii="Bookman Old Style" w:hAnsi="Bookman Old Style" w:cs="Calibri"/>
          <w:sz w:val="24"/>
          <w:szCs w:val="24"/>
        </w:rPr>
      </w:pPr>
      <w:r w:rsidRPr="004F7730">
        <w:rPr>
          <w:rFonts w:ascii="Bookman Old Style" w:hAnsi="Bookman Old Style" w:cs="Calibri"/>
          <w:sz w:val="24"/>
          <w:szCs w:val="24"/>
        </w:rPr>
        <w:t>Moratória de 0,5% (meio por cento) por dia de atraso injustificado sobre o valor da</w:t>
      </w:r>
      <w:r w:rsidRPr="004F7730">
        <w:rPr>
          <w:rFonts w:ascii="Bookman Old Style" w:hAnsi="Bookman Old Style" w:cs="Calibri"/>
          <w:spacing w:val="40"/>
          <w:sz w:val="24"/>
          <w:szCs w:val="24"/>
        </w:rPr>
        <w:t xml:space="preserve"> </w:t>
      </w:r>
      <w:r w:rsidRPr="004F7730">
        <w:rPr>
          <w:rFonts w:ascii="Bookman Old Style" w:hAnsi="Bookman Old Style" w:cs="Calibri"/>
          <w:sz w:val="24"/>
          <w:szCs w:val="24"/>
        </w:rPr>
        <w:t>parcela inadimplida, até o limite de 15 (quinze) dias;</w:t>
      </w:r>
    </w:p>
    <w:p w14:paraId="653FFAF7" w14:textId="77777777" w:rsidR="00393906" w:rsidRPr="004F7730" w:rsidRDefault="00393906" w:rsidP="00393906">
      <w:pPr>
        <w:pStyle w:val="Corpodetexto"/>
        <w:ind w:left="1282" w:right="21"/>
        <w:jc w:val="both"/>
        <w:rPr>
          <w:rFonts w:ascii="Bookman Old Style" w:hAnsi="Bookman Old Style" w:cs="Calibri"/>
          <w:sz w:val="24"/>
          <w:szCs w:val="24"/>
        </w:rPr>
      </w:pPr>
      <w:r w:rsidRPr="004F7730">
        <w:rPr>
          <w:rFonts w:ascii="Bookman Old Style" w:hAnsi="Bookman Old Style" w:cs="Calibri"/>
          <w:sz w:val="24"/>
          <w:szCs w:val="24"/>
        </w:rPr>
        <w:t>1.a. O atraso superior a 60 (sessenta) dias autoriza o MUNICÍPIO a promover o cancelamento do Contrato por descumprimento ou cumprimento irregular de suas cláusulas, conforme dispõe o inciso I do art. 137 da Lei n. 14.133, de 2021.</w:t>
      </w:r>
    </w:p>
    <w:p w14:paraId="628BBE8E" w14:textId="77777777" w:rsidR="00393906" w:rsidRPr="004F7730"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4F7730">
        <w:rPr>
          <w:rFonts w:ascii="Bookman Old Style" w:hAnsi="Bookman Old Style" w:cs="Calibri"/>
          <w:sz w:val="24"/>
          <w:szCs w:val="24"/>
        </w:rPr>
        <w:t>Compensatória, para as infrações descritas nas alíneas “e” até</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“h”</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caput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desta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Cláusula, de 20% (vinte por cento) a 30% (trinta por cento) do valor do Contrato.</w:t>
      </w:r>
    </w:p>
    <w:p w14:paraId="261A2BD9" w14:textId="77777777" w:rsidR="00393906" w:rsidRPr="004F7730" w:rsidRDefault="00393906" w:rsidP="009B28CF">
      <w:pPr>
        <w:pStyle w:val="PargrafodaLista"/>
        <w:numPr>
          <w:ilvl w:val="1"/>
          <w:numId w:val="12"/>
        </w:numPr>
        <w:tabs>
          <w:tab w:val="left" w:pos="1281"/>
        </w:tabs>
        <w:ind w:left="711" w:right="25" w:firstLine="0"/>
        <w:rPr>
          <w:rFonts w:ascii="Bookman Old Style" w:hAnsi="Bookman Old Style" w:cs="Calibri"/>
          <w:sz w:val="24"/>
          <w:szCs w:val="24"/>
        </w:rPr>
      </w:pPr>
      <w:r w:rsidRPr="004F7730">
        <w:rPr>
          <w:rFonts w:ascii="Bookman Old Style" w:hAnsi="Bookman Old Style" w:cs="Calibri"/>
          <w:sz w:val="24"/>
          <w:szCs w:val="24"/>
        </w:rPr>
        <w:t>Compensatória,</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para</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23"/>
          <w:sz w:val="24"/>
          <w:szCs w:val="24"/>
        </w:rPr>
        <w:t xml:space="preserve"> </w:t>
      </w:r>
      <w:r w:rsidRPr="004F7730">
        <w:rPr>
          <w:rFonts w:ascii="Bookman Old Style" w:hAnsi="Bookman Old Style" w:cs="Calibri"/>
          <w:sz w:val="24"/>
          <w:szCs w:val="24"/>
        </w:rPr>
        <w:t>inexecução total do Contrato prevista na alínea “c” do caput desta Cláusula, de 20% (vinte por cento) a 30% (trinta por cento) do valor do Contrato.</w:t>
      </w:r>
    </w:p>
    <w:p w14:paraId="5510EAA3" w14:textId="77777777" w:rsidR="00393906" w:rsidRPr="004F7730" w:rsidRDefault="00393906" w:rsidP="009B28CF">
      <w:pPr>
        <w:pStyle w:val="PargrafodaLista"/>
        <w:numPr>
          <w:ilvl w:val="1"/>
          <w:numId w:val="12"/>
        </w:numPr>
        <w:tabs>
          <w:tab w:val="left" w:pos="1281"/>
        </w:tabs>
        <w:ind w:left="711" w:right="26" w:firstLine="0"/>
        <w:rPr>
          <w:rFonts w:ascii="Bookman Old Style" w:hAnsi="Bookman Old Style" w:cs="Calibri"/>
          <w:sz w:val="24"/>
          <w:szCs w:val="24"/>
        </w:rPr>
      </w:pPr>
      <w:r w:rsidRPr="004F7730">
        <w:rPr>
          <w:rFonts w:ascii="Bookman Old Style" w:hAnsi="Bookman Old Style" w:cs="Calibri"/>
          <w:sz w:val="24"/>
          <w:szCs w:val="24"/>
        </w:rPr>
        <w:lastRenderedPageBreak/>
        <w:t>Compensatória,</w:t>
      </w:r>
      <w:r w:rsidRPr="004F7730">
        <w:rPr>
          <w:rFonts w:ascii="Bookman Old Style" w:hAnsi="Bookman Old Style" w:cs="Calibri"/>
          <w:spacing w:val="24"/>
          <w:sz w:val="24"/>
          <w:szCs w:val="24"/>
        </w:rPr>
        <w:t xml:space="preserve"> </w:t>
      </w:r>
      <w:r w:rsidRPr="004F7730">
        <w:rPr>
          <w:rFonts w:ascii="Bookman Old Style" w:hAnsi="Bookman Old Style" w:cs="Calibri"/>
          <w:sz w:val="24"/>
          <w:szCs w:val="24"/>
        </w:rPr>
        <w:t>para infração descrita na alínea “b” do caput desta Cláusula, a multa será de 15% (quinze por cento) a 20% (vinte por cento) do valor do Contrato.</w:t>
      </w:r>
    </w:p>
    <w:p w14:paraId="05066202" w14:textId="77777777" w:rsidR="00393906" w:rsidRPr="004F7730" w:rsidRDefault="00393906" w:rsidP="009B28CF">
      <w:pPr>
        <w:pStyle w:val="PargrafodaLista"/>
        <w:numPr>
          <w:ilvl w:val="1"/>
          <w:numId w:val="12"/>
        </w:numPr>
        <w:tabs>
          <w:tab w:val="left" w:pos="1281"/>
        </w:tabs>
        <w:ind w:left="711" w:right="18" w:firstLine="0"/>
        <w:rPr>
          <w:rFonts w:ascii="Bookman Old Style" w:hAnsi="Bookman Old Style" w:cs="Calibri"/>
          <w:sz w:val="24"/>
          <w:szCs w:val="24"/>
        </w:rPr>
      </w:pPr>
      <w:r w:rsidRPr="004F7730">
        <w:rPr>
          <w:rFonts w:ascii="Bookman Old Style" w:hAnsi="Bookman Old Style" w:cs="Calibri"/>
          <w:sz w:val="24"/>
          <w:szCs w:val="24"/>
        </w:rPr>
        <w:t>Compensatória, para a infração descrita na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alínea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caput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desta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Cláusula,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multa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será de 10% (dez por cento) a 15% (quinze por cento) do valor do Contrato.</w:t>
      </w:r>
    </w:p>
    <w:p w14:paraId="60EAA4B1" w14:textId="77777777" w:rsidR="00393906" w:rsidRPr="004F7730" w:rsidRDefault="00393906" w:rsidP="009B28CF">
      <w:pPr>
        <w:pStyle w:val="PargrafodaLista"/>
        <w:numPr>
          <w:ilvl w:val="1"/>
          <w:numId w:val="12"/>
        </w:numPr>
        <w:tabs>
          <w:tab w:val="left" w:pos="1281"/>
        </w:tabs>
        <w:ind w:left="711" w:right="24" w:firstLine="0"/>
        <w:rPr>
          <w:rFonts w:ascii="Bookman Old Style" w:hAnsi="Bookman Old Style" w:cs="Calibri"/>
          <w:sz w:val="24"/>
          <w:szCs w:val="24"/>
        </w:rPr>
      </w:pPr>
      <w:r w:rsidRPr="004F7730">
        <w:rPr>
          <w:rFonts w:ascii="Bookman Old Style" w:hAnsi="Bookman Old Style" w:cs="Calibri"/>
          <w:sz w:val="24"/>
          <w:szCs w:val="24"/>
        </w:rPr>
        <w:t>Compensatória, para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infrações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descritas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alínea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caput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desta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Cláusula,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multa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será de 5% (cinco por cento) a 15% (quinze por cento) do valor do Contrato.</w:t>
      </w:r>
    </w:p>
    <w:p w14:paraId="24BCFC75" w14:textId="77777777" w:rsidR="00393906" w:rsidRPr="004F7730" w:rsidRDefault="00393906" w:rsidP="009B28CF">
      <w:pPr>
        <w:pStyle w:val="PargrafodaLista"/>
        <w:numPr>
          <w:ilvl w:val="1"/>
          <w:numId w:val="31"/>
        </w:numPr>
        <w:tabs>
          <w:tab w:val="left" w:pos="611"/>
        </w:tabs>
        <w:spacing w:before="258"/>
        <w:ind w:left="141" w:right="14" w:firstLine="0"/>
        <w:jc w:val="both"/>
        <w:rPr>
          <w:rFonts w:ascii="Bookman Old Style" w:hAnsi="Bookman Old Style" w:cs="Calibri"/>
          <w:sz w:val="24"/>
          <w:szCs w:val="24"/>
        </w:rPr>
      </w:pPr>
      <w:r w:rsidRPr="004F7730">
        <w:rPr>
          <w:rFonts w:ascii="Bookman Old Style" w:hAnsi="Bookman Old Style" w:cs="Calibri"/>
          <w:sz w:val="24"/>
          <w:szCs w:val="24"/>
        </w:rPr>
        <w:t>A aplicação das sanções previstas neste instrumento não exclui, em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hipótese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alguma,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obrigação de reparação integral do dano causado ao MUNICÍPIO (art. 156, § 9º, da Lei nº 14.133, de 2021).</w:t>
      </w:r>
    </w:p>
    <w:p w14:paraId="012DEC66" w14:textId="77777777" w:rsidR="00393906" w:rsidRPr="004F7730" w:rsidRDefault="00393906" w:rsidP="009B28CF">
      <w:pPr>
        <w:pStyle w:val="PargrafodaLista"/>
        <w:numPr>
          <w:ilvl w:val="1"/>
          <w:numId w:val="31"/>
        </w:numPr>
        <w:tabs>
          <w:tab w:val="left" w:pos="641"/>
        </w:tabs>
        <w:spacing w:before="258"/>
        <w:ind w:left="141" w:right="14" w:firstLine="0"/>
        <w:jc w:val="both"/>
        <w:rPr>
          <w:rFonts w:ascii="Bookman Old Style" w:hAnsi="Bookman Old Style" w:cs="Calibri"/>
          <w:sz w:val="24"/>
          <w:szCs w:val="24"/>
        </w:rPr>
      </w:pPr>
      <w:r w:rsidRPr="004F7730">
        <w:rPr>
          <w:rFonts w:ascii="Bookman Old Style" w:hAnsi="Bookman Old Style" w:cs="Calibri"/>
          <w:sz w:val="24"/>
          <w:szCs w:val="24"/>
        </w:rPr>
        <w:t>Todas as sanções previstas neste instrumento poderão ser aplicadas cumulativamente com a multa (art.</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156,</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7º,</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nº</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14.133,</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2021),</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sendo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somatória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multas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previstas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acima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não poderá ultrapassar ao percentual de 30% (trinta por cento) sobre o valor total do Contrato.</w:t>
      </w:r>
    </w:p>
    <w:p w14:paraId="59D2BB00" w14:textId="77777777" w:rsidR="00393906" w:rsidRPr="004F7730" w:rsidRDefault="00393906" w:rsidP="009B28CF">
      <w:pPr>
        <w:pStyle w:val="PargrafodaLista"/>
        <w:numPr>
          <w:ilvl w:val="1"/>
          <w:numId w:val="31"/>
        </w:numPr>
        <w:tabs>
          <w:tab w:val="left" w:pos="626"/>
        </w:tabs>
        <w:spacing w:before="257"/>
        <w:ind w:left="141" w:right="13" w:firstLine="0"/>
        <w:jc w:val="both"/>
        <w:rPr>
          <w:rFonts w:ascii="Bookman Old Style" w:hAnsi="Bookman Old Style" w:cs="Calibri"/>
          <w:sz w:val="24"/>
          <w:szCs w:val="24"/>
        </w:rPr>
      </w:pPr>
      <w:r w:rsidRPr="004F7730">
        <w:rPr>
          <w:rFonts w:ascii="Bookman Old Style" w:hAnsi="Bookman Old Style" w:cs="Calibri"/>
          <w:sz w:val="24"/>
          <w:szCs w:val="24"/>
        </w:rPr>
        <w:t>Antes da aplicação da multa, será facultada a defesa da CONTRATADA no prazo de 15 (quinze) dias úteis, contado da data de sua intimação (art. 157, da Lei nº 14.133, de 2021).</w:t>
      </w:r>
    </w:p>
    <w:p w14:paraId="045CE6D1" w14:textId="77777777" w:rsidR="00393906" w:rsidRPr="004F7730" w:rsidRDefault="00393906" w:rsidP="00393906">
      <w:pPr>
        <w:pStyle w:val="Corpodetexto"/>
        <w:rPr>
          <w:rFonts w:ascii="Bookman Old Style" w:hAnsi="Bookman Old Style" w:cs="Calibri"/>
          <w:sz w:val="24"/>
          <w:szCs w:val="24"/>
        </w:rPr>
      </w:pPr>
    </w:p>
    <w:p w14:paraId="7B0F8982" w14:textId="77777777" w:rsidR="00393906" w:rsidRPr="004F7730" w:rsidRDefault="00393906" w:rsidP="009B28CF">
      <w:pPr>
        <w:pStyle w:val="PargrafodaLista"/>
        <w:numPr>
          <w:ilvl w:val="1"/>
          <w:numId w:val="31"/>
        </w:numPr>
        <w:tabs>
          <w:tab w:val="left" w:pos="685"/>
        </w:tabs>
        <w:ind w:left="141" w:right="14" w:firstLine="0"/>
        <w:jc w:val="both"/>
        <w:rPr>
          <w:rFonts w:ascii="Bookman Old Style" w:hAnsi="Bookman Old Style" w:cs="Calibri"/>
          <w:sz w:val="24"/>
          <w:szCs w:val="24"/>
        </w:rPr>
      </w:pPr>
      <w:r w:rsidRPr="004F7730">
        <w:rPr>
          <w:rFonts w:ascii="Bookman Old Style" w:hAnsi="Bookman Old Style" w:cs="Calibri"/>
          <w:sz w:val="24"/>
          <w:szCs w:val="24"/>
        </w:rPr>
        <w:t>Se a multa aplicada e as indenizações cabíveis forem superiores ao valor do pagamento eventualmente devido pelo MUNICÍPIO à CONTRATADA, além da perda desse valor, a diferença será descontada da garantia prestada, se houver, ou será cobrada judicialmente (art. 156, § 8º, da Lei nº 14.133, de 2021).</w:t>
      </w:r>
    </w:p>
    <w:p w14:paraId="1E1B392A" w14:textId="77777777" w:rsidR="00393906" w:rsidRPr="004F7730" w:rsidRDefault="00393906" w:rsidP="00393906">
      <w:pPr>
        <w:pStyle w:val="Corpodetexto"/>
        <w:rPr>
          <w:rFonts w:ascii="Bookman Old Style" w:hAnsi="Bookman Old Style" w:cs="Calibri"/>
          <w:sz w:val="24"/>
          <w:szCs w:val="24"/>
        </w:rPr>
      </w:pPr>
    </w:p>
    <w:p w14:paraId="156CBA55" w14:textId="77777777" w:rsidR="00393906" w:rsidRPr="004F7730" w:rsidRDefault="00393906" w:rsidP="009B28CF">
      <w:pPr>
        <w:pStyle w:val="PargrafodaLista"/>
        <w:numPr>
          <w:ilvl w:val="1"/>
          <w:numId w:val="31"/>
        </w:numPr>
        <w:tabs>
          <w:tab w:val="left" w:pos="626"/>
        </w:tabs>
        <w:ind w:left="141" w:right="23" w:firstLine="0"/>
        <w:jc w:val="both"/>
        <w:rPr>
          <w:rFonts w:ascii="Bookman Old Style" w:hAnsi="Bookman Old Style" w:cs="Calibri"/>
          <w:sz w:val="24"/>
          <w:szCs w:val="24"/>
        </w:rPr>
      </w:pPr>
      <w:r w:rsidRPr="004F7730">
        <w:rPr>
          <w:rFonts w:ascii="Bookman Old Style" w:hAnsi="Bookman Old Style" w:cs="Calibri"/>
          <w:sz w:val="24"/>
          <w:szCs w:val="24"/>
        </w:rPr>
        <w:t>Previamente ao encaminhamento à cobrança judicial, a diferença da multa não descontada das faturas devidas pelo MUNICÍPIO à CONTRATADA poderá ser recolhida administrativamente no prazo máximo de 30 (trinta) dias, a contar da data do recebimento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comunicação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enviada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pela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 xml:space="preserve">autoridade </w:t>
      </w:r>
      <w:r w:rsidRPr="004F7730">
        <w:rPr>
          <w:rFonts w:ascii="Bookman Old Style" w:hAnsi="Bookman Old Style" w:cs="Calibri"/>
          <w:spacing w:val="-2"/>
          <w:sz w:val="24"/>
          <w:szCs w:val="24"/>
        </w:rPr>
        <w:t>competente.</w:t>
      </w:r>
    </w:p>
    <w:p w14:paraId="0734F998" w14:textId="77777777" w:rsidR="00393906" w:rsidRPr="004F7730" w:rsidRDefault="00393906" w:rsidP="00393906">
      <w:pPr>
        <w:pStyle w:val="Corpodetexto"/>
        <w:rPr>
          <w:rFonts w:ascii="Bookman Old Style" w:hAnsi="Bookman Old Style" w:cs="Calibri"/>
          <w:sz w:val="24"/>
          <w:szCs w:val="24"/>
        </w:rPr>
      </w:pPr>
    </w:p>
    <w:p w14:paraId="1657DDDD" w14:textId="77777777" w:rsidR="00393906" w:rsidRPr="004F7730" w:rsidRDefault="00393906" w:rsidP="009B28CF">
      <w:pPr>
        <w:pStyle w:val="PargrafodaLista"/>
        <w:numPr>
          <w:ilvl w:val="1"/>
          <w:numId w:val="31"/>
        </w:numPr>
        <w:tabs>
          <w:tab w:val="left" w:pos="641"/>
        </w:tabs>
        <w:ind w:left="141" w:right="21" w:firstLine="0"/>
        <w:jc w:val="both"/>
        <w:rPr>
          <w:rFonts w:ascii="Bookman Old Style" w:hAnsi="Bookman Old Style" w:cs="Calibri"/>
          <w:sz w:val="24"/>
          <w:szCs w:val="24"/>
        </w:rPr>
      </w:pPr>
      <w:r w:rsidRPr="004F7730">
        <w:rPr>
          <w:rFonts w:ascii="Bookman Old Style" w:hAnsi="Bookman Old Style" w:cs="Calibri"/>
          <w:sz w:val="24"/>
          <w:szCs w:val="24"/>
        </w:rPr>
        <w:t>Se os valores das faturas forem insuficientes ou inexistentes, fica a CONTRATADA obrigada a recolher</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importância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multa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aplicada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prazo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30</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(trinta)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dias,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contados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comunicação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oficial.</w:t>
      </w:r>
    </w:p>
    <w:p w14:paraId="43E7301E" w14:textId="77777777" w:rsidR="00393906" w:rsidRPr="004F7730" w:rsidRDefault="00393906" w:rsidP="00393906">
      <w:pPr>
        <w:pStyle w:val="Corpodetexto"/>
        <w:rPr>
          <w:rFonts w:ascii="Bookman Old Style" w:hAnsi="Bookman Old Style" w:cs="Calibri"/>
          <w:sz w:val="24"/>
          <w:szCs w:val="24"/>
        </w:rPr>
      </w:pPr>
    </w:p>
    <w:p w14:paraId="172DB7A8" w14:textId="77777777" w:rsidR="00393906" w:rsidRPr="004F7730" w:rsidRDefault="00393906" w:rsidP="009B28CF">
      <w:pPr>
        <w:pStyle w:val="PargrafodaLista"/>
        <w:numPr>
          <w:ilvl w:val="1"/>
          <w:numId w:val="31"/>
        </w:numPr>
        <w:tabs>
          <w:tab w:val="left" w:pos="611"/>
        </w:tabs>
        <w:ind w:left="141" w:right="24" w:firstLine="0"/>
        <w:jc w:val="both"/>
        <w:rPr>
          <w:rFonts w:ascii="Bookman Old Style" w:hAnsi="Bookman Old Style" w:cs="Calibri"/>
          <w:sz w:val="24"/>
          <w:szCs w:val="24"/>
        </w:rPr>
      </w:pPr>
      <w:r w:rsidRPr="004F7730">
        <w:rPr>
          <w:rFonts w:ascii="Bookman Old Style" w:hAnsi="Bookman Old Style" w:cs="Calibri"/>
          <w:sz w:val="24"/>
          <w:szCs w:val="24"/>
        </w:rPr>
        <w:t>A aplicação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sanções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realizar-se-á</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processo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administrativo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assegure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contraditório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 ampla</w:t>
      </w:r>
      <w:r w:rsidRPr="004F7730">
        <w:rPr>
          <w:rFonts w:ascii="Bookman Old Style" w:hAnsi="Bookman Old Style" w:cs="Calibri"/>
          <w:spacing w:val="21"/>
          <w:sz w:val="24"/>
          <w:szCs w:val="24"/>
        </w:rPr>
        <w:t xml:space="preserve"> </w:t>
      </w:r>
      <w:r w:rsidRPr="004F7730">
        <w:rPr>
          <w:rFonts w:ascii="Bookman Old Style" w:hAnsi="Bookman Old Style" w:cs="Calibri"/>
          <w:sz w:val="24"/>
          <w:szCs w:val="24"/>
        </w:rPr>
        <w:t>defesa</w:t>
      </w:r>
      <w:r w:rsidRPr="004F7730">
        <w:rPr>
          <w:rFonts w:ascii="Bookman Old Style" w:hAnsi="Bookman Old Style" w:cs="Calibri"/>
          <w:spacing w:val="21"/>
          <w:sz w:val="24"/>
          <w:szCs w:val="24"/>
        </w:rPr>
        <w:t xml:space="preserve"> </w:t>
      </w:r>
      <w:r w:rsidRPr="004F7730">
        <w:rPr>
          <w:rFonts w:ascii="Bookman Old Style" w:hAnsi="Bookman Old Style" w:cs="Calibri"/>
          <w:sz w:val="24"/>
          <w:szCs w:val="24"/>
        </w:rPr>
        <w:t>à</w:t>
      </w:r>
      <w:r w:rsidRPr="004F7730">
        <w:rPr>
          <w:rFonts w:ascii="Bookman Old Style" w:hAnsi="Bookman Old Style" w:cs="Calibri"/>
          <w:spacing w:val="21"/>
          <w:sz w:val="24"/>
          <w:szCs w:val="24"/>
        </w:rPr>
        <w:t xml:space="preserve"> </w:t>
      </w:r>
      <w:r w:rsidRPr="004F7730">
        <w:rPr>
          <w:rFonts w:ascii="Bookman Old Style" w:hAnsi="Bookman Old Style" w:cs="Calibri"/>
          <w:sz w:val="24"/>
          <w:szCs w:val="24"/>
        </w:rPr>
        <w:t>CONTRATADA,</w:t>
      </w:r>
      <w:r w:rsidRPr="004F7730">
        <w:rPr>
          <w:rFonts w:ascii="Bookman Old Style" w:hAnsi="Bookman Old Style" w:cs="Calibri"/>
          <w:spacing w:val="21"/>
          <w:sz w:val="24"/>
          <w:szCs w:val="24"/>
        </w:rPr>
        <w:t xml:space="preserve"> </w:t>
      </w:r>
      <w:r w:rsidRPr="004F7730">
        <w:rPr>
          <w:rFonts w:ascii="Bookman Old Style" w:hAnsi="Bookman Old Style" w:cs="Calibri"/>
          <w:sz w:val="24"/>
          <w:szCs w:val="24"/>
        </w:rPr>
        <w:t>observando-se</w:t>
      </w:r>
      <w:r w:rsidRPr="004F7730">
        <w:rPr>
          <w:rFonts w:ascii="Bookman Old Style" w:hAnsi="Bookman Old Style" w:cs="Calibri"/>
          <w:spacing w:val="21"/>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21"/>
          <w:sz w:val="24"/>
          <w:szCs w:val="24"/>
        </w:rPr>
        <w:t xml:space="preserve"> </w:t>
      </w:r>
      <w:r w:rsidRPr="004F7730">
        <w:rPr>
          <w:rFonts w:ascii="Bookman Old Style" w:hAnsi="Bookman Old Style" w:cs="Calibri"/>
          <w:sz w:val="24"/>
          <w:szCs w:val="24"/>
        </w:rPr>
        <w:t>procedimento</w:t>
      </w:r>
      <w:r w:rsidRPr="004F7730">
        <w:rPr>
          <w:rFonts w:ascii="Bookman Old Style" w:hAnsi="Bookman Old Style" w:cs="Calibri"/>
          <w:spacing w:val="21"/>
          <w:sz w:val="24"/>
          <w:szCs w:val="24"/>
        </w:rPr>
        <w:t xml:space="preserve"> </w:t>
      </w:r>
      <w:r w:rsidRPr="004F7730">
        <w:rPr>
          <w:rFonts w:ascii="Bookman Old Style" w:hAnsi="Bookman Old Style" w:cs="Calibri"/>
          <w:sz w:val="24"/>
          <w:szCs w:val="24"/>
        </w:rPr>
        <w:t>previsto</w:t>
      </w:r>
      <w:r w:rsidRPr="004F7730">
        <w:rPr>
          <w:rFonts w:ascii="Bookman Old Style" w:hAnsi="Bookman Old Style" w:cs="Calibri"/>
          <w:spacing w:val="21"/>
          <w:sz w:val="24"/>
          <w:szCs w:val="24"/>
        </w:rPr>
        <w:t xml:space="preserve"> </w:t>
      </w:r>
      <w:r w:rsidRPr="004F7730">
        <w:rPr>
          <w:rFonts w:ascii="Bookman Old Style" w:hAnsi="Bookman Old Style" w:cs="Calibri"/>
          <w:sz w:val="24"/>
          <w:szCs w:val="24"/>
        </w:rPr>
        <w:t>no caput e parágrafos do art.</w:t>
      </w:r>
    </w:p>
    <w:p w14:paraId="4FEB69D1" w14:textId="77777777" w:rsidR="00393906" w:rsidRPr="004F7730" w:rsidRDefault="00393906" w:rsidP="00393906">
      <w:pPr>
        <w:pStyle w:val="Corpodetexto"/>
        <w:spacing w:before="23"/>
        <w:rPr>
          <w:rFonts w:ascii="Bookman Old Style" w:hAnsi="Bookman Old Style" w:cs="Calibri"/>
          <w:sz w:val="24"/>
          <w:szCs w:val="24"/>
        </w:rPr>
      </w:pPr>
    </w:p>
    <w:p w14:paraId="15476333" w14:textId="77777777" w:rsidR="00393906" w:rsidRPr="004F7730" w:rsidRDefault="00393906" w:rsidP="00393906">
      <w:pPr>
        <w:pStyle w:val="Corpodetexto"/>
        <w:ind w:left="141" w:right="21"/>
        <w:jc w:val="both"/>
        <w:rPr>
          <w:rFonts w:ascii="Bookman Old Style" w:hAnsi="Bookman Old Style" w:cs="Calibri"/>
          <w:sz w:val="24"/>
          <w:szCs w:val="24"/>
        </w:rPr>
      </w:pPr>
      <w:r w:rsidRPr="004F7730">
        <w:rPr>
          <w:rFonts w:ascii="Bookman Old Style" w:hAnsi="Bookman Old Style" w:cs="Calibri"/>
          <w:sz w:val="24"/>
          <w:szCs w:val="24"/>
        </w:rPr>
        <w:t xml:space="preserve">158 da Lei nº 14.133, de 2021, para as penalidades de impedimento de licitar e contratar e de declaração de inidoneidade para licitar ou </w:t>
      </w:r>
      <w:r w:rsidRPr="004F7730">
        <w:rPr>
          <w:rFonts w:ascii="Bookman Old Style" w:hAnsi="Bookman Old Style" w:cs="Calibri"/>
          <w:sz w:val="24"/>
          <w:szCs w:val="24"/>
        </w:rPr>
        <w:lastRenderedPageBreak/>
        <w:t>contratar.</w:t>
      </w:r>
    </w:p>
    <w:p w14:paraId="6EB5610F" w14:textId="77777777" w:rsidR="00393906" w:rsidRPr="004F7730" w:rsidRDefault="00393906" w:rsidP="009B28CF">
      <w:pPr>
        <w:pStyle w:val="PargrafodaLista"/>
        <w:numPr>
          <w:ilvl w:val="1"/>
          <w:numId w:val="31"/>
        </w:numPr>
        <w:tabs>
          <w:tab w:val="left" w:pos="716"/>
        </w:tabs>
        <w:spacing w:before="257"/>
        <w:ind w:left="716" w:hanging="575"/>
        <w:rPr>
          <w:rFonts w:ascii="Bookman Old Style" w:hAnsi="Bookman Old Style" w:cs="Calibri"/>
          <w:sz w:val="24"/>
          <w:szCs w:val="24"/>
        </w:rPr>
      </w:pPr>
      <w:r w:rsidRPr="004F7730">
        <w:rPr>
          <w:rFonts w:ascii="Bookman Old Style" w:hAnsi="Bookman Old Style" w:cs="Calibri"/>
          <w:sz w:val="24"/>
          <w:szCs w:val="24"/>
        </w:rPr>
        <w:t>Na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aplicação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sanções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serão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considerados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(art.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156,</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1º,</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nº</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14.133,</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pacing w:val="-2"/>
          <w:sz w:val="24"/>
          <w:szCs w:val="24"/>
        </w:rPr>
        <w:t>2021):</w:t>
      </w:r>
    </w:p>
    <w:p w14:paraId="3F596BDE" w14:textId="77777777" w:rsidR="00393906" w:rsidRPr="004F7730" w:rsidRDefault="00393906" w:rsidP="009B28CF">
      <w:pPr>
        <w:pStyle w:val="PargrafodaLista"/>
        <w:numPr>
          <w:ilvl w:val="0"/>
          <w:numId w:val="11"/>
        </w:numPr>
        <w:tabs>
          <w:tab w:val="left" w:pos="861"/>
        </w:tabs>
        <w:ind w:left="861"/>
        <w:rPr>
          <w:rFonts w:ascii="Bookman Old Style" w:hAnsi="Bookman Old Style" w:cs="Calibri"/>
          <w:sz w:val="24"/>
          <w:szCs w:val="24"/>
        </w:rPr>
      </w:pPr>
      <w:r w:rsidRPr="004F7730">
        <w:rPr>
          <w:rFonts w:ascii="Bookman Old Style" w:hAnsi="Bookman Old Style" w:cs="Calibri"/>
          <w:sz w:val="24"/>
          <w:szCs w:val="24"/>
        </w:rPr>
        <w:t>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natureza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gravidade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infração</w:t>
      </w:r>
      <w:r w:rsidRPr="004F7730">
        <w:rPr>
          <w:rFonts w:ascii="Bookman Old Style" w:hAnsi="Bookman Old Style" w:cs="Calibri"/>
          <w:spacing w:val="-6"/>
          <w:sz w:val="24"/>
          <w:szCs w:val="24"/>
        </w:rPr>
        <w:t xml:space="preserve"> </w:t>
      </w:r>
      <w:r w:rsidRPr="004F7730">
        <w:rPr>
          <w:rFonts w:ascii="Bookman Old Style" w:hAnsi="Bookman Old Style" w:cs="Calibri"/>
          <w:spacing w:val="-2"/>
          <w:sz w:val="24"/>
          <w:szCs w:val="24"/>
        </w:rPr>
        <w:t>cometida;</w:t>
      </w:r>
    </w:p>
    <w:p w14:paraId="648C0162" w14:textId="77777777" w:rsidR="00393906" w:rsidRPr="004F7730" w:rsidRDefault="00393906" w:rsidP="009B28CF">
      <w:pPr>
        <w:pStyle w:val="PargrafodaLista"/>
        <w:numPr>
          <w:ilvl w:val="0"/>
          <w:numId w:val="11"/>
        </w:numPr>
        <w:tabs>
          <w:tab w:val="left" w:pos="862"/>
        </w:tabs>
        <w:ind w:hanging="436"/>
        <w:rPr>
          <w:rFonts w:ascii="Bookman Old Style" w:hAnsi="Bookman Old Style" w:cs="Calibri"/>
          <w:sz w:val="24"/>
          <w:szCs w:val="24"/>
        </w:rPr>
      </w:pPr>
      <w:r w:rsidRPr="004F7730">
        <w:rPr>
          <w:rFonts w:ascii="Bookman Old Style" w:hAnsi="Bookman Old Style" w:cs="Calibri"/>
          <w:sz w:val="24"/>
          <w:szCs w:val="24"/>
        </w:rPr>
        <w:t>As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peculiaridades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caso</w:t>
      </w:r>
      <w:r w:rsidRPr="004F7730">
        <w:rPr>
          <w:rFonts w:ascii="Bookman Old Style" w:hAnsi="Bookman Old Style" w:cs="Calibri"/>
          <w:spacing w:val="-5"/>
          <w:sz w:val="24"/>
          <w:szCs w:val="24"/>
        </w:rPr>
        <w:t xml:space="preserve"> </w:t>
      </w:r>
      <w:r w:rsidRPr="004F7730">
        <w:rPr>
          <w:rFonts w:ascii="Bookman Old Style" w:hAnsi="Bookman Old Style" w:cs="Calibri"/>
          <w:spacing w:val="-2"/>
          <w:sz w:val="24"/>
          <w:szCs w:val="24"/>
        </w:rPr>
        <w:t>concreto;</w:t>
      </w:r>
    </w:p>
    <w:p w14:paraId="6A1DEF5B" w14:textId="77777777" w:rsidR="00393906" w:rsidRPr="004F7730" w:rsidRDefault="00393906" w:rsidP="009B28CF">
      <w:pPr>
        <w:pStyle w:val="PargrafodaLista"/>
        <w:numPr>
          <w:ilvl w:val="0"/>
          <w:numId w:val="11"/>
        </w:numPr>
        <w:tabs>
          <w:tab w:val="left" w:pos="861"/>
        </w:tabs>
        <w:ind w:left="426" w:right="18" w:firstLine="0"/>
        <w:rPr>
          <w:rFonts w:ascii="Bookman Old Style" w:hAnsi="Bookman Old Style" w:cs="Calibri"/>
          <w:sz w:val="24"/>
          <w:szCs w:val="24"/>
        </w:rPr>
      </w:pPr>
      <w:r w:rsidRPr="004F7730">
        <w:rPr>
          <w:rFonts w:ascii="Bookman Old Style" w:hAnsi="Bookman Old Style" w:cs="Calibri"/>
          <w:sz w:val="24"/>
          <w:szCs w:val="24"/>
        </w:rPr>
        <w:t>As circunstâncias agravantes ou atenuantes, como o caráter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educativo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pena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reincidência de transgressão por parte da CONTRATADA;</w:t>
      </w:r>
    </w:p>
    <w:p w14:paraId="19745F56" w14:textId="77777777" w:rsidR="00393906" w:rsidRPr="004F7730" w:rsidRDefault="00393906" w:rsidP="009B28CF">
      <w:pPr>
        <w:pStyle w:val="PargrafodaLista"/>
        <w:numPr>
          <w:ilvl w:val="0"/>
          <w:numId w:val="11"/>
        </w:numPr>
        <w:tabs>
          <w:tab w:val="left" w:pos="861"/>
        </w:tabs>
        <w:ind w:left="861"/>
        <w:rPr>
          <w:rFonts w:ascii="Bookman Old Style" w:hAnsi="Bookman Old Style" w:cs="Calibri"/>
          <w:sz w:val="24"/>
          <w:szCs w:val="24"/>
        </w:rPr>
      </w:pPr>
      <w:r w:rsidRPr="004F7730">
        <w:rPr>
          <w:rFonts w:ascii="Bookman Old Style" w:hAnsi="Bookman Old Style" w:cs="Calibri"/>
          <w:sz w:val="24"/>
          <w:szCs w:val="24"/>
        </w:rPr>
        <w:t>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danos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dela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provierem</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para</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5"/>
          <w:sz w:val="24"/>
          <w:szCs w:val="24"/>
        </w:rPr>
        <w:t xml:space="preserve"> </w:t>
      </w:r>
      <w:r w:rsidRPr="004F7730">
        <w:rPr>
          <w:rFonts w:ascii="Bookman Old Style" w:hAnsi="Bookman Old Style" w:cs="Calibri"/>
          <w:spacing w:val="-2"/>
          <w:sz w:val="24"/>
          <w:szCs w:val="24"/>
        </w:rPr>
        <w:t>MUNICÍPIO;</w:t>
      </w:r>
    </w:p>
    <w:p w14:paraId="207A2196" w14:textId="77777777" w:rsidR="00393906" w:rsidRPr="004F7730" w:rsidRDefault="00393906" w:rsidP="009B28CF">
      <w:pPr>
        <w:pStyle w:val="PargrafodaLista"/>
        <w:numPr>
          <w:ilvl w:val="0"/>
          <w:numId w:val="11"/>
        </w:numPr>
        <w:tabs>
          <w:tab w:val="left" w:pos="861"/>
        </w:tabs>
        <w:ind w:left="426" w:right="23" w:firstLine="0"/>
        <w:rPr>
          <w:rFonts w:ascii="Bookman Old Style" w:hAnsi="Bookman Old Style" w:cs="Calibri"/>
          <w:sz w:val="24"/>
          <w:szCs w:val="24"/>
        </w:rPr>
      </w:pPr>
      <w:r w:rsidRPr="004F7730">
        <w:rPr>
          <w:rFonts w:ascii="Bookman Old Style" w:hAnsi="Bookman Old Style" w:cs="Calibri"/>
          <w:sz w:val="24"/>
          <w:szCs w:val="24"/>
        </w:rPr>
        <w:t>A</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implantação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aperfeiçoamento</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80"/>
          <w:sz w:val="24"/>
          <w:szCs w:val="24"/>
        </w:rPr>
        <w:t xml:space="preserve"> </w:t>
      </w:r>
      <w:r w:rsidRPr="004F7730">
        <w:rPr>
          <w:rFonts w:ascii="Bookman Old Style" w:hAnsi="Bookman Old Style" w:cs="Calibri"/>
          <w:sz w:val="24"/>
          <w:szCs w:val="24"/>
        </w:rPr>
        <w:t>programa</w:t>
      </w:r>
      <w:r w:rsidRPr="004F7730">
        <w:rPr>
          <w:rFonts w:ascii="Bookman Old Style" w:hAnsi="Bookman Old Style" w:cs="Calibri"/>
          <w:spacing w:val="70"/>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70"/>
          <w:sz w:val="24"/>
          <w:szCs w:val="24"/>
        </w:rPr>
        <w:t xml:space="preserve"> </w:t>
      </w:r>
      <w:r w:rsidRPr="004F7730">
        <w:rPr>
          <w:rFonts w:ascii="Bookman Old Style" w:hAnsi="Bookman Old Style" w:cs="Calibri"/>
          <w:sz w:val="24"/>
          <w:szCs w:val="24"/>
        </w:rPr>
        <w:t>integridade,</w:t>
      </w:r>
      <w:r w:rsidRPr="004F7730">
        <w:rPr>
          <w:rFonts w:ascii="Bookman Old Style" w:hAnsi="Bookman Old Style" w:cs="Calibri"/>
          <w:spacing w:val="70"/>
          <w:sz w:val="24"/>
          <w:szCs w:val="24"/>
        </w:rPr>
        <w:t xml:space="preserve"> </w:t>
      </w:r>
      <w:r w:rsidRPr="004F7730">
        <w:rPr>
          <w:rFonts w:ascii="Bookman Old Style" w:hAnsi="Bookman Old Style" w:cs="Calibri"/>
          <w:sz w:val="24"/>
          <w:szCs w:val="24"/>
        </w:rPr>
        <w:t>conforme</w:t>
      </w:r>
      <w:r w:rsidRPr="004F7730">
        <w:rPr>
          <w:rFonts w:ascii="Bookman Old Style" w:hAnsi="Bookman Old Style" w:cs="Calibri"/>
          <w:spacing w:val="70"/>
          <w:sz w:val="24"/>
          <w:szCs w:val="24"/>
        </w:rPr>
        <w:t xml:space="preserve"> </w:t>
      </w:r>
      <w:r w:rsidRPr="004F7730">
        <w:rPr>
          <w:rFonts w:ascii="Bookman Old Style" w:hAnsi="Bookman Old Style" w:cs="Calibri"/>
          <w:sz w:val="24"/>
          <w:szCs w:val="24"/>
        </w:rPr>
        <w:t>normas</w:t>
      </w:r>
      <w:r w:rsidRPr="004F7730">
        <w:rPr>
          <w:rFonts w:ascii="Bookman Old Style" w:hAnsi="Bookman Old Style" w:cs="Calibri"/>
          <w:spacing w:val="70"/>
          <w:sz w:val="24"/>
          <w:szCs w:val="24"/>
        </w:rPr>
        <w:t xml:space="preserve"> </w:t>
      </w:r>
      <w:r w:rsidRPr="004F7730">
        <w:rPr>
          <w:rFonts w:ascii="Bookman Old Style" w:hAnsi="Bookman Old Style" w:cs="Calibri"/>
          <w:sz w:val="24"/>
          <w:szCs w:val="24"/>
        </w:rPr>
        <w:t>e orientações dos órgãos de controle.</w:t>
      </w:r>
    </w:p>
    <w:p w14:paraId="08674BF1" w14:textId="77777777" w:rsidR="00393906" w:rsidRPr="004F7730" w:rsidRDefault="00393906" w:rsidP="00393906">
      <w:pPr>
        <w:pStyle w:val="Corpodetexto"/>
        <w:rPr>
          <w:rFonts w:ascii="Bookman Old Style" w:hAnsi="Bookman Old Style" w:cs="Calibri"/>
          <w:sz w:val="24"/>
          <w:szCs w:val="24"/>
        </w:rPr>
      </w:pPr>
    </w:p>
    <w:p w14:paraId="7DD904DC" w14:textId="77777777" w:rsidR="00393906" w:rsidRPr="004F7730" w:rsidRDefault="00393906" w:rsidP="009B28CF">
      <w:pPr>
        <w:pStyle w:val="PargrafodaLista"/>
        <w:numPr>
          <w:ilvl w:val="1"/>
          <w:numId w:val="31"/>
        </w:numPr>
        <w:tabs>
          <w:tab w:val="left" w:pos="731"/>
        </w:tabs>
        <w:ind w:left="141" w:right="18" w:firstLine="0"/>
        <w:jc w:val="both"/>
        <w:rPr>
          <w:rFonts w:ascii="Bookman Old Style" w:hAnsi="Bookman Old Style" w:cs="Calibri"/>
          <w:sz w:val="24"/>
          <w:szCs w:val="24"/>
        </w:rPr>
      </w:pPr>
      <w:r w:rsidRPr="004F7730">
        <w:rPr>
          <w:rFonts w:ascii="Bookman Old Style" w:hAnsi="Bookman Old Style" w:cs="Calibri"/>
          <w:sz w:val="24"/>
          <w:szCs w:val="24"/>
        </w:rPr>
        <w:t>Os atos previstos como infrações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administrativas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nº</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14.133,</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2021,</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ou</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em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outras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leis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 licitações e contratos da Administração Pública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também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sejam</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tipificados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como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atos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lesivos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na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 xml:space="preserve">Lei nº 12.846, de 2013, serão apurados e julgados conjuntamente, nos mesmos autos, observados o rito procedimental e autoridade </w:t>
      </w:r>
      <w:proofErr w:type="gramStart"/>
      <w:r w:rsidRPr="004F7730">
        <w:rPr>
          <w:rFonts w:ascii="Bookman Old Style" w:hAnsi="Bookman Old Style" w:cs="Calibri"/>
          <w:sz w:val="24"/>
          <w:szCs w:val="24"/>
        </w:rPr>
        <w:t>competente definidos</w:t>
      </w:r>
      <w:proofErr w:type="gramEnd"/>
      <w:r w:rsidRPr="004F7730">
        <w:rPr>
          <w:rFonts w:ascii="Bookman Old Style" w:hAnsi="Bookman Old Style" w:cs="Calibri"/>
          <w:sz w:val="24"/>
          <w:szCs w:val="24"/>
        </w:rPr>
        <w:t xml:space="preserve"> na referida Lei (art. 159 da Lei nº 14.133, de 2021).</w:t>
      </w:r>
    </w:p>
    <w:p w14:paraId="099C617D" w14:textId="77777777" w:rsidR="00393906" w:rsidRPr="004F7730" w:rsidRDefault="00393906" w:rsidP="00393906">
      <w:pPr>
        <w:pStyle w:val="Corpodetexto"/>
        <w:rPr>
          <w:rFonts w:ascii="Bookman Old Style" w:hAnsi="Bookman Old Style" w:cs="Calibri"/>
          <w:sz w:val="24"/>
          <w:szCs w:val="24"/>
        </w:rPr>
      </w:pPr>
    </w:p>
    <w:p w14:paraId="4F54ABBC" w14:textId="77777777" w:rsidR="00393906" w:rsidRPr="004F7730" w:rsidRDefault="00393906" w:rsidP="009B28CF">
      <w:pPr>
        <w:pStyle w:val="PargrafodaLista"/>
        <w:numPr>
          <w:ilvl w:val="1"/>
          <w:numId w:val="31"/>
        </w:numPr>
        <w:tabs>
          <w:tab w:val="left" w:pos="731"/>
        </w:tabs>
        <w:ind w:left="141" w:right="14" w:firstLine="0"/>
        <w:jc w:val="both"/>
        <w:rPr>
          <w:rFonts w:ascii="Bookman Old Style" w:hAnsi="Bookman Old Style" w:cs="Calibri"/>
          <w:sz w:val="24"/>
          <w:szCs w:val="24"/>
        </w:rPr>
      </w:pPr>
      <w:r w:rsidRPr="004F7730">
        <w:rPr>
          <w:rFonts w:ascii="Bookman Old Style" w:hAnsi="Bookman Old Style" w:cs="Calibri"/>
          <w:sz w:val="24"/>
          <w:szCs w:val="24"/>
        </w:rPr>
        <w:t>A personalidade jurídica da CONTRATADA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poderá</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ser</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desconsiderada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sempre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que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utilizada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com abuso do direito para facilitar, encobrir ou dissimular a prática dos atos ilícitos previstos neste instrumento ou para provocar confusão patrimonial, e, nesse caso, todos os efeitos das sanções aplicadas à pessoa jurídica serão estendidos aos seus administradores e sócios com poderes de administração, à pessoa jurídica sucessora ou à empresa do mesmo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ramo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com</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relação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coligação</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ou controle, de fato ou de direito, com a CONTRATADA, observados, em todos os casos,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contraditório,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a ampla defesa e a obrigatoriedade de análise jurídica prévia (art. 160, da Lei nº 14.133, de 2021).</w:t>
      </w:r>
    </w:p>
    <w:p w14:paraId="7E4D3564" w14:textId="77777777" w:rsidR="00393906" w:rsidRPr="004F7730" w:rsidRDefault="00393906" w:rsidP="00393906">
      <w:pPr>
        <w:pStyle w:val="Corpodetexto"/>
        <w:rPr>
          <w:rFonts w:ascii="Bookman Old Style" w:hAnsi="Bookman Old Style" w:cs="Calibri"/>
          <w:sz w:val="24"/>
          <w:szCs w:val="24"/>
        </w:rPr>
      </w:pPr>
    </w:p>
    <w:p w14:paraId="73064552" w14:textId="77777777" w:rsidR="00393906" w:rsidRPr="004F7730" w:rsidRDefault="00393906" w:rsidP="009B28CF">
      <w:pPr>
        <w:pStyle w:val="PargrafodaLista"/>
        <w:numPr>
          <w:ilvl w:val="1"/>
          <w:numId w:val="31"/>
        </w:numPr>
        <w:tabs>
          <w:tab w:val="left" w:pos="731"/>
        </w:tabs>
        <w:ind w:left="141" w:right="25" w:firstLine="0"/>
        <w:jc w:val="both"/>
        <w:rPr>
          <w:rFonts w:ascii="Bookman Old Style" w:hAnsi="Bookman Old Style" w:cs="Calibri"/>
          <w:sz w:val="24"/>
          <w:szCs w:val="24"/>
        </w:rPr>
      </w:pPr>
      <w:r w:rsidRPr="004F7730">
        <w:rPr>
          <w:rFonts w:ascii="Bookman Old Style" w:hAnsi="Bookman Old Style" w:cs="Calibri"/>
          <w:sz w:val="24"/>
          <w:szCs w:val="24"/>
        </w:rPr>
        <w:t>O MUNICÍPIO deverá, no prazo máximo de 15 (quinze) dias úteis, contado da data de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aplicação da sanção, informar e manter atualizados os dados relativos às sanções por ele</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aplicadas,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para</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fins</w:t>
      </w:r>
      <w:r w:rsidRPr="004F7730">
        <w:rPr>
          <w:rFonts w:ascii="Bookman Old Style" w:hAnsi="Bookman Old Style" w:cs="Calibri"/>
          <w:spacing w:val="-4"/>
          <w:sz w:val="24"/>
          <w:szCs w:val="24"/>
        </w:rPr>
        <w:t xml:space="preserve"> </w:t>
      </w:r>
      <w:r w:rsidRPr="004F7730">
        <w:rPr>
          <w:rFonts w:ascii="Bookman Old Style" w:hAnsi="Bookman Old Style" w:cs="Calibri"/>
          <w:sz w:val="24"/>
          <w:szCs w:val="24"/>
        </w:rPr>
        <w:t>de publicidade no Cadastro Nacional de Empresas Inidôneas e Suspensas (CEIS) e no Cadastro Nacional de Empresas Punidas (CNEP), conforme art. 161, da Lei nº 14.133, de 2021, assim como as sanções serão obrigatoriamente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registradas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no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Sistema</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Cadastramento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Unificado</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de</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Fornecedores</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(SICAF)</w:t>
      </w:r>
      <w:r w:rsidRPr="004F7730">
        <w:rPr>
          <w:rFonts w:ascii="Bookman Old Style" w:hAnsi="Bookman Old Style" w:cs="Calibri"/>
          <w:spacing w:val="-7"/>
          <w:sz w:val="24"/>
          <w:szCs w:val="24"/>
        </w:rPr>
        <w:t xml:space="preserve"> </w:t>
      </w:r>
      <w:r w:rsidRPr="004F7730">
        <w:rPr>
          <w:rFonts w:ascii="Bookman Old Style" w:hAnsi="Bookman Old Style" w:cs="Calibri"/>
          <w:sz w:val="24"/>
          <w:szCs w:val="24"/>
        </w:rPr>
        <w:t>e no Tribunal de Contas do Estado do Paraná (TCE-PR).</w:t>
      </w:r>
    </w:p>
    <w:p w14:paraId="529E4EB4" w14:textId="77777777" w:rsidR="00393906" w:rsidRPr="004F7730" w:rsidRDefault="00393906" w:rsidP="00393906">
      <w:pPr>
        <w:pStyle w:val="Corpodetexto"/>
        <w:rPr>
          <w:rFonts w:ascii="Bookman Old Style" w:hAnsi="Bookman Old Style" w:cs="Calibri"/>
          <w:sz w:val="24"/>
          <w:szCs w:val="24"/>
        </w:rPr>
      </w:pPr>
    </w:p>
    <w:p w14:paraId="1E3E293B" w14:textId="77777777" w:rsidR="00393906" w:rsidRPr="004F7730" w:rsidRDefault="00393906" w:rsidP="009B28CF">
      <w:pPr>
        <w:pStyle w:val="PargrafodaLista"/>
        <w:numPr>
          <w:ilvl w:val="1"/>
          <w:numId w:val="31"/>
        </w:numPr>
        <w:tabs>
          <w:tab w:val="left" w:pos="747"/>
        </w:tabs>
        <w:ind w:left="141" w:right="16" w:firstLine="0"/>
        <w:jc w:val="both"/>
        <w:rPr>
          <w:rFonts w:ascii="Bookman Old Style" w:hAnsi="Bookman Old Style" w:cs="Calibri"/>
          <w:sz w:val="24"/>
          <w:szCs w:val="24"/>
        </w:rPr>
      </w:pPr>
      <w:r w:rsidRPr="004F7730">
        <w:rPr>
          <w:rFonts w:ascii="Bookman Old Style" w:hAnsi="Bookman Old Style" w:cs="Calibri"/>
          <w:sz w:val="24"/>
          <w:szCs w:val="24"/>
        </w:rPr>
        <w:t>As sanções de impedimento de licitar e contratar e declaração de inidoneidade para licitar ou contratar são passíveis de reabilitação na forma do art. 163 da Lei nº 14.133/21.</w:t>
      </w:r>
    </w:p>
    <w:p w14:paraId="51C08E1B" w14:textId="77777777" w:rsidR="00393906" w:rsidRPr="004F7730" w:rsidRDefault="00393906" w:rsidP="00393906">
      <w:pPr>
        <w:pStyle w:val="Corpodetexto"/>
        <w:rPr>
          <w:rFonts w:ascii="Bookman Old Style" w:hAnsi="Bookman Old Style" w:cs="Calibri"/>
          <w:sz w:val="24"/>
          <w:szCs w:val="24"/>
        </w:rPr>
      </w:pPr>
    </w:p>
    <w:p w14:paraId="63187B32" w14:textId="77777777" w:rsidR="00393906" w:rsidRPr="004F7730" w:rsidRDefault="00393906" w:rsidP="009B28CF">
      <w:pPr>
        <w:pStyle w:val="Ttulo1"/>
        <w:numPr>
          <w:ilvl w:val="0"/>
          <w:numId w:val="31"/>
        </w:numPr>
        <w:tabs>
          <w:tab w:val="left" w:pos="498"/>
        </w:tabs>
        <w:ind w:left="498" w:right="0" w:hanging="357"/>
        <w:jc w:val="both"/>
        <w:rPr>
          <w:rFonts w:ascii="Bookman Old Style" w:hAnsi="Bookman Old Style" w:cs="Calibri"/>
        </w:rPr>
      </w:pPr>
      <w:r w:rsidRPr="004F7730">
        <w:rPr>
          <w:rFonts w:ascii="Bookman Old Style" w:hAnsi="Bookman Old Style" w:cs="Calibri"/>
          <w:spacing w:val="-4"/>
        </w:rPr>
        <w:t>ADEQUAÇÃO</w:t>
      </w:r>
      <w:r w:rsidRPr="004F7730">
        <w:rPr>
          <w:rFonts w:ascii="Bookman Old Style" w:hAnsi="Bookman Old Style" w:cs="Calibri"/>
          <w:spacing w:val="6"/>
        </w:rPr>
        <w:t xml:space="preserve"> </w:t>
      </w:r>
      <w:r w:rsidRPr="004F7730">
        <w:rPr>
          <w:rFonts w:ascii="Bookman Old Style" w:hAnsi="Bookman Old Style" w:cs="Calibri"/>
          <w:spacing w:val="-2"/>
        </w:rPr>
        <w:t>ORÇAMENTÁRIA</w:t>
      </w:r>
    </w:p>
    <w:p w14:paraId="3D3B21C1" w14:textId="77777777" w:rsidR="00393906" w:rsidRPr="004F7730" w:rsidRDefault="00393906" w:rsidP="00393906">
      <w:pPr>
        <w:pStyle w:val="Corpodetexto"/>
        <w:rPr>
          <w:rFonts w:ascii="Bookman Old Style" w:hAnsi="Bookman Old Style" w:cs="Calibri"/>
          <w:b w:val="0"/>
          <w:sz w:val="24"/>
          <w:szCs w:val="24"/>
        </w:rPr>
      </w:pPr>
    </w:p>
    <w:p w14:paraId="208AB4DE" w14:textId="77777777" w:rsidR="00393906" w:rsidRPr="004F7730" w:rsidRDefault="00393906" w:rsidP="009B28CF">
      <w:pPr>
        <w:pStyle w:val="PargrafodaLista"/>
        <w:widowControl/>
        <w:numPr>
          <w:ilvl w:val="0"/>
          <w:numId w:val="32"/>
        </w:numPr>
        <w:autoSpaceDE/>
        <w:autoSpaceDN/>
        <w:spacing w:before="120" w:after="120"/>
        <w:contextualSpacing/>
        <w:jc w:val="both"/>
        <w:rPr>
          <w:rFonts w:ascii="Bookman Old Style" w:eastAsia="Arial" w:hAnsi="Bookman Old Style" w:cs="Calibri"/>
          <w:sz w:val="24"/>
          <w:szCs w:val="24"/>
        </w:rPr>
      </w:pPr>
      <w:r w:rsidRPr="004F7730">
        <w:rPr>
          <w:rFonts w:ascii="Bookman Old Style" w:hAnsi="Bookman Old Style" w:cs="Calibri"/>
          <w:sz w:val="24"/>
          <w:szCs w:val="24"/>
        </w:rPr>
        <w:lastRenderedPageBreak/>
        <w:t>Os recursos financeiros para suportar a eficácia do presente objeto estão indicados no parecer contábil do setor competente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oriundos</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seguinte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Fonte:</w:t>
      </w:r>
      <w:r w:rsidRPr="004F7730">
        <w:rPr>
          <w:rFonts w:ascii="Bookman Old Style" w:hAnsi="Bookman Old Style" w:cs="Calibri"/>
          <w:spacing w:val="-5"/>
          <w:sz w:val="24"/>
          <w:szCs w:val="24"/>
        </w:rPr>
        <w:t xml:space="preserve"> </w:t>
      </w:r>
    </w:p>
    <w:p w14:paraId="044974A1" w14:textId="77777777" w:rsidR="00393906" w:rsidRPr="004F7730" w:rsidRDefault="00393906" w:rsidP="009B28CF">
      <w:pPr>
        <w:pStyle w:val="PargrafodaLista"/>
        <w:widowControl/>
        <w:numPr>
          <w:ilvl w:val="0"/>
          <w:numId w:val="32"/>
        </w:numPr>
        <w:autoSpaceDE/>
        <w:autoSpaceDN/>
        <w:spacing w:before="120" w:after="120"/>
        <w:contextualSpacing/>
        <w:jc w:val="both"/>
        <w:rPr>
          <w:rFonts w:ascii="Bookman Old Style" w:eastAsia="Arial" w:hAnsi="Bookman Old Style" w:cs="Calibri"/>
          <w:sz w:val="24"/>
          <w:szCs w:val="24"/>
        </w:rPr>
      </w:pPr>
      <w:r w:rsidRPr="004F7730">
        <w:rPr>
          <w:rFonts w:ascii="Bookman Old Style" w:eastAsia="Arial" w:hAnsi="Bookman Old Style" w:cs="Calibri"/>
          <w:sz w:val="24"/>
          <w:szCs w:val="24"/>
        </w:rPr>
        <w:t xml:space="preserve">12 SECRETARIA DE OBRAS, </w:t>
      </w:r>
      <w:proofErr w:type="gramStart"/>
      <w:r w:rsidRPr="004F7730">
        <w:rPr>
          <w:rFonts w:ascii="Bookman Old Style" w:eastAsia="Arial" w:hAnsi="Bookman Old Style" w:cs="Calibri"/>
          <w:sz w:val="24"/>
          <w:szCs w:val="24"/>
        </w:rPr>
        <w:t>INFRA ESTRUTURA</w:t>
      </w:r>
      <w:proofErr w:type="gramEnd"/>
      <w:r w:rsidRPr="004F7730">
        <w:rPr>
          <w:rFonts w:ascii="Bookman Old Style" w:eastAsia="Arial" w:hAnsi="Bookman Old Style" w:cs="Calibri"/>
          <w:sz w:val="24"/>
          <w:szCs w:val="24"/>
        </w:rPr>
        <w:t xml:space="preserve"> RURAL E SERVIÇOS URBANOS</w:t>
      </w:r>
    </w:p>
    <w:p w14:paraId="110BFF03" w14:textId="77777777" w:rsidR="00393906" w:rsidRPr="004F7730" w:rsidRDefault="00393906" w:rsidP="009B28CF">
      <w:pPr>
        <w:pStyle w:val="PargrafodaLista"/>
        <w:widowControl/>
        <w:numPr>
          <w:ilvl w:val="0"/>
          <w:numId w:val="32"/>
        </w:numPr>
        <w:autoSpaceDE/>
        <w:autoSpaceDN/>
        <w:spacing w:before="120" w:after="120"/>
        <w:contextualSpacing/>
        <w:jc w:val="both"/>
        <w:rPr>
          <w:rFonts w:ascii="Bookman Old Style" w:eastAsia="Arial" w:hAnsi="Bookman Old Style" w:cs="Calibri"/>
          <w:sz w:val="24"/>
          <w:szCs w:val="24"/>
        </w:rPr>
      </w:pPr>
      <w:r w:rsidRPr="004F7730">
        <w:rPr>
          <w:rFonts w:ascii="Bookman Old Style" w:eastAsia="Arial" w:hAnsi="Bookman Old Style" w:cs="Calibri"/>
          <w:sz w:val="24"/>
          <w:szCs w:val="24"/>
        </w:rPr>
        <w:t xml:space="preserve">001 Departamento de Engenharia, Obras e Serviços </w:t>
      </w:r>
      <w:proofErr w:type="gramStart"/>
      <w:r w:rsidRPr="004F7730">
        <w:rPr>
          <w:rFonts w:ascii="Bookman Old Style" w:eastAsia="Arial" w:hAnsi="Bookman Old Style" w:cs="Calibri"/>
          <w:sz w:val="24"/>
          <w:szCs w:val="24"/>
        </w:rPr>
        <w:t>Urbanos</w:t>
      </w:r>
      <w:proofErr w:type="gramEnd"/>
    </w:p>
    <w:p w14:paraId="1442C440" w14:textId="77777777" w:rsidR="00393906" w:rsidRPr="004F7730" w:rsidRDefault="00393906" w:rsidP="009B28CF">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4F7730">
        <w:rPr>
          <w:rFonts w:ascii="Bookman Old Style" w:eastAsia="Arial" w:hAnsi="Bookman Old Style" w:cs="Calibri"/>
          <w:sz w:val="24"/>
          <w:szCs w:val="24"/>
        </w:rPr>
        <w:t>001 Departamento de Engenharia, Obras e Serviços Urbanos                                                                                     </w:t>
      </w:r>
      <w:proofErr w:type="gramStart"/>
      <w:r w:rsidRPr="004F7730">
        <w:rPr>
          <w:rFonts w:ascii="Bookman Old Style" w:eastAsia="Arial" w:hAnsi="Bookman Old Style" w:cs="Calibri"/>
          <w:sz w:val="24"/>
          <w:szCs w:val="24"/>
        </w:rPr>
        <w:t>  </w:t>
      </w:r>
      <w:proofErr w:type="gramEnd"/>
    </w:p>
    <w:p w14:paraId="606F7A87" w14:textId="77777777" w:rsidR="00393906" w:rsidRPr="004F7730" w:rsidRDefault="00393906" w:rsidP="009B28CF">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4F7730">
        <w:rPr>
          <w:rFonts w:ascii="Bookman Old Style" w:eastAsia="Arial" w:hAnsi="Bookman Old Style" w:cs="Calibri"/>
          <w:sz w:val="24"/>
          <w:szCs w:val="24"/>
        </w:rPr>
        <w:t xml:space="preserve">15.451.0010.62 </w:t>
      </w:r>
      <w:proofErr w:type="gramStart"/>
      <w:r w:rsidRPr="004F7730">
        <w:rPr>
          <w:rFonts w:ascii="Bookman Old Style" w:eastAsia="Arial" w:hAnsi="Bookman Old Style" w:cs="Calibri"/>
          <w:sz w:val="24"/>
          <w:szCs w:val="24"/>
        </w:rPr>
        <w:t>Pavimentação e Obras Publicas</w:t>
      </w:r>
      <w:proofErr w:type="gramEnd"/>
      <w:r w:rsidRPr="004F7730">
        <w:rPr>
          <w:rFonts w:ascii="Bookman Old Style" w:eastAsia="Arial" w:hAnsi="Bookman Old Style" w:cs="Calibri"/>
          <w:sz w:val="24"/>
          <w:szCs w:val="24"/>
        </w:rPr>
        <w:t> </w:t>
      </w:r>
    </w:p>
    <w:p w14:paraId="2FBC7E7C" w14:textId="77777777" w:rsidR="00393906" w:rsidRPr="004F7730" w:rsidRDefault="00393906" w:rsidP="009B28CF">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4F7730">
        <w:rPr>
          <w:rFonts w:ascii="Bookman Old Style" w:eastAsia="Arial" w:hAnsi="Bookman Old Style" w:cs="Calibri"/>
          <w:sz w:val="24"/>
          <w:szCs w:val="24"/>
        </w:rPr>
        <w:t>4.4.90.51.00 OBRAS E INSTALAÇÕES</w:t>
      </w:r>
    </w:p>
    <w:p w14:paraId="6D4D3509" w14:textId="77777777" w:rsidR="00393906" w:rsidRPr="004F7730" w:rsidRDefault="00393906" w:rsidP="009B28CF">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4F7730">
        <w:rPr>
          <w:rFonts w:ascii="Bookman Old Style" w:eastAsia="Arial" w:hAnsi="Bookman Old Style" w:cs="Calibri"/>
          <w:sz w:val="24"/>
          <w:szCs w:val="24"/>
        </w:rPr>
        <w:t>04560</w:t>
      </w:r>
      <w:proofErr w:type="gramStart"/>
      <w:r w:rsidRPr="004F7730">
        <w:rPr>
          <w:rFonts w:ascii="Bookman Old Style" w:eastAsia="Arial" w:hAnsi="Bookman Old Style" w:cs="Calibri"/>
          <w:sz w:val="24"/>
          <w:szCs w:val="24"/>
        </w:rPr>
        <w:t xml:space="preserve">  </w:t>
      </w:r>
      <w:proofErr w:type="gramEnd"/>
      <w:r w:rsidRPr="004F7730">
        <w:rPr>
          <w:rFonts w:ascii="Bookman Old Style" w:eastAsia="Arial" w:hAnsi="Bookman Old Style" w:cs="Calibri"/>
          <w:sz w:val="24"/>
          <w:szCs w:val="24"/>
        </w:rPr>
        <w:t xml:space="preserve"> E   00000 0000/01/07/00/00rsos Ordinários (Livres)                                                                                         </w:t>
      </w:r>
    </w:p>
    <w:p w14:paraId="45F879E1" w14:textId="77777777" w:rsidR="00393906" w:rsidRPr="004F7730" w:rsidRDefault="00393906" w:rsidP="009B28CF">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4F7730">
        <w:rPr>
          <w:rFonts w:ascii="Bookman Old Style" w:eastAsia="Arial" w:hAnsi="Bookman Old Style" w:cs="Calibri"/>
          <w:sz w:val="24"/>
          <w:szCs w:val="24"/>
        </w:rPr>
        <w:t xml:space="preserve">04590   E   00504 0504/99/99/00/00os Royalties e Compensações Financeiras e </w:t>
      </w:r>
      <w:proofErr w:type="gramStart"/>
      <w:r w:rsidRPr="004F7730">
        <w:rPr>
          <w:rFonts w:ascii="Bookman Old Style" w:eastAsia="Arial" w:hAnsi="Bookman Old Style" w:cs="Calibri"/>
          <w:sz w:val="24"/>
          <w:szCs w:val="24"/>
        </w:rPr>
        <w:t>Patrimoniais não Previdenciária</w:t>
      </w:r>
      <w:proofErr w:type="gramEnd"/>
    </w:p>
    <w:p w14:paraId="68687DE2" w14:textId="77777777" w:rsidR="00393906" w:rsidRPr="004F7730" w:rsidRDefault="00393906" w:rsidP="009B28CF">
      <w:pPr>
        <w:pStyle w:val="PargrafodaLista"/>
        <w:widowControl/>
        <w:numPr>
          <w:ilvl w:val="0"/>
          <w:numId w:val="32"/>
        </w:numPr>
        <w:shd w:val="clear" w:color="auto" w:fill="FFFFFF"/>
        <w:autoSpaceDE/>
        <w:autoSpaceDN/>
        <w:spacing w:after="100" w:afterAutospacing="1" w:line="256" w:lineRule="auto"/>
        <w:contextualSpacing/>
        <w:rPr>
          <w:rFonts w:ascii="Bookman Old Style" w:eastAsia="Arial" w:hAnsi="Bookman Old Style" w:cs="Calibri"/>
          <w:sz w:val="24"/>
          <w:szCs w:val="24"/>
        </w:rPr>
      </w:pPr>
      <w:r w:rsidRPr="004F7730">
        <w:rPr>
          <w:rFonts w:ascii="Bookman Old Style" w:eastAsia="Arial" w:hAnsi="Bookman Old Style" w:cs="Calibri"/>
          <w:sz w:val="24"/>
          <w:szCs w:val="24"/>
        </w:rPr>
        <w:t>04600   E  00619 0619/03/99/01/01 operação de crédito internas.</w:t>
      </w:r>
    </w:p>
    <w:p w14:paraId="0BB23C71" w14:textId="77777777" w:rsidR="00393906" w:rsidRPr="004F7730" w:rsidRDefault="00393906" w:rsidP="00393906">
      <w:pPr>
        <w:pStyle w:val="PargrafodaLista"/>
        <w:tabs>
          <w:tab w:val="left" w:pos="626"/>
        </w:tabs>
        <w:ind w:left="141" w:right="25"/>
        <w:jc w:val="both"/>
        <w:rPr>
          <w:rFonts w:ascii="Bookman Old Style" w:hAnsi="Bookman Old Style" w:cs="Calibri"/>
          <w:sz w:val="24"/>
          <w:szCs w:val="24"/>
        </w:rPr>
      </w:pPr>
    </w:p>
    <w:p w14:paraId="4FC57FC2" w14:textId="77777777" w:rsidR="00393906" w:rsidRPr="004F7730" w:rsidRDefault="00393906" w:rsidP="009B28CF">
      <w:pPr>
        <w:pStyle w:val="Ttulo1"/>
        <w:numPr>
          <w:ilvl w:val="0"/>
          <w:numId w:val="31"/>
        </w:numPr>
        <w:tabs>
          <w:tab w:val="left" w:pos="499"/>
        </w:tabs>
        <w:spacing w:line="258" w:lineRule="exact"/>
        <w:ind w:left="499" w:right="0" w:hanging="357"/>
        <w:rPr>
          <w:rFonts w:ascii="Bookman Old Style" w:hAnsi="Bookman Old Style" w:cs="Calibri"/>
        </w:rPr>
      </w:pPr>
      <w:r w:rsidRPr="004F7730">
        <w:rPr>
          <w:rFonts w:ascii="Bookman Old Style" w:hAnsi="Bookman Old Style" w:cs="Calibri"/>
          <w:spacing w:val="-2"/>
        </w:rPr>
        <w:t>DA</w:t>
      </w:r>
      <w:r w:rsidRPr="004F7730">
        <w:rPr>
          <w:rFonts w:ascii="Bookman Old Style" w:hAnsi="Bookman Old Style" w:cs="Calibri"/>
          <w:spacing w:val="-6"/>
        </w:rPr>
        <w:t xml:space="preserve"> </w:t>
      </w:r>
      <w:r w:rsidRPr="004F7730">
        <w:rPr>
          <w:rFonts w:ascii="Bookman Old Style" w:hAnsi="Bookman Old Style" w:cs="Calibri"/>
          <w:spacing w:val="-2"/>
        </w:rPr>
        <w:t>ASSINATURA</w:t>
      </w:r>
      <w:r w:rsidRPr="004F7730">
        <w:rPr>
          <w:rFonts w:ascii="Bookman Old Style" w:hAnsi="Bookman Old Style" w:cs="Calibri"/>
          <w:spacing w:val="-6"/>
        </w:rPr>
        <w:t xml:space="preserve"> </w:t>
      </w:r>
      <w:r w:rsidRPr="004F7730">
        <w:rPr>
          <w:rFonts w:ascii="Bookman Old Style" w:hAnsi="Bookman Old Style" w:cs="Calibri"/>
          <w:spacing w:val="-2"/>
        </w:rPr>
        <w:t>DO</w:t>
      </w:r>
      <w:r w:rsidRPr="004F7730">
        <w:rPr>
          <w:rFonts w:ascii="Bookman Old Style" w:hAnsi="Bookman Old Style" w:cs="Calibri"/>
          <w:spacing w:val="-5"/>
        </w:rPr>
        <w:t xml:space="preserve"> </w:t>
      </w:r>
      <w:r w:rsidRPr="004F7730">
        <w:rPr>
          <w:rFonts w:ascii="Bookman Old Style" w:hAnsi="Bookman Old Style" w:cs="Calibri"/>
          <w:spacing w:val="-2"/>
        </w:rPr>
        <w:t>CONTRATO</w:t>
      </w:r>
    </w:p>
    <w:p w14:paraId="66C324F8" w14:textId="77777777" w:rsidR="00393906" w:rsidRPr="004F7730" w:rsidRDefault="00393906" w:rsidP="009B28CF">
      <w:pPr>
        <w:pStyle w:val="PargrafodaLista"/>
        <w:numPr>
          <w:ilvl w:val="1"/>
          <w:numId w:val="31"/>
        </w:numPr>
        <w:tabs>
          <w:tab w:val="left" w:pos="626"/>
        </w:tabs>
        <w:spacing w:before="258"/>
        <w:ind w:left="141" w:right="15" w:firstLine="0"/>
        <w:jc w:val="both"/>
        <w:rPr>
          <w:rFonts w:ascii="Bookman Old Style" w:hAnsi="Bookman Old Style" w:cs="Calibri"/>
          <w:sz w:val="24"/>
          <w:szCs w:val="24"/>
        </w:rPr>
      </w:pPr>
      <w:r w:rsidRPr="004F7730">
        <w:rPr>
          <w:rFonts w:ascii="Bookman Old Style" w:hAnsi="Bookman Old Style" w:cs="Calibri"/>
          <w:sz w:val="24"/>
          <w:szCs w:val="24"/>
        </w:rPr>
        <w:t xml:space="preserve">Homologada a licitação, a licitante vencedora será convocada para assinar o contrato, dentro do prazo de 05 (cinco) dias úteis de sua convocação, </w:t>
      </w:r>
      <w:proofErr w:type="gramStart"/>
      <w:r w:rsidRPr="004F7730">
        <w:rPr>
          <w:rFonts w:ascii="Bookman Old Style" w:hAnsi="Bookman Old Style" w:cs="Calibri"/>
          <w:sz w:val="24"/>
          <w:szCs w:val="24"/>
        </w:rPr>
        <w:t>sob pena</w:t>
      </w:r>
      <w:proofErr w:type="gramEnd"/>
      <w:r w:rsidRPr="004F7730">
        <w:rPr>
          <w:rFonts w:ascii="Bookman Old Style" w:hAnsi="Bookman Old Style" w:cs="Calibri"/>
          <w:sz w:val="24"/>
          <w:szCs w:val="24"/>
        </w:rPr>
        <w:t xml:space="preserve"> de decair do direito à contratação, sem prejuízo das sanções previstas em edital.</w:t>
      </w:r>
    </w:p>
    <w:p w14:paraId="676E22B8" w14:textId="77777777" w:rsidR="00393906" w:rsidRPr="004F7730" w:rsidRDefault="00393906" w:rsidP="009B28CF">
      <w:pPr>
        <w:pStyle w:val="PargrafodaLista"/>
        <w:numPr>
          <w:ilvl w:val="1"/>
          <w:numId w:val="31"/>
        </w:numPr>
        <w:tabs>
          <w:tab w:val="left" w:pos="707"/>
        </w:tabs>
        <w:spacing w:before="258"/>
        <w:ind w:left="141" w:right="18" w:firstLine="0"/>
        <w:jc w:val="both"/>
        <w:rPr>
          <w:rFonts w:ascii="Bookman Old Style" w:hAnsi="Bookman Old Style" w:cs="Calibri"/>
          <w:sz w:val="24"/>
          <w:szCs w:val="24"/>
        </w:rPr>
      </w:pPr>
      <w:r w:rsidRPr="004F7730">
        <w:rPr>
          <w:rFonts w:ascii="Bookman Old Style" w:hAnsi="Bookman Old Style" w:cs="Calibri"/>
          <w:sz w:val="24"/>
          <w:szCs w:val="24"/>
        </w:rPr>
        <w:t>O prazo de convocação poderá ser prorrogado 01 (uma) vez, por igual período, mediante solicitação da licitante vencedora durante seu transcurso, devidamente justificada, e desde que o motivo apresentado seja aceito pela Administração.</w:t>
      </w:r>
    </w:p>
    <w:p w14:paraId="0736EAE0" w14:textId="77777777" w:rsidR="00393906" w:rsidRPr="004F7730" w:rsidRDefault="00393906" w:rsidP="009B28CF">
      <w:pPr>
        <w:pStyle w:val="PargrafodaLista"/>
        <w:numPr>
          <w:ilvl w:val="1"/>
          <w:numId w:val="31"/>
        </w:numPr>
        <w:tabs>
          <w:tab w:val="left" w:pos="641"/>
        </w:tabs>
        <w:spacing w:before="257"/>
        <w:ind w:left="141" w:right="16" w:firstLine="0"/>
        <w:jc w:val="both"/>
        <w:rPr>
          <w:rFonts w:ascii="Bookman Old Style" w:hAnsi="Bookman Old Style" w:cs="Calibri"/>
          <w:sz w:val="24"/>
          <w:szCs w:val="24"/>
        </w:rPr>
      </w:pPr>
      <w:r w:rsidRPr="004F7730">
        <w:rPr>
          <w:rFonts w:ascii="Bookman Old Style" w:hAnsi="Bookman Old Style" w:cs="Calibri"/>
          <w:sz w:val="24"/>
          <w:szCs w:val="24"/>
        </w:rPr>
        <w:t>O MUNICÍPIO enviará o contrato para assinatura da licitante via e-mail, que deverá assiná-lo no prazo previsto no item 13.1.</w:t>
      </w:r>
    </w:p>
    <w:p w14:paraId="60DD5AC8" w14:textId="77777777" w:rsidR="00393906" w:rsidRPr="004F7730" w:rsidRDefault="00393906" w:rsidP="00393906">
      <w:pPr>
        <w:pStyle w:val="Corpodetexto"/>
        <w:rPr>
          <w:rFonts w:ascii="Bookman Old Style" w:hAnsi="Bookman Old Style" w:cs="Calibri"/>
          <w:sz w:val="24"/>
          <w:szCs w:val="24"/>
        </w:rPr>
      </w:pPr>
    </w:p>
    <w:p w14:paraId="26F08878" w14:textId="77777777" w:rsidR="00393906" w:rsidRPr="004F7730" w:rsidRDefault="00393906" w:rsidP="009B28CF">
      <w:pPr>
        <w:pStyle w:val="PargrafodaLista"/>
        <w:numPr>
          <w:ilvl w:val="1"/>
          <w:numId w:val="31"/>
        </w:numPr>
        <w:tabs>
          <w:tab w:val="left" w:pos="611"/>
        </w:tabs>
        <w:ind w:left="141" w:right="27" w:firstLine="0"/>
        <w:jc w:val="both"/>
        <w:rPr>
          <w:rFonts w:ascii="Bookman Old Style" w:hAnsi="Bookman Old Style" w:cs="Calibri"/>
          <w:sz w:val="24"/>
          <w:szCs w:val="24"/>
        </w:rPr>
      </w:pPr>
      <w:r w:rsidRPr="004F7730">
        <w:rPr>
          <w:rFonts w:ascii="Bookman Old Style" w:hAnsi="Bookman Old Style" w:cs="Calibri"/>
          <w:sz w:val="24"/>
          <w:szCs w:val="24"/>
        </w:rPr>
        <w:t>Será permitida a assinatura eletrônica do contrato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mediante</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uso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certificação</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digital</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ICP</w:t>
      </w:r>
      <w:r w:rsidRPr="004F7730">
        <w:rPr>
          <w:rFonts w:ascii="Bookman Old Style" w:hAnsi="Bookman Old Style" w:cs="Calibri"/>
          <w:spacing w:val="-5"/>
          <w:sz w:val="24"/>
          <w:szCs w:val="24"/>
        </w:rPr>
        <w:t xml:space="preserve"> </w:t>
      </w:r>
      <w:r w:rsidRPr="004F7730">
        <w:rPr>
          <w:rFonts w:ascii="Bookman Old Style" w:hAnsi="Bookman Old Style" w:cs="Calibri"/>
          <w:sz w:val="24"/>
          <w:szCs w:val="24"/>
        </w:rPr>
        <w:t>Brasil, caso o representante legal da licitante a possua, no mesmo prazo indicado no item 13.1.</w:t>
      </w:r>
    </w:p>
    <w:p w14:paraId="74B026F4" w14:textId="77777777" w:rsidR="00393906" w:rsidRPr="004F7730" w:rsidRDefault="00393906" w:rsidP="00393906">
      <w:pPr>
        <w:pStyle w:val="Corpodetexto"/>
        <w:rPr>
          <w:rFonts w:ascii="Bookman Old Style" w:hAnsi="Bookman Old Style" w:cs="Calibri"/>
          <w:sz w:val="24"/>
          <w:szCs w:val="24"/>
        </w:rPr>
      </w:pPr>
    </w:p>
    <w:p w14:paraId="24D343CC" w14:textId="77777777" w:rsidR="00393906" w:rsidRPr="004F7730" w:rsidRDefault="00393906" w:rsidP="009B28CF">
      <w:pPr>
        <w:pStyle w:val="PargrafodaLista"/>
        <w:numPr>
          <w:ilvl w:val="1"/>
          <w:numId w:val="31"/>
        </w:numPr>
        <w:tabs>
          <w:tab w:val="left" w:pos="626"/>
        </w:tabs>
        <w:ind w:left="141" w:right="15" w:firstLine="0"/>
        <w:jc w:val="both"/>
        <w:rPr>
          <w:rFonts w:ascii="Bookman Old Style" w:hAnsi="Bookman Old Style" w:cs="Calibri"/>
          <w:sz w:val="24"/>
          <w:szCs w:val="24"/>
        </w:rPr>
      </w:pPr>
      <w:r w:rsidRPr="004F7730">
        <w:rPr>
          <w:rFonts w:ascii="Bookman Old Style" w:hAnsi="Bookman Old Style" w:cs="Calibri"/>
          <w:sz w:val="24"/>
          <w:szCs w:val="24"/>
        </w:rPr>
        <w:t>Caso a licitante vencedora convocada não realize a assinatura do contrato no prazo estabelecido no item 13.1, será facultado à Administração, através do Agente de</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Contratação,</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convocar</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os</w:t>
      </w:r>
      <w:r w:rsidRPr="004F7730">
        <w:rPr>
          <w:rFonts w:ascii="Bookman Old Style" w:hAnsi="Bookman Old Style" w:cs="Calibri"/>
          <w:spacing w:val="-6"/>
          <w:sz w:val="24"/>
          <w:szCs w:val="24"/>
        </w:rPr>
        <w:t xml:space="preserve"> </w:t>
      </w:r>
      <w:r w:rsidRPr="004F7730">
        <w:rPr>
          <w:rFonts w:ascii="Bookman Old Style" w:hAnsi="Bookman Old Style" w:cs="Calibri"/>
          <w:sz w:val="24"/>
          <w:szCs w:val="24"/>
        </w:rPr>
        <w:t>licitantes remanescentes, na ordem de classificação, observando-se 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disposto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nos</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2º</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e</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4º</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art.</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90</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da</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Lei</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 xml:space="preserve">nº </w:t>
      </w:r>
      <w:r w:rsidRPr="004F7730">
        <w:rPr>
          <w:rFonts w:ascii="Bookman Old Style" w:hAnsi="Bookman Old Style" w:cs="Calibri"/>
          <w:spacing w:val="-2"/>
          <w:sz w:val="24"/>
          <w:szCs w:val="24"/>
        </w:rPr>
        <w:t>14.133/2021.</w:t>
      </w:r>
    </w:p>
    <w:p w14:paraId="57DCA4FA" w14:textId="77777777" w:rsidR="00393906" w:rsidRPr="004F7730" w:rsidRDefault="00393906" w:rsidP="00393906">
      <w:pPr>
        <w:pStyle w:val="Corpodetexto"/>
        <w:rPr>
          <w:rFonts w:ascii="Bookman Old Style" w:hAnsi="Bookman Old Style" w:cs="Calibri"/>
          <w:sz w:val="24"/>
          <w:szCs w:val="24"/>
        </w:rPr>
      </w:pPr>
    </w:p>
    <w:p w14:paraId="46B1E9AE" w14:textId="77777777" w:rsidR="00393906" w:rsidRDefault="00393906" w:rsidP="009B28CF">
      <w:pPr>
        <w:pStyle w:val="PargrafodaLista"/>
        <w:numPr>
          <w:ilvl w:val="1"/>
          <w:numId w:val="31"/>
        </w:numPr>
        <w:tabs>
          <w:tab w:val="left" w:pos="626"/>
        </w:tabs>
        <w:ind w:left="141" w:right="14" w:firstLine="0"/>
        <w:jc w:val="both"/>
        <w:rPr>
          <w:rFonts w:ascii="Bookman Old Style" w:hAnsi="Bookman Old Style" w:cs="Calibri"/>
          <w:sz w:val="24"/>
          <w:szCs w:val="24"/>
        </w:rPr>
      </w:pPr>
      <w:r w:rsidRPr="004F7730">
        <w:rPr>
          <w:rFonts w:ascii="Bookman Old Style" w:hAnsi="Bookman Old Style" w:cs="Calibri"/>
          <w:sz w:val="24"/>
          <w:szCs w:val="24"/>
        </w:rPr>
        <w:t>Por ocasião da assinatura do contrato, verificar-se-á por meio do SICAF e de outros meios se a licitante vencedora mantém as condições de habilitação e, ainda, se atende ao disposto no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4º</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do</w:t>
      </w:r>
      <w:r w:rsidRPr="004F7730">
        <w:rPr>
          <w:rFonts w:ascii="Bookman Old Style" w:hAnsi="Bookman Old Style" w:cs="Calibri"/>
          <w:spacing w:val="-3"/>
          <w:sz w:val="24"/>
          <w:szCs w:val="24"/>
        </w:rPr>
        <w:t xml:space="preserve"> </w:t>
      </w:r>
      <w:r w:rsidRPr="004F7730">
        <w:rPr>
          <w:rFonts w:ascii="Bookman Old Style" w:hAnsi="Bookman Old Style" w:cs="Calibri"/>
          <w:sz w:val="24"/>
          <w:szCs w:val="24"/>
        </w:rPr>
        <w:t>art. 91 da Lei nº 14.133/2021.</w:t>
      </w:r>
    </w:p>
    <w:p w14:paraId="6C1F4F9C" w14:textId="77777777" w:rsidR="00F963C6" w:rsidRPr="00F963C6" w:rsidRDefault="00F963C6" w:rsidP="00F963C6">
      <w:pPr>
        <w:pStyle w:val="PargrafodaLista"/>
        <w:rPr>
          <w:rFonts w:ascii="Bookman Old Style" w:hAnsi="Bookman Old Style" w:cs="Calibri"/>
          <w:sz w:val="24"/>
          <w:szCs w:val="24"/>
        </w:rPr>
      </w:pPr>
    </w:p>
    <w:p w14:paraId="6438A503" w14:textId="77777777" w:rsidR="00F963C6" w:rsidRPr="004F7730" w:rsidRDefault="00F963C6" w:rsidP="00F963C6">
      <w:pPr>
        <w:pStyle w:val="PargrafodaLista"/>
        <w:tabs>
          <w:tab w:val="left" w:pos="626"/>
        </w:tabs>
        <w:ind w:left="141" w:right="14"/>
        <w:jc w:val="both"/>
        <w:rPr>
          <w:rFonts w:ascii="Bookman Old Style" w:hAnsi="Bookman Old Style" w:cs="Calibri"/>
          <w:sz w:val="24"/>
          <w:szCs w:val="24"/>
        </w:rPr>
      </w:pPr>
    </w:p>
    <w:p w14:paraId="325E9067" w14:textId="77777777" w:rsidR="00393906" w:rsidRPr="004F7730" w:rsidRDefault="00393906" w:rsidP="00393906">
      <w:pPr>
        <w:pStyle w:val="Corpodetexto"/>
        <w:rPr>
          <w:rFonts w:ascii="Bookman Old Style" w:hAnsi="Bookman Old Style" w:cs="Calibri"/>
          <w:sz w:val="24"/>
          <w:szCs w:val="24"/>
        </w:rPr>
      </w:pPr>
    </w:p>
    <w:p w14:paraId="70D6913D" w14:textId="77777777" w:rsidR="00393906" w:rsidRPr="004F7730" w:rsidRDefault="00393906" w:rsidP="009B28CF">
      <w:pPr>
        <w:pStyle w:val="Ttulo1"/>
        <w:numPr>
          <w:ilvl w:val="0"/>
          <w:numId w:val="31"/>
        </w:numPr>
        <w:tabs>
          <w:tab w:val="left" w:pos="498"/>
        </w:tabs>
        <w:ind w:left="498" w:right="0" w:hanging="357"/>
        <w:rPr>
          <w:rFonts w:ascii="Bookman Old Style" w:hAnsi="Bookman Old Style" w:cs="Calibri"/>
        </w:rPr>
      </w:pPr>
      <w:r w:rsidRPr="004F7730">
        <w:rPr>
          <w:rFonts w:ascii="Bookman Old Style" w:hAnsi="Bookman Old Style" w:cs="Calibri"/>
        </w:rPr>
        <w:t>SOLICITAÇÃO</w:t>
      </w:r>
      <w:r w:rsidRPr="004F7730">
        <w:rPr>
          <w:rFonts w:ascii="Bookman Old Style" w:hAnsi="Bookman Old Style" w:cs="Calibri"/>
          <w:spacing w:val="-14"/>
        </w:rPr>
        <w:t xml:space="preserve"> </w:t>
      </w:r>
      <w:r w:rsidRPr="004F7730">
        <w:rPr>
          <w:rFonts w:ascii="Bookman Old Style" w:hAnsi="Bookman Old Style" w:cs="Calibri"/>
        </w:rPr>
        <w:t>E</w:t>
      </w:r>
      <w:r w:rsidRPr="004F7730">
        <w:rPr>
          <w:rFonts w:ascii="Bookman Old Style" w:hAnsi="Bookman Old Style" w:cs="Calibri"/>
          <w:spacing w:val="-12"/>
        </w:rPr>
        <w:t xml:space="preserve"> </w:t>
      </w:r>
      <w:r w:rsidRPr="004F7730">
        <w:rPr>
          <w:rFonts w:ascii="Bookman Old Style" w:hAnsi="Bookman Old Style" w:cs="Calibri"/>
        </w:rPr>
        <w:t>ELABORAÇÃO</w:t>
      </w:r>
      <w:r w:rsidRPr="004F7730">
        <w:rPr>
          <w:rFonts w:ascii="Bookman Old Style" w:hAnsi="Bookman Old Style" w:cs="Calibri"/>
          <w:spacing w:val="-12"/>
        </w:rPr>
        <w:t xml:space="preserve"> </w:t>
      </w:r>
      <w:r w:rsidRPr="004F7730">
        <w:rPr>
          <w:rFonts w:ascii="Bookman Old Style" w:hAnsi="Bookman Old Style" w:cs="Calibri"/>
        </w:rPr>
        <w:t>DO</w:t>
      </w:r>
      <w:r w:rsidRPr="004F7730">
        <w:rPr>
          <w:rFonts w:ascii="Bookman Old Style" w:hAnsi="Bookman Old Style" w:cs="Calibri"/>
          <w:spacing w:val="-12"/>
        </w:rPr>
        <w:t xml:space="preserve"> </w:t>
      </w:r>
      <w:r w:rsidRPr="004F7730">
        <w:rPr>
          <w:rFonts w:ascii="Bookman Old Style" w:hAnsi="Bookman Old Style" w:cs="Calibri"/>
        </w:rPr>
        <w:t>TERMO</w:t>
      </w:r>
      <w:r w:rsidRPr="004F7730">
        <w:rPr>
          <w:rFonts w:ascii="Bookman Old Style" w:hAnsi="Bookman Old Style" w:cs="Calibri"/>
          <w:spacing w:val="-12"/>
        </w:rPr>
        <w:t xml:space="preserve"> </w:t>
      </w:r>
      <w:r w:rsidRPr="004F7730">
        <w:rPr>
          <w:rFonts w:ascii="Bookman Old Style" w:hAnsi="Bookman Old Style" w:cs="Calibri"/>
        </w:rPr>
        <w:t>DE</w:t>
      </w:r>
      <w:r w:rsidRPr="004F7730">
        <w:rPr>
          <w:rFonts w:ascii="Bookman Old Style" w:hAnsi="Bookman Old Style" w:cs="Calibri"/>
          <w:spacing w:val="-11"/>
        </w:rPr>
        <w:t xml:space="preserve"> </w:t>
      </w:r>
      <w:r w:rsidRPr="004F7730">
        <w:rPr>
          <w:rFonts w:ascii="Bookman Old Style" w:hAnsi="Bookman Old Style" w:cs="Calibri"/>
          <w:spacing w:val="-2"/>
        </w:rPr>
        <w:t>REFERÊNCIA</w:t>
      </w:r>
    </w:p>
    <w:p w14:paraId="728EB87C" w14:textId="77777777" w:rsidR="00393906" w:rsidRPr="00033367" w:rsidRDefault="00393906" w:rsidP="00393906">
      <w:pPr>
        <w:pStyle w:val="Corpodetexto"/>
        <w:rPr>
          <w:rFonts w:ascii="Bookman Old Style" w:hAnsi="Bookman Old Style" w:cs="Calibri"/>
          <w:b w:val="0"/>
          <w:sz w:val="24"/>
          <w:szCs w:val="24"/>
        </w:rPr>
      </w:pPr>
    </w:p>
    <w:p w14:paraId="68485977" w14:textId="20FB8A90" w:rsidR="00393906" w:rsidRPr="00033367" w:rsidRDefault="00393906" w:rsidP="00393906">
      <w:pPr>
        <w:pStyle w:val="Corpodetexto"/>
        <w:ind w:left="141"/>
        <w:rPr>
          <w:rFonts w:ascii="Bookman Old Style" w:hAnsi="Bookman Old Style" w:cs="Calibri"/>
          <w:b w:val="0"/>
          <w:sz w:val="24"/>
          <w:szCs w:val="24"/>
        </w:rPr>
      </w:pPr>
      <w:r w:rsidRPr="00033367">
        <w:rPr>
          <w:rFonts w:ascii="Bookman Old Style" w:hAnsi="Bookman Old Style" w:cs="Calibri"/>
          <w:b w:val="0"/>
          <w:sz w:val="24"/>
          <w:szCs w:val="24"/>
        </w:rPr>
        <w:t>Data</w:t>
      </w:r>
      <w:r w:rsidRPr="00033367">
        <w:rPr>
          <w:rFonts w:ascii="Bookman Old Style" w:hAnsi="Bookman Old Style" w:cs="Calibri"/>
          <w:b w:val="0"/>
          <w:spacing w:val="-7"/>
          <w:sz w:val="24"/>
          <w:szCs w:val="24"/>
        </w:rPr>
        <w:t xml:space="preserve"> </w:t>
      </w:r>
      <w:r w:rsidRPr="00033367">
        <w:rPr>
          <w:rFonts w:ascii="Bookman Old Style" w:hAnsi="Bookman Old Style" w:cs="Calibri"/>
          <w:b w:val="0"/>
          <w:sz w:val="24"/>
          <w:szCs w:val="24"/>
        </w:rPr>
        <w:t>de</w:t>
      </w:r>
      <w:r w:rsidRPr="00033367">
        <w:rPr>
          <w:rFonts w:ascii="Bookman Old Style" w:hAnsi="Bookman Old Style" w:cs="Calibri"/>
          <w:b w:val="0"/>
          <w:spacing w:val="-6"/>
          <w:sz w:val="24"/>
          <w:szCs w:val="24"/>
        </w:rPr>
        <w:t xml:space="preserve"> </w:t>
      </w:r>
      <w:r w:rsidRPr="00033367">
        <w:rPr>
          <w:rFonts w:ascii="Bookman Old Style" w:hAnsi="Bookman Old Style" w:cs="Calibri"/>
          <w:b w:val="0"/>
          <w:sz w:val="24"/>
          <w:szCs w:val="24"/>
        </w:rPr>
        <w:t>elaboração:</w:t>
      </w:r>
      <w:r w:rsidRPr="00033367">
        <w:rPr>
          <w:rFonts w:ascii="Bookman Old Style" w:hAnsi="Bookman Old Style" w:cs="Calibri"/>
          <w:b w:val="0"/>
          <w:spacing w:val="-6"/>
          <w:sz w:val="24"/>
          <w:szCs w:val="24"/>
        </w:rPr>
        <w:t xml:space="preserve"> </w:t>
      </w:r>
      <w:r w:rsidR="00033367" w:rsidRPr="00033367">
        <w:rPr>
          <w:rFonts w:ascii="Bookman Old Style" w:hAnsi="Bookman Old Style" w:cs="Calibri"/>
          <w:b w:val="0"/>
          <w:spacing w:val="-2"/>
          <w:sz w:val="24"/>
          <w:szCs w:val="24"/>
        </w:rPr>
        <w:t>23 de junho de 2025</w:t>
      </w:r>
      <w:r w:rsidRPr="00033367">
        <w:rPr>
          <w:rFonts w:ascii="Bookman Old Style" w:hAnsi="Bookman Old Style" w:cs="Calibri"/>
          <w:b w:val="0"/>
          <w:spacing w:val="-2"/>
          <w:sz w:val="24"/>
          <w:szCs w:val="24"/>
        </w:rPr>
        <w:t>.</w:t>
      </w:r>
    </w:p>
    <w:p w14:paraId="3A9D2424" w14:textId="77777777" w:rsidR="00393906" w:rsidRPr="00033367" w:rsidRDefault="00393906" w:rsidP="005E627A">
      <w:pPr>
        <w:pStyle w:val="Corpodetexto"/>
        <w:ind w:left="141" w:right="1735"/>
        <w:rPr>
          <w:rFonts w:ascii="Bookman Old Style" w:hAnsi="Bookman Old Style" w:cs="Calibri"/>
          <w:b w:val="0"/>
          <w:sz w:val="24"/>
          <w:szCs w:val="24"/>
        </w:rPr>
      </w:pPr>
      <w:r w:rsidRPr="00033367">
        <w:rPr>
          <w:rFonts w:ascii="Bookman Old Style" w:hAnsi="Bookman Old Style" w:cs="Calibri"/>
          <w:b w:val="0"/>
          <w:sz w:val="24"/>
          <w:szCs w:val="24"/>
        </w:rPr>
        <w:t>Solicitado</w:t>
      </w:r>
      <w:r w:rsidRPr="00033367">
        <w:rPr>
          <w:rFonts w:ascii="Bookman Old Style" w:hAnsi="Bookman Old Style" w:cs="Calibri"/>
          <w:b w:val="0"/>
          <w:spacing w:val="-7"/>
          <w:sz w:val="24"/>
          <w:szCs w:val="24"/>
        </w:rPr>
        <w:t xml:space="preserve"> </w:t>
      </w:r>
      <w:r w:rsidRPr="00033367">
        <w:rPr>
          <w:rFonts w:ascii="Bookman Old Style" w:hAnsi="Bookman Old Style" w:cs="Calibri"/>
          <w:b w:val="0"/>
          <w:sz w:val="24"/>
          <w:szCs w:val="24"/>
        </w:rPr>
        <w:t>por:</w:t>
      </w:r>
      <w:r w:rsidRPr="00033367">
        <w:rPr>
          <w:rFonts w:ascii="Bookman Old Style" w:hAnsi="Bookman Old Style" w:cs="Calibri"/>
          <w:b w:val="0"/>
          <w:spacing w:val="-7"/>
          <w:sz w:val="24"/>
          <w:szCs w:val="24"/>
        </w:rPr>
        <w:t xml:space="preserve"> </w:t>
      </w:r>
      <w:r w:rsidRPr="00033367">
        <w:rPr>
          <w:rFonts w:ascii="Bookman Old Style" w:hAnsi="Bookman Old Style" w:cs="Calibri"/>
          <w:b w:val="0"/>
          <w:sz w:val="24"/>
          <w:szCs w:val="24"/>
        </w:rPr>
        <w:t>Secretaria</w:t>
      </w:r>
      <w:r w:rsidRPr="00033367">
        <w:rPr>
          <w:rFonts w:ascii="Bookman Old Style" w:hAnsi="Bookman Old Style" w:cs="Calibri"/>
          <w:b w:val="0"/>
          <w:spacing w:val="-7"/>
          <w:sz w:val="24"/>
          <w:szCs w:val="24"/>
        </w:rPr>
        <w:t xml:space="preserve"> </w:t>
      </w:r>
      <w:r w:rsidRPr="00033367">
        <w:rPr>
          <w:rFonts w:ascii="Bookman Old Style" w:hAnsi="Bookman Old Style" w:cs="Calibri"/>
          <w:b w:val="0"/>
          <w:sz w:val="24"/>
          <w:szCs w:val="24"/>
        </w:rPr>
        <w:t>Municipal</w:t>
      </w:r>
      <w:r w:rsidRPr="00033367">
        <w:rPr>
          <w:rFonts w:ascii="Bookman Old Style" w:hAnsi="Bookman Old Style" w:cs="Calibri"/>
          <w:b w:val="0"/>
          <w:spacing w:val="-7"/>
          <w:sz w:val="24"/>
          <w:szCs w:val="24"/>
        </w:rPr>
        <w:t xml:space="preserve"> </w:t>
      </w:r>
      <w:r w:rsidRPr="00033367">
        <w:rPr>
          <w:rFonts w:ascii="Bookman Old Style" w:hAnsi="Bookman Old Style" w:cs="Calibri"/>
          <w:b w:val="0"/>
          <w:sz w:val="24"/>
          <w:szCs w:val="24"/>
        </w:rPr>
        <w:t>de</w:t>
      </w:r>
      <w:r w:rsidRPr="00033367">
        <w:rPr>
          <w:rFonts w:ascii="Bookman Old Style" w:hAnsi="Bookman Old Style" w:cs="Calibri"/>
          <w:b w:val="0"/>
          <w:spacing w:val="-7"/>
          <w:sz w:val="24"/>
          <w:szCs w:val="24"/>
        </w:rPr>
        <w:t xml:space="preserve"> </w:t>
      </w:r>
      <w:r w:rsidRPr="00033367">
        <w:rPr>
          <w:rFonts w:ascii="Bookman Old Style" w:hAnsi="Bookman Old Style" w:cs="Calibri"/>
          <w:b w:val="0"/>
          <w:sz w:val="24"/>
          <w:szCs w:val="24"/>
        </w:rPr>
        <w:t xml:space="preserve">Obras, Infraestrura Rural e Serviços </w:t>
      </w:r>
      <w:proofErr w:type="gramStart"/>
      <w:r w:rsidRPr="00033367">
        <w:rPr>
          <w:rFonts w:ascii="Bookman Old Style" w:hAnsi="Bookman Old Style" w:cs="Calibri"/>
          <w:b w:val="0"/>
          <w:sz w:val="24"/>
          <w:szCs w:val="24"/>
        </w:rPr>
        <w:t>Urbanos</w:t>
      </w:r>
      <w:proofErr w:type="gramEnd"/>
    </w:p>
    <w:p w14:paraId="398040DC" w14:textId="77777777" w:rsidR="00393906" w:rsidRPr="00033367" w:rsidRDefault="00393906" w:rsidP="00393906">
      <w:pPr>
        <w:pStyle w:val="Corpodetexto"/>
        <w:ind w:left="141" w:right="4112"/>
        <w:rPr>
          <w:rFonts w:ascii="Bookman Old Style" w:hAnsi="Bookman Old Style" w:cs="Calibri"/>
          <w:b w:val="0"/>
          <w:sz w:val="24"/>
          <w:szCs w:val="24"/>
        </w:rPr>
      </w:pPr>
      <w:r w:rsidRPr="00033367">
        <w:rPr>
          <w:rFonts w:ascii="Bookman Old Style" w:hAnsi="Bookman Old Style" w:cs="Calibri"/>
          <w:b w:val="0"/>
          <w:sz w:val="24"/>
          <w:szCs w:val="24"/>
        </w:rPr>
        <w:t>Nome do elaborador: Glaciano de Oliveira.</w:t>
      </w:r>
    </w:p>
    <w:p w14:paraId="08451237" w14:textId="77777777" w:rsidR="00393906" w:rsidRPr="00033367" w:rsidRDefault="00393906" w:rsidP="00393906">
      <w:pPr>
        <w:pStyle w:val="Corpodetexto"/>
        <w:rPr>
          <w:rFonts w:ascii="Bookman Old Style" w:hAnsi="Bookman Old Style" w:cs="Calibri"/>
          <w:sz w:val="24"/>
          <w:szCs w:val="24"/>
        </w:rPr>
      </w:pPr>
    </w:p>
    <w:p w14:paraId="5CD876BC" w14:textId="77777777" w:rsidR="00393906" w:rsidRPr="00033367" w:rsidRDefault="00393906" w:rsidP="009B28CF">
      <w:pPr>
        <w:pStyle w:val="Ttulo1"/>
        <w:numPr>
          <w:ilvl w:val="0"/>
          <w:numId w:val="31"/>
        </w:numPr>
        <w:tabs>
          <w:tab w:val="left" w:pos="498"/>
        </w:tabs>
        <w:ind w:left="498" w:right="0" w:hanging="357"/>
        <w:rPr>
          <w:rFonts w:ascii="Bookman Old Style" w:hAnsi="Bookman Old Style" w:cs="Calibri"/>
        </w:rPr>
      </w:pPr>
      <w:r w:rsidRPr="00033367">
        <w:rPr>
          <w:rFonts w:ascii="Bookman Old Style" w:hAnsi="Bookman Old Style" w:cs="Calibri"/>
          <w:spacing w:val="-2"/>
        </w:rPr>
        <w:t>AUTORIZAÇÃO</w:t>
      </w:r>
    </w:p>
    <w:p w14:paraId="774FF152" w14:textId="77777777" w:rsidR="00393906" w:rsidRPr="00033367" w:rsidRDefault="00393906" w:rsidP="00393906">
      <w:pPr>
        <w:pStyle w:val="Corpodetexto"/>
        <w:rPr>
          <w:rFonts w:ascii="Bookman Old Style" w:hAnsi="Bookman Old Style" w:cs="Calibri"/>
          <w:b w:val="0"/>
          <w:sz w:val="24"/>
          <w:szCs w:val="24"/>
        </w:rPr>
      </w:pPr>
    </w:p>
    <w:p w14:paraId="50E9CDA0" w14:textId="77777777" w:rsidR="00393906" w:rsidRPr="00033367" w:rsidRDefault="00393906" w:rsidP="00393906">
      <w:pPr>
        <w:pStyle w:val="Corpodetexto"/>
        <w:ind w:left="141" w:right="18"/>
        <w:jc w:val="both"/>
        <w:rPr>
          <w:rFonts w:ascii="Bookman Old Style" w:hAnsi="Bookman Old Style" w:cs="Calibri"/>
          <w:b w:val="0"/>
          <w:sz w:val="24"/>
          <w:szCs w:val="24"/>
        </w:rPr>
      </w:pPr>
      <w:r w:rsidRPr="00033367">
        <w:rPr>
          <w:rFonts w:ascii="Bookman Old Style" w:hAnsi="Bookman Old Style" w:cs="Calibri"/>
          <w:b w:val="0"/>
          <w:sz w:val="24"/>
          <w:szCs w:val="24"/>
        </w:rPr>
        <w:t>Autorizamos o Departamento de Licitações e Contratos a tramitar processo licitatório com base nas informações e subsídios elencados neste termo de referência, assim como o Agente de Contratação, designado em Portaria Municipal, a conduzir o procedimento licitatório na forma do art. 8º da Lei</w:t>
      </w:r>
      <w:r w:rsidRPr="00033367">
        <w:rPr>
          <w:rFonts w:ascii="Bookman Old Style" w:hAnsi="Bookman Old Style" w:cs="Calibri"/>
          <w:b w:val="0"/>
          <w:spacing w:val="-3"/>
          <w:sz w:val="24"/>
          <w:szCs w:val="24"/>
        </w:rPr>
        <w:t xml:space="preserve"> </w:t>
      </w:r>
      <w:r w:rsidRPr="00033367">
        <w:rPr>
          <w:rFonts w:ascii="Bookman Old Style" w:hAnsi="Bookman Old Style" w:cs="Calibri"/>
          <w:b w:val="0"/>
          <w:sz w:val="24"/>
          <w:szCs w:val="24"/>
        </w:rPr>
        <w:t>nº. 14.133/2021. Fica, ainda, autorizada a aposição de assinatura digitalizada do Prefeito Municipal no Edital e seus Anexos.</w:t>
      </w:r>
    </w:p>
    <w:p w14:paraId="34825043" w14:textId="77777777" w:rsidR="00393906" w:rsidRPr="00033367" w:rsidRDefault="00393906" w:rsidP="00393906">
      <w:pPr>
        <w:pStyle w:val="Corpodetexto"/>
        <w:rPr>
          <w:rFonts w:ascii="Bookman Old Style" w:hAnsi="Bookman Old Style" w:cs="Calibri"/>
          <w:b w:val="0"/>
          <w:sz w:val="24"/>
          <w:szCs w:val="24"/>
        </w:rPr>
      </w:pPr>
    </w:p>
    <w:p w14:paraId="064DEBB7" w14:textId="77777777" w:rsidR="00393906" w:rsidRPr="00560139" w:rsidRDefault="00393906" w:rsidP="00393906">
      <w:pPr>
        <w:pStyle w:val="Corpodetexto"/>
        <w:rPr>
          <w:rFonts w:ascii="Bookman Old Style" w:hAnsi="Bookman Old Style" w:cs="Calibri"/>
          <w:b w:val="0"/>
          <w:sz w:val="24"/>
          <w:szCs w:val="24"/>
        </w:rPr>
      </w:pPr>
    </w:p>
    <w:p w14:paraId="765888FE" w14:textId="2E4C3FA7" w:rsidR="00393906" w:rsidRPr="00F963C6" w:rsidRDefault="00393906" w:rsidP="00393906">
      <w:pPr>
        <w:pStyle w:val="Corpodetexto"/>
        <w:ind w:left="141"/>
        <w:jc w:val="right"/>
        <w:rPr>
          <w:rFonts w:ascii="Bookman Old Style" w:hAnsi="Bookman Old Style" w:cs="Calibri"/>
          <w:b w:val="0"/>
          <w:sz w:val="24"/>
          <w:szCs w:val="24"/>
        </w:rPr>
      </w:pPr>
      <w:r w:rsidRPr="00560139">
        <w:rPr>
          <w:rFonts w:ascii="Bookman Old Style" w:hAnsi="Bookman Old Style" w:cs="Calibri"/>
          <w:b w:val="0"/>
          <w:spacing w:val="-2"/>
          <w:sz w:val="24"/>
          <w:szCs w:val="24"/>
        </w:rPr>
        <w:t>São Jorge D’Oeste,</w:t>
      </w:r>
      <w:r w:rsidRPr="00560139">
        <w:rPr>
          <w:rFonts w:ascii="Bookman Old Style" w:hAnsi="Bookman Old Style" w:cs="Calibri"/>
          <w:b w:val="0"/>
          <w:spacing w:val="4"/>
          <w:sz w:val="24"/>
          <w:szCs w:val="24"/>
        </w:rPr>
        <w:t xml:space="preserve"> </w:t>
      </w:r>
      <w:r w:rsidR="00033367" w:rsidRPr="006762F8">
        <w:rPr>
          <w:rFonts w:ascii="Bookman Old Style" w:hAnsi="Bookman Old Style" w:cs="Calibri"/>
          <w:b w:val="0"/>
          <w:spacing w:val="-2"/>
          <w:sz w:val="24"/>
          <w:szCs w:val="24"/>
        </w:rPr>
        <w:t>23 de junho de 2025</w:t>
      </w:r>
      <w:r w:rsidRPr="00F963C6">
        <w:rPr>
          <w:rFonts w:ascii="Bookman Old Style" w:hAnsi="Bookman Old Style" w:cs="Calibri"/>
          <w:b w:val="0"/>
          <w:spacing w:val="-2"/>
          <w:sz w:val="24"/>
          <w:szCs w:val="24"/>
        </w:rPr>
        <w:t>.</w:t>
      </w:r>
    </w:p>
    <w:p w14:paraId="3D8C7D59" w14:textId="77777777" w:rsidR="00393906" w:rsidRPr="00F963C6" w:rsidRDefault="00393906" w:rsidP="00393906">
      <w:pPr>
        <w:pStyle w:val="Corpodetexto"/>
        <w:rPr>
          <w:rFonts w:ascii="Bookman Old Style" w:hAnsi="Bookman Old Style" w:cs="Calibri"/>
          <w:b w:val="0"/>
          <w:sz w:val="24"/>
          <w:szCs w:val="24"/>
        </w:rPr>
      </w:pPr>
    </w:p>
    <w:p w14:paraId="51B18996" w14:textId="77777777" w:rsidR="00393906" w:rsidRPr="00F963C6" w:rsidRDefault="00393906" w:rsidP="00393906">
      <w:pPr>
        <w:pStyle w:val="Corpodetexto"/>
        <w:rPr>
          <w:rFonts w:ascii="Bookman Old Style" w:hAnsi="Bookman Old Style" w:cs="Calibri"/>
          <w:b w:val="0"/>
          <w:sz w:val="24"/>
          <w:szCs w:val="24"/>
        </w:rPr>
      </w:pPr>
    </w:p>
    <w:p w14:paraId="22F8198F" w14:textId="77777777" w:rsidR="00393906" w:rsidRPr="00F963C6" w:rsidRDefault="00393906" w:rsidP="00393906">
      <w:pPr>
        <w:pStyle w:val="Corpodetexto"/>
        <w:rPr>
          <w:rFonts w:ascii="Bookman Old Style" w:hAnsi="Bookman Old Style" w:cs="Calibri"/>
          <w:sz w:val="24"/>
          <w:szCs w:val="24"/>
        </w:rPr>
      </w:pPr>
    </w:p>
    <w:p w14:paraId="763A47AD" w14:textId="77777777" w:rsidR="00F963C6" w:rsidRPr="00F963C6" w:rsidRDefault="00393906" w:rsidP="00F963C6">
      <w:pPr>
        <w:pStyle w:val="Corpodetexto"/>
        <w:tabs>
          <w:tab w:val="left" w:pos="5181"/>
        </w:tabs>
        <w:ind w:left="141"/>
        <w:jc w:val="center"/>
        <w:rPr>
          <w:rFonts w:ascii="Bookman Old Style" w:hAnsi="Bookman Old Style" w:cs="Calibri"/>
          <w:sz w:val="24"/>
          <w:szCs w:val="24"/>
        </w:rPr>
      </w:pPr>
      <w:r w:rsidRPr="00F963C6">
        <w:rPr>
          <w:rFonts w:ascii="Bookman Old Style" w:hAnsi="Bookman Old Style" w:cs="Calibri"/>
          <w:sz w:val="24"/>
          <w:szCs w:val="24"/>
        </w:rPr>
        <w:t>Sergio Roberto Priamo</w:t>
      </w:r>
      <w:proofErr w:type="gramStart"/>
      <w:r w:rsidRPr="00F963C6">
        <w:rPr>
          <w:rFonts w:ascii="Bookman Old Style" w:hAnsi="Bookman Old Style" w:cs="Calibri"/>
          <w:sz w:val="24"/>
          <w:szCs w:val="24"/>
        </w:rPr>
        <w:t xml:space="preserve">    </w:t>
      </w:r>
    </w:p>
    <w:p w14:paraId="0F7CDFDB" w14:textId="4BC6C0FB" w:rsidR="00F963C6" w:rsidRPr="00F963C6" w:rsidRDefault="00F963C6" w:rsidP="00F963C6">
      <w:pPr>
        <w:pStyle w:val="Corpodetexto"/>
        <w:tabs>
          <w:tab w:val="left" w:pos="5181"/>
        </w:tabs>
        <w:ind w:left="141"/>
        <w:jc w:val="center"/>
        <w:rPr>
          <w:rFonts w:ascii="Bookman Old Style" w:hAnsi="Bookman Old Style" w:cs="Calibri"/>
          <w:sz w:val="24"/>
          <w:szCs w:val="24"/>
        </w:rPr>
      </w:pPr>
      <w:proofErr w:type="gramEnd"/>
      <w:r w:rsidRPr="00F963C6">
        <w:rPr>
          <w:rFonts w:ascii="Bookman Old Style" w:hAnsi="Bookman Old Style" w:cs="Calibri"/>
          <w:sz w:val="24"/>
          <w:szCs w:val="24"/>
        </w:rPr>
        <w:t>Sec.</w:t>
      </w:r>
      <w:r w:rsidRPr="00F963C6">
        <w:rPr>
          <w:rFonts w:ascii="Bookman Old Style" w:hAnsi="Bookman Old Style" w:cs="Calibri"/>
          <w:spacing w:val="-4"/>
          <w:sz w:val="24"/>
          <w:szCs w:val="24"/>
        </w:rPr>
        <w:t xml:space="preserve"> </w:t>
      </w:r>
      <w:r w:rsidRPr="00F963C6">
        <w:rPr>
          <w:rFonts w:ascii="Bookman Old Style" w:hAnsi="Bookman Old Style" w:cs="Calibri"/>
          <w:sz w:val="24"/>
          <w:szCs w:val="24"/>
        </w:rPr>
        <w:t>Mun.</w:t>
      </w:r>
      <w:r w:rsidRPr="00F963C6">
        <w:rPr>
          <w:rFonts w:ascii="Bookman Old Style" w:hAnsi="Bookman Old Style" w:cs="Calibri"/>
          <w:spacing w:val="-3"/>
          <w:sz w:val="24"/>
          <w:szCs w:val="24"/>
        </w:rPr>
        <w:t xml:space="preserve"> </w:t>
      </w:r>
      <w:r w:rsidRPr="00F963C6">
        <w:rPr>
          <w:rFonts w:ascii="Bookman Old Style" w:hAnsi="Bookman Old Style" w:cs="Calibri"/>
          <w:sz w:val="24"/>
          <w:szCs w:val="24"/>
        </w:rPr>
        <w:t>de</w:t>
      </w:r>
      <w:r w:rsidRPr="00F963C6">
        <w:rPr>
          <w:rFonts w:ascii="Bookman Old Style" w:hAnsi="Bookman Old Style" w:cs="Calibri"/>
          <w:spacing w:val="-3"/>
          <w:sz w:val="24"/>
          <w:szCs w:val="24"/>
        </w:rPr>
        <w:t xml:space="preserve"> </w:t>
      </w:r>
      <w:r w:rsidRPr="00F963C6">
        <w:rPr>
          <w:rFonts w:ascii="Bookman Old Style" w:hAnsi="Bookman Old Style" w:cs="Calibri"/>
          <w:spacing w:val="-4"/>
          <w:sz w:val="24"/>
          <w:szCs w:val="24"/>
        </w:rPr>
        <w:t>Obras, Infraestrutura Rural e Serviços Urbanos</w:t>
      </w:r>
      <w:proofErr w:type="gramStart"/>
      <w:r w:rsidRPr="00F963C6">
        <w:rPr>
          <w:rFonts w:ascii="Bookman Old Style" w:hAnsi="Bookman Old Style" w:cs="Calibri"/>
          <w:sz w:val="24"/>
          <w:szCs w:val="24"/>
        </w:rPr>
        <w:tab/>
      </w:r>
      <w:proofErr w:type="gramEnd"/>
    </w:p>
    <w:p w14:paraId="20AF64C5" w14:textId="77777777" w:rsidR="00F963C6" w:rsidRPr="00F963C6" w:rsidRDefault="00393906" w:rsidP="00F963C6">
      <w:pPr>
        <w:pStyle w:val="Corpodetexto"/>
        <w:tabs>
          <w:tab w:val="left" w:pos="284"/>
        </w:tabs>
        <w:ind w:left="141"/>
        <w:jc w:val="center"/>
        <w:rPr>
          <w:rFonts w:ascii="Bookman Old Style" w:hAnsi="Bookman Old Style" w:cs="Calibri"/>
          <w:sz w:val="24"/>
          <w:szCs w:val="24"/>
        </w:rPr>
      </w:pPr>
      <w:r w:rsidRPr="00F963C6">
        <w:rPr>
          <w:rFonts w:ascii="Bookman Old Style" w:hAnsi="Bookman Old Style" w:cs="Calibri"/>
          <w:sz w:val="24"/>
          <w:szCs w:val="24"/>
        </w:rPr>
        <w:t xml:space="preserve">                                 </w:t>
      </w:r>
      <w:r w:rsidR="00F963C6" w:rsidRPr="00F963C6">
        <w:rPr>
          <w:rFonts w:ascii="Bookman Old Style" w:hAnsi="Bookman Old Style" w:cs="Calibri"/>
          <w:sz w:val="24"/>
          <w:szCs w:val="24"/>
        </w:rPr>
        <w:t xml:space="preserve">                          </w:t>
      </w:r>
    </w:p>
    <w:p w14:paraId="03C8C99E" w14:textId="77777777" w:rsidR="00F963C6" w:rsidRPr="00F963C6" w:rsidRDefault="00F963C6" w:rsidP="00F963C6">
      <w:pPr>
        <w:pStyle w:val="Corpodetexto"/>
        <w:tabs>
          <w:tab w:val="left" w:pos="284"/>
        </w:tabs>
        <w:ind w:left="141"/>
        <w:jc w:val="center"/>
        <w:rPr>
          <w:rFonts w:ascii="Bookman Old Style" w:hAnsi="Bookman Old Style" w:cs="Calibri"/>
          <w:sz w:val="24"/>
          <w:szCs w:val="24"/>
        </w:rPr>
      </w:pPr>
    </w:p>
    <w:p w14:paraId="48EB547E" w14:textId="77777777" w:rsidR="00F963C6" w:rsidRDefault="00F963C6" w:rsidP="00F963C6">
      <w:pPr>
        <w:pStyle w:val="Corpodetexto"/>
        <w:tabs>
          <w:tab w:val="left" w:pos="284"/>
        </w:tabs>
        <w:ind w:left="141"/>
        <w:jc w:val="center"/>
        <w:rPr>
          <w:rFonts w:ascii="Bookman Old Style" w:hAnsi="Bookman Old Style" w:cs="Calibri"/>
          <w:sz w:val="24"/>
          <w:szCs w:val="24"/>
        </w:rPr>
      </w:pPr>
    </w:p>
    <w:p w14:paraId="7BADEB14" w14:textId="77777777" w:rsidR="00941A6A" w:rsidRDefault="00941A6A" w:rsidP="00F963C6">
      <w:pPr>
        <w:pStyle w:val="Corpodetexto"/>
        <w:tabs>
          <w:tab w:val="left" w:pos="284"/>
        </w:tabs>
        <w:ind w:left="141"/>
        <w:jc w:val="center"/>
        <w:rPr>
          <w:rFonts w:ascii="Bookman Old Style" w:hAnsi="Bookman Old Style" w:cs="Calibri"/>
          <w:sz w:val="24"/>
          <w:szCs w:val="24"/>
        </w:rPr>
      </w:pPr>
    </w:p>
    <w:p w14:paraId="5A205D91" w14:textId="065326A1" w:rsidR="00941A6A" w:rsidRDefault="00941A6A"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t>Glaciano de Oliveira</w:t>
      </w:r>
    </w:p>
    <w:p w14:paraId="3EFDB4EC" w14:textId="636F3FDD" w:rsidR="00941A6A" w:rsidRDefault="00941A6A"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t>Engº. Civil CREA/PR n 157785/D</w:t>
      </w:r>
    </w:p>
    <w:p w14:paraId="3DF1DC66" w14:textId="02FF7227" w:rsidR="00941A6A" w:rsidRPr="00F963C6" w:rsidRDefault="00941A6A" w:rsidP="00F963C6">
      <w:pPr>
        <w:pStyle w:val="Corpodetexto"/>
        <w:tabs>
          <w:tab w:val="left" w:pos="284"/>
        </w:tabs>
        <w:ind w:left="141"/>
        <w:jc w:val="center"/>
        <w:rPr>
          <w:rFonts w:ascii="Bookman Old Style" w:hAnsi="Bookman Old Style" w:cs="Calibri"/>
          <w:sz w:val="24"/>
          <w:szCs w:val="24"/>
        </w:rPr>
      </w:pPr>
      <w:r>
        <w:rPr>
          <w:rFonts w:ascii="Bookman Old Style" w:hAnsi="Bookman Old Style" w:cs="Calibri"/>
          <w:sz w:val="24"/>
          <w:szCs w:val="24"/>
        </w:rPr>
        <w:t>Decreto nº 2664/2018</w:t>
      </w:r>
    </w:p>
    <w:p w14:paraId="2C31DF64" w14:textId="77777777" w:rsidR="00311C97" w:rsidRPr="004F7730" w:rsidRDefault="00311C97" w:rsidP="00E77FBF">
      <w:pPr>
        <w:rPr>
          <w:rFonts w:ascii="Bookman Old Style" w:hAnsi="Bookman Old Style" w:cs="Calibri"/>
          <w:sz w:val="24"/>
          <w:szCs w:val="24"/>
        </w:rPr>
      </w:pPr>
    </w:p>
    <w:sectPr w:rsidR="00311C97" w:rsidRPr="004F7730" w:rsidSect="00E93CED">
      <w:headerReference w:type="default" r:id="rId10"/>
      <w:footerReference w:type="default" r:id="rId11"/>
      <w:type w:val="continuous"/>
      <w:pgSz w:w="11910" w:h="16840"/>
      <w:pgMar w:top="440" w:right="1160" w:bottom="280" w:left="1360" w:header="907" w:footer="720"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B36A2CA" w14:textId="77777777" w:rsidR="009A2A89" w:rsidRDefault="009A2A89" w:rsidP="00A86E98">
      <w:r>
        <w:separator/>
      </w:r>
    </w:p>
  </w:endnote>
  <w:endnote w:type="continuationSeparator" w:id="0">
    <w:p w14:paraId="2334A1BC" w14:textId="77777777" w:rsidR="009A2A89" w:rsidRDefault="009A2A89" w:rsidP="00A86E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Calibri">
    <w:panose1 w:val="020F0502020204030204"/>
    <w:charset w:val="00"/>
    <w:family w:val="swiss"/>
    <w:pitch w:val="variable"/>
    <w:sig w:usb0="E4002EFF" w:usb1="C200247B" w:usb2="00000009" w:usb3="00000000" w:csb0="000001FF" w:csb1="00000000"/>
  </w:font>
  <w:font w:name="Bahnschrift">
    <w:panose1 w:val="020B0502040204020203"/>
    <w:charset w:val="00"/>
    <w:family w:val="swiss"/>
    <w:pitch w:val="variable"/>
    <w:sig w:usb0="A00002C7" w:usb1="00000002" w:usb2="00000000" w:usb3="00000000" w:csb0="0000019F" w:csb1="00000000"/>
  </w:font>
  <w:font w:name="Tahoma">
    <w:panose1 w:val="020B0604030504040204"/>
    <w:charset w:val="00"/>
    <w:family w:val="swiss"/>
    <w:pitch w:val="variable"/>
    <w:sig w:usb0="E1002EFF" w:usb1="C000605B" w:usb2="00000029" w:usb3="00000000" w:csb0="000101FF" w:csb1="00000000"/>
  </w:font>
  <w:font w:name="Ecofont_Spranq_eco_Sans">
    <w:altName w:val="Malgun Gothic"/>
    <w:charset w:val="00"/>
    <w:family w:val="swiss"/>
    <w:pitch w:val="variable"/>
    <w:sig w:usb0="00000003" w:usb1="1000204A" w:usb2="00000000" w:usb3="00000000" w:csb0="00000001" w:csb1="00000000"/>
  </w:font>
  <w:font w:name="StarSymbol">
    <w:altName w:val="Segoe UI Symbol"/>
    <w:charset w:val="02"/>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sans-serif">
    <w:altName w:val="Arial"/>
    <w:charset w:val="00"/>
    <w:family w:val="swiss"/>
    <w:pitch w:val="default"/>
  </w:font>
  <w:font w:name="Bitstream Vera Sans">
    <w:altName w:val="Cambria"/>
    <w:charset w:val="00"/>
    <w:family w:val="auto"/>
    <w:pitch w:val="variable"/>
  </w:font>
  <w:font w:name="Times-Roman">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0575415"/>
      <w:docPartObj>
        <w:docPartGallery w:val="Page Numbers (Bottom of Page)"/>
        <w:docPartUnique/>
      </w:docPartObj>
    </w:sdtPr>
    <w:sdtEndPr/>
    <w:sdtContent>
      <w:p w14:paraId="2A0F7059" w14:textId="527D2A0B" w:rsidR="002C2FCC" w:rsidRDefault="002C2FCC">
        <w:pPr>
          <w:pStyle w:val="Rodap"/>
          <w:jc w:val="right"/>
        </w:pPr>
        <w:r>
          <w:fldChar w:fldCharType="begin"/>
        </w:r>
        <w:r>
          <w:instrText>PAGE   \* MERGEFORMAT</w:instrText>
        </w:r>
        <w:r>
          <w:fldChar w:fldCharType="separate"/>
        </w:r>
        <w:r w:rsidR="000746F4" w:rsidRPr="000746F4">
          <w:rPr>
            <w:noProof/>
            <w:lang w:val="pt-BR"/>
          </w:rPr>
          <w:t>11</w:t>
        </w:r>
        <w:r>
          <w:fldChar w:fldCharType="end"/>
        </w:r>
      </w:p>
    </w:sdtContent>
  </w:sdt>
  <w:p w14:paraId="57A7A646" w14:textId="77777777" w:rsidR="002C2FCC" w:rsidRDefault="002C2FCC">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A369FD" w14:textId="77777777" w:rsidR="009A2A89" w:rsidRDefault="009A2A89" w:rsidP="00A86E98">
      <w:r>
        <w:separator/>
      </w:r>
    </w:p>
  </w:footnote>
  <w:footnote w:type="continuationSeparator" w:id="0">
    <w:p w14:paraId="52A89713" w14:textId="77777777" w:rsidR="009A2A89" w:rsidRDefault="009A2A89" w:rsidP="00A86E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okmarkStart w:id="1" w:name="_Hlk124235113"/>
  <w:p w14:paraId="66BF6AFD" w14:textId="08F56DA0" w:rsidR="002C2FCC" w:rsidRDefault="002C2FCC" w:rsidP="00B57CA4">
    <w:pPr>
      <w:spacing w:before="87" w:line="237" w:lineRule="exact"/>
      <w:ind w:left="2185"/>
      <w:rPr>
        <w:rFonts w:ascii="Tahoma" w:hAnsi="Tahoma"/>
        <w:b/>
      </w:rPr>
    </w:pPr>
    <w:r>
      <w:rPr>
        <w:noProof/>
        <w:lang w:val="pt-BR" w:eastAsia="pt-BR"/>
      </w:rPr>
      <mc:AlternateContent>
        <mc:Choice Requires="wpg">
          <w:drawing>
            <wp:anchor distT="0" distB="0" distL="114300" distR="114300" simplePos="0" relativeHeight="251655680" behindDoc="1" locked="0" layoutInCell="1" allowOverlap="1" wp14:anchorId="5961F580" wp14:editId="6D347788">
              <wp:simplePos x="0" y="0"/>
              <wp:positionH relativeFrom="page">
                <wp:posOffset>705485</wp:posOffset>
              </wp:positionH>
              <wp:positionV relativeFrom="page">
                <wp:posOffset>590550</wp:posOffset>
              </wp:positionV>
              <wp:extent cx="1143000" cy="1080135"/>
              <wp:effectExtent l="0" t="0" r="0" b="5715"/>
              <wp:wrapNone/>
              <wp:docPr id="2" name="Agrupar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43000" cy="1080135"/>
                        <a:chOff x="1093" y="585"/>
                        <a:chExt cx="1800" cy="1551"/>
                      </a:xfrm>
                    </wpg:grpSpPr>
                    <pic:pic xmlns:pic="http://schemas.openxmlformats.org/drawingml/2006/picture">
                      <pic:nvPicPr>
                        <pic:cNvPr id="4"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092" y="584"/>
                          <a:ext cx="1800" cy="1544"/>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5"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1140" y="1829"/>
                          <a:ext cx="516" cy="297"/>
                        </a:xfrm>
                        <a:prstGeom prst="rect">
                          <a:avLst/>
                        </a:prstGeom>
                        <a:noFill/>
                        <a:extLst>
                          <a:ext uri="{909E8E84-426E-40DD-AFC4-6F175D3DCCD1}">
                            <a14:hiddenFill xmlns:a14="http://schemas.microsoft.com/office/drawing/2010/main">
                              <a:solidFill>
                                <a:srgbClr val="FFFFFF"/>
                              </a:solidFill>
                            </a14:hiddenFill>
                          </a:ext>
                        </a:extLst>
                      </pic:spPr>
                    </pic:pic>
                    <wps:wsp>
                      <wps:cNvPr id="8" name="Freeform 4"/>
                      <wps:cNvSpPr>
                        <a:spLocks/>
                      </wps:cNvSpPr>
                      <wps:spPr bwMode="auto">
                        <a:xfrm>
                          <a:off x="1140" y="1829"/>
                          <a:ext cx="516" cy="297"/>
                        </a:xfrm>
                        <a:custGeom>
                          <a:avLst/>
                          <a:gdLst>
                            <a:gd name="T0" fmla="+- 0 1482 1140"/>
                            <a:gd name="T1" fmla="*/ T0 w 516"/>
                            <a:gd name="T2" fmla="+- 0 2026 1830"/>
                            <a:gd name="T3" fmla="*/ 2026 h 297"/>
                            <a:gd name="T4" fmla="+- 0 1456 1140"/>
                            <a:gd name="T5" fmla="*/ T4 w 516"/>
                            <a:gd name="T6" fmla="+- 0 2004 1830"/>
                            <a:gd name="T7" fmla="*/ 2004 h 297"/>
                            <a:gd name="T8" fmla="+- 0 1436 1140"/>
                            <a:gd name="T9" fmla="*/ T8 w 516"/>
                            <a:gd name="T10" fmla="+- 0 1976 1830"/>
                            <a:gd name="T11" fmla="*/ 1976 h 297"/>
                            <a:gd name="T12" fmla="+- 0 1424 1140"/>
                            <a:gd name="T13" fmla="*/ T12 w 516"/>
                            <a:gd name="T14" fmla="+- 0 1941 1830"/>
                            <a:gd name="T15" fmla="*/ 1941 h 297"/>
                            <a:gd name="T16" fmla="+- 0 1421 1140"/>
                            <a:gd name="T17" fmla="*/ T16 w 516"/>
                            <a:gd name="T18" fmla="+- 0 1899 1830"/>
                            <a:gd name="T19" fmla="*/ 1899 h 297"/>
                            <a:gd name="T20" fmla="+- 0 1341 1140"/>
                            <a:gd name="T21" fmla="*/ T20 w 516"/>
                            <a:gd name="T22" fmla="+- 0 1896 1830"/>
                            <a:gd name="T23" fmla="*/ 1896 h 297"/>
                            <a:gd name="T24" fmla="+- 0 1268 1140"/>
                            <a:gd name="T25" fmla="*/ T24 w 516"/>
                            <a:gd name="T26" fmla="+- 0 1882 1830"/>
                            <a:gd name="T27" fmla="*/ 1882 h 297"/>
                            <a:gd name="T28" fmla="+- 0 1202 1140"/>
                            <a:gd name="T29" fmla="*/ T28 w 516"/>
                            <a:gd name="T30" fmla="+- 0 1858 1830"/>
                            <a:gd name="T31" fmla="*/ 1858 h 297"/>
                            <a:gd name="T32" fmla="+- 0 1142 1140"/>
                            <a:gd name="T33" fmla="*/ T32 w 516"/>
                            <a:gd name="T34" fmla="+- 0 1830 1830"/>
                            <a:gd name="T35" fmla="*/ 1830 h 297"/>
                            <a:gd name="T36" fmla="+- 0 1141 1140"/>
                            <a:gd name="T37" fmla="*/ T36 w 516"/>
                            <a:gd name="T38" fmla="+- 0 1837 1830"/>
                            <a:gd name="T39" fmla="*/ 1837 h 297"/>
                            <a:gd name="T40" fmla="+- 0 1140 1140"/>
                            <a:gd name="T41" fmla="*/ T40 w 516"/>
                            <a:gd name="T42" fmla="+- 0 1844 1830"/>
                            <a:gd name="T43" fmla="*/ 1844 h 297"/>
                            <a:gd name="T44" fmla="+- 0 1140 1140"/>
                            <a:gd name="T45" fmla="*/ T44 w 516"/>
                            <a:gd name="T46" fmla="+- 0 1851 1830"/>
                            <a:gd name="T47" fmla="*/ 1851 h 297"/>
                            <a:gd name="T48" fmla="+- 0 1140 1140"/>
                            <a:gd name="T49" fmla="*/ T48 w 516"/>
                            <a:gd name="T50" fmla="+- 0 1857 1830"/>
                            <a:gd name="T51" fmla="*/ 1857 h 297"/>
                            <a:gd name="T52" fmla="+- 0 1141 1140"/>
                            <a:gd name="T53" fmla="*/ T52 w 516"/>
                            <a:gd name="T54" fmla="+- 0 1863 1830"/>
                            <a:gd name="T55" fmla="*/ 1863 h 297"/>
                            <a:gd name="T56" fmla="+- 0 1142 1140"/>
                            <a:gd name="T57" fmla="*/ T56 w 516"/>
                            <a:gd name="T58" fmla="+- 0 1870 1830"/>
                            <a:gd name="T59" fmla="*/ 1870 h 297"/>
                            <a:gd name="T60" fmla="+- 0 1143 1140"/>
                            <a:gd name="T61" fmla="*/ T60 w 516"/>
                            <a:gd name="T62" fmla="+- 0 1878 1830"/>
                            <a:gd name="T63" fmla="*/ 1878 h 297"/>
                            <a:gd name="T64" fmla="+- 0 1161 1140"/>
                            <a:gd name="T65" fmla="*/ T64 w 516"/>
                            <a:gd name="T66" fmla="+- 0 1939 1830"/>
                            <a:gd name="T67" fmla="*/ 1939 h 297"/>
                            <a:gd name="T68" fmla="+- 0 1170 1140"/>
                            <a:gd name="T69" fmla="*/ T68 w 516"/>
                            <a:gd name="T70" fmla="+- 0 1962 1830"/>
                            <a:gd name="T71" fmla="*/ 1962 h 297"/>
                            <a:gd name="T72" fmla="+- 0 1174 1140"/>
                            <a:gd name="T73" fmla="*/ T72 w 516"/>
                            <a:gd name="T74" fmla="+- 0 1972 1830"/>
                            <a:gd name="T75" fmla="*/ 1972 h 297"/>
                            <a:gd name="T76" fmla="+- 0 1178 1140"/>
                            <a:gd name="T77" fmla="*/ T76 w 516"/>
                            <a:gd name="T78" fmla="+- 0 1981 1830"/>
                            <a:gd name="T79" fmla="*/ 1981 h 297"/>
                            <a:gd name="T80" fmla="+- 0 1182 1140"/>
                            <a:gd name="T81" fmla="*/ T80 w 516"/>
                            <a:gd name="T82" fmla="+- 0 1991 1830"/>
                            <a:gd name="T83" fmla="*/ 1991 h 297"/>
                            <a:gd name="T84" fmla="+- 0 1171 1140"/>
                            <a:gd name="T85" fmla="*/ T84 w 516"/>
                            <a:gd name="T86" fmla="+- 0 1997 1830"/>
                            <a:gd name="T87" fmla="*/ 1997 h 297"/>
                            <a:gd name="T88" fmla="+- 0 1162 1140"/>
                            <a:gd name="T89" fmla="*/ T88 w 516"/>
                            <a:gd name="T90" fmla="+- 0 2007 1830"/>
                            <a:gd name="T91" fmla="*/ 2007 h 297"/>
                            <a:gd name="T92" fmla="+- 0 1155 1140"/>
                            <a:gd name="T93" fmla="*/ T92 w 516"/>
                            <a:gd name="T94" fmla="+- 0 2018 1830"/>
                            <a:gd name="T95" fmla="*/ 2018 h 297"/>
                            <a:gd name="T96" fmla="+- 0 1150 1140"/>
                            <a:gd name="T97" fmla="*/ T96 w 516"/>
                            <a:gd name="T98" fmla="+- 0 2028 1830"/>
                            <a:gd name="T99" fmla="*/ 2028 h 297"/>
                            <a:gd name="T100" fmla="+- 0 1147 1140"/>
                            <a:gd name="T101" fmla="*/ T100 w 516"/>
                            <a:gd name="T102" fmla="+- 0 2038 1830"/>
                            <a:gd name="T103" fmla="*/ 2038 h 297"/>
                            <a:gd name="T104" fmla="+- 0 1145 1140"/>
                            <a:gd name="T105" fmla="*/ T104 w 516"/>
                            <a:gd name="T106" fmla="+- 0 2048 1830"/>
                            <a:gd name="T107" fmla="*/ 2048 h 297"/>
                            <a:gd name="T108" fmla="+- 0 1145 1140"/>
                            <a:gd name="T109" fmla="*/ T108 w 516"/>
                            <a:gd name="T110" fmla="+- 0 2058 1830"/>
                            <a:gd name="T111" fmla="*/ 2058 h 297"/>
                            <a:gd name="T112" fmla="+- 0 1231 1140"/>
                            <a:gd name="T113" fmla="*/ T112 w 516"/>
                            <a:gd name="T114" fmla="+- 0 2094 1830"/>
                            <a:gd name="T115" fmla="*/ 2094 h 297"/>
                            <a:gd name="T116" fmla="+- 0 1315 1140"/>
                            <a:gd name="T117" fmla="*/ T116 w 516"/>
                            <a:gd name="T118" fmla="+- 0 2116 1830"/>
                            <a:gd name="T119" fmla="*/ 2116 h 297"/>
                            <a:gd name="T120" fmla="+- 0 1398 1140"/>
                            <a:gd name="T121" fmla="*/ T120 w 516"/>
                            <a:gd name="T122" fmla="+- 0 2126 1830"/>
                            <a:gd name="T123" fmla="*/ 2126 h 297"/>
                            <a:gd name="T124" fmla="+- 0 1477 1140"/>
                            <a:gd name="T125" fmla="*/ T124 w 516"/>
                            <a:gd name="T126" fmla="+- 0 2124 1830"/>
                            <a:gd name="T127" fmla="*/ 2124 h 297"/>
                            <a:gd name="T128" fmla="+- 0 1553 1140"/>
                            <a:gd name="T129" fmla="*/ T128 w 516"/>
                            <a:gd name="T130" fmla="+- 0 2109 1830"/>
                            <a:gd name="T131" fmla="*/ 2109 h 297"/>
                            <a:gd name="T132" fmla="+- 0 1624 1140"/>
                            <a:gd name="T133" fmla="*/ T132 w 516"/>
                            <a:gd name="T134" fmla="+- 0 2083 1830"/>
                            <a:gd name="T135" fmla="*/ 2083 h 297"/>
                            <a:gd name="T136" fmla="+- 0 1656 1140"/>
                            <a:gd name="T137" fmla="*/ T136 w 516"/>
                            <a:gd name="T138" fmla="+- 0 2017 1830"/>
                            <a:gd name="T139" fmla="*/ 2017 h 297"/>
                            <a:gd name="T140" fmla="+- 0 1653 1140"/>
                            <a:gd name="T141" fmla="*/ T140 w 516"/>
                            <a:gd name="T142" fmla="+- 0 2025 1830"/>
                            <a:gd name="T143" fmla="*/ 2025 h 297"/>
                            <a:gd name="T144" fmla="+- 0 1656 1140"/>
                            <a:gd name="T145" fmla="*/ T144 w 516"/>
                            <a:gd name="T146" fmla="+- 0 2039 1830"/>
                            <a:gd name="T147" fmla="*/ 2039 h 297"/>
                            <a:gd name="T148" fmla="+- 0 1651 1140"/>
                            <a:gd name="T149" fmla="*/ T148 w 516"/>
                            <a:gd name="T150" fmla="+- 0 2045 1830"/>
                            <a:gd name="T151" fmla="*/ 2045 h 297"/>
                            <a:gd name="T152" fmla="+- 0 1646 1140"/>
                            <a:gd name="T153" fmla="*/ T152 w 516"/>
                            <a:gd name="T154" fmla="+- 0 2055 1830"/>
                            <a:gd name="T155" fmla="*/ 2055 h 297"/>
                            <a:gd name="T156" fmla="+- 0 1646 1140"/>
                            <a:gd name="T157" fmla="*/ T156 w 516"/>
                            <a:gd name="T158" fmla="+- 0 2041 1830"/>
                            <a:gd name="T159" fmla="*/ 2041 h 297"/>
                            <a:gd name="T160" fmla="+- 0 1645 1140"/>
                            <a:gd name="T161" fmla="*/ T160 w 516"/>
                            <a:gd name="T162" fmla="+- 0 2044 1830"/>
                            <a:gd name="T163" fmla="*/ 2044 h 297"/>
                            <a:gd name="T164" fmla="+- 0 1644 1140"/>
                            <a:gd name="T165" fmla="*/ T164 w 516"/>
                            <a:gd name="T166" fmla="+- 0 2052 1830"/>
                            <a:gd name="T167" fmla="*/ 2052 h 297"/>
                            <a:gd name="T168" fmla="+- 0 1641 1140"/>
                            <a:gd name="T169" fmla="*/ T168 w 516"/>
                            <a:gd name="T170" fmla="+- 0 2049 1830"/>
                            <a:gd name="T171" fmla="*/ 2049 h 297"/>
                            <a:gd name="T172" fmla="+- 0 1636 1140"/>
                            <a:gd name="T173" fmla="*/ T172 w 516"/>
                            <a:gd name="T174" fmla="+- 0 2049 1830"/>
                            <a:gd name="T175" fmla="*/ 2049 h 297"/>
                            <a:gd name="T176" fmla="+- 0 1587 1140"/>
                            <a:gd name="T177" fmla="*/ T176 w 516"/>
                            <a:gd name="T178" fmla="+- 0 2055 1830"/>
                            <a:gd name="T179" fmla="*/ 2055 h 297"/>
                            <a:gd name="T180" fmla="+- 0 1577 1140"/>
                            <a:gd name="T181" fmla="*/ T180 w 516"/>
                            <a:gd name="T182" fmla="+- 0 2055 1830"/>
                            <a:gd name="T183" fmla="*/ 2055 h 297"/>
                            <a:gd name="T184" fmla="+- 0 1565 1140"/>
                            <a:gd name="T185" fmla="*/ T184 w 516"/>
                            <a:gd name="T186" fmla="+- 0 2054 1830"/>
                            <a:gd name="T187" fmla="*/ 2054 h 297"/>
                            <a:gd name="T188" fmla="+- 0 1554 1140"/>
                            <a:gd name="T189" fmla="*/ T188 w 516"/>
                            <a:gd name="T190" fmla="+- 0 2053 1830"/>
                            <a:gd name="T191" fmla="*/ 2053 h 297"/>
                            <a:gd name="T192" fmla="+- 0 1543 1140"/>
                            <a:gd name="T193" fmla="*/ T192 w 516"/>
                            <a:gd name="T194" fmla="+- 0 2051 1830"/>
                            <a:gd name="T195" fmla="*/ 2051 h 297"/>
                            <a:gd name="T196" fmla="+- 0 1532 1140"/>
                            <a:gd name="T197" fmla="*/ T196 w 516"/>
                            <a:gd name="T198" fmla="+- 0 2048 1830"/>
                            <a:gd name="T199" fmla="*/ 2048 h 297"/>
                            <a:gd name="T200" fmla="+- 0 1521 1140"/>
                            <a:gd name="T201" fmla="*/ T200 w 516"/>
                            <a:gd name="T202" fmla="+- 0 2045 1830"/>
                            <a:gd name="T203" fmla="*/ 2045 h 297"/>
                            <a:gd name="T204" fmla="+- 0 1510 1140"/>
                            <a:gd name="T205" fmla="*/ T204 w 516"/>
                            <a:gd name="T206" fmla="+- 0 2041 1830"/>
                            <a:gd name="T207" fmla="*/ 2041 h 297"/>
                            <a:gd name="T208" fmla="+- 0 1500 1140"/>
                            <a:gd name="T209" fmla="*/ T208 w 516"/>
                            <a:gd name="T210" fmla="+- 0 2037 1830"/>
                            <a:gd name="T211" fmla="*/ 2037 h 297"/>
                            <a:gd name="T212" fmla="+- 0 1491 1140"/>
                            <a:gd name="T213" fmla="*/ T212 w 516"/>
                            <a:gd name="T214" fmla="+- 0 2032 1830"/>
                            <a:gd name="T215" fmla="*/ 2032 h 297"/>
                            <a:gd name="T216" fmla="+- 0 1482 1140"/>
                            <a:gd name="T217" fmla="*/ T216 w 516"/>
                            <a:gd name="T218" fmla="+- 0 2026 1830"/>
                            <a:gd name="T219" fmla="*/ 2026 h 29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 ang="0">
                              <a:pos x="T193" y="T195"/>
                            </a:cxn>
                            <a:cxn ang="0">
                              <a:pos x="T197" y="T199"/>
                            </a:cxn>
                            <a:cxn ang="0">
                              <a:pos x="T201" y="T203"/>
                            </a:cxn>
                            <a:cxn ang="0">
                              <a:pos x="T205" y="T207"/>
                            </a:cxn>
                            <a:cxn ang="0">
                              <a:pos x="T209" y="T211"/>
                            </a:cxn>
                            <a:cxn ang="0">
                              <a:pos x="T213" y="T215"/>
                            </a:cxn>
                            <a:cxn ang="0">
                              <a:pos x="T217" y="T219"/>
                            </a:cxn>
                          </a:cxnLst>
                          <a:rect l="0" t="0" r="r" b="b"/>
                          <a:pathLst>
                            <a:path w="516" h="297">
                              <a:moveTo>
                                <a:pt x="342" y="196"/>
                              </a:moveTo>
                              <a:lnTo>
                                <a:pt x="316" y="174"/>
                              </a:lnTo>
                              <a:lnTo>
                                <a:pt x="296" y="146"/>
                              </a:lnTo>
                              <a:lnTo>
                                <a:pt x="284" y="111"/>
                              </a:lnTo>
                              <a:lnTo>
                                <a:pt x="281" y="69"/>
                              </a:lnTo>
                              <a:lnTo>
                                <a:pt x="201" y="66"/>
                              </a:lnTo>
                              <a:lnTo>
                                <a:pt x="128" y="52"/>
                              </a:lnTo>
                              <a:lnTo>
                                <a:pt x="62" y="28"/>
                              </a:lnTo>
                              <a:lnTo>
                                <a:pt x="2" y="0"/>
                              </a:lnTo>
                              <a:lnTo>
                                <a:pt x="1" y="7"/>
                              </a:lnTo>
                              <a:lnTo>
                                <a:pt x="0" y="14"/>
                              </a:lnTo>
                              <a:lnTo>
                                <a:pt x="0" y="21"/>
                              </a:lnTo>
                              <a:lnTo>
                                <a:pt x="0" y="27"/>
                              </a:lnTo>
                              <a:lnTo>
                                <a:pt x="1" y="33"/>
                              </a:lnTo>
                              <a:lnTo>
                                <a:pt x="2" y="40"/>
                              </a:lnTo>
                              <a:lnTo>
                                <a:pt x="3" y="48"/>
                              </a:lnTo>
                              <a:lnTo>
                                <a:pt x="21" y="109"/>
                              </a:lnTo>
                              <a:lnTo>
                                <a:pt x="30" y="132"/>
                              </a:lnTo>
                              <a:lnTo>
                                <a:pt x="34" y="142"/>
                              </a:lnTo>
                              <a:lnTo>
                                <a:pt x="38" y="151"/>
                              </a:lnTo>
                              <a:lnTo>
                                <a:pt x="42" y="161"/>
                              </a:lnTo>
                              <a:lnTo>
                                <a:pt x="31" y="167"/>
                              </a:lnTo>
                              <a:lnTo>
                                <a:pt x="22" y="177"/>
                              </a:lnTo>
                              <a:lnTo>
                                <a:pt x="15" y="188"/>
                              </a:lnTo>
                              <a:lnTo>
                                <a:pt x="10" y="198"/>
                              </a:lnTo>
                              <a:lnTo>
                                <a:pt x="7" y="208"/>
                              </a:lnTo>
                              <a:lnTo>
                                <a:pt x="5" y="218"/>
                              </a:lnTo>
                              <a:lnTo>
                                <a:pt x="5" y="228"/>
                              </a:lnTo>
                              <a:lnTo>
                                <a:pt x="91" y="264"/>
                              </a:lnTo>
                              <a:lnTo>
                                <a:pt x="175" y="286"/>
                              </a:lnTo>
                              <a:lnTo>
                                <a:pt x="258" y="296"/>
                              </a:lnTo>
                              <a:lnTo>
                                <a:pt x="337" y="294"/>
                              </a:lnTo>
                              <a:lnTo>
                                <a:pt x="413" y="279"/>
                              </a:lnTo>
                              <a:lnTo>
                                <a:pt x="484" y="253"/>
                              </a:lnTo>
                              <a:lnTo>
                                <a:pt x="516" y="187"/>
                              </a:lnTo>
                              <a:lnTo>
                                <a:pt x="513" y="195"/>
                              </a:lnTo>
                              <a:lnTo>
                                <a:pt x="516" y="209"/>
                              </a:lnTo>
                              <a:lnTo>
                                <a:pt x="511" y="215"/>
                              </a:lnTo>
                              <a:lnTo>
                                <a:pt x="506" y="225"/>
                              </a:lnTo>
                              <a:lnTo>
                                <a:pt x="506" y="211"/>
                              </a:lnTo>
                              <a:lnTo>
                                <a:pt x="505" y="214"/>
                              </a:lnTo>
                              <a:lnTo>
                                <a:pt x="504" y="222"/>
                              </a:lnTo>
                              <a:lnTo>
                                <a:pt x="501" y="219"/>
                              </a:lnTo>
                              <a:lnTo>
                                <a:pt x="496" y="219"/>
                              </a:lnTo>
                              <a:lnTo>
                                <a:pt x="447" y="225"/>
                              </a:lnTo>
                              <a:lnTo>
                                <a:pt x="437" y="225"/>
                              </a:lnTo>
                              <a:lnTo>
                                <a:pt x="425" y="224"/>
                              </a:lnTo>
                              <a:lnTo>
                                <a:pt x="414" y="223"/>
                              </a:lnTo>
                              <a:lnTo>
                                <a:pt x="403" y="221"/>
                              </a:lnTo>
                              <a:lnTo>
                                <a:pt x="392" y="218"/>
                              </a:lnTo>
                              <a:lnTo>
                                <a:pt x="381" y="215"/>
                              </a:lnTo>
                              <a:lnTo>
                                <a:pt x="370" y="211"/>
                              </a:lnTo>
                              <a:lnTo>
                                <a:pt x="360" y="207"/>
                              </a:lnTo>
                              <a:lnTo>
                                <a:pt x="351" y="202"/>
                              </a:lnTo>
                              <a:lnTo>
                                <a:pt x="342" y="196"/>
                              </a:lnTo>
                              <a:close/>
                            </a:path>
                          </a:pathLst>
                        </a:custGeom>
                        <a:noFill/>
                        <a:ln w="7200">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9" name="Picture 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2245" y="1814"/>
                          <a:ext cx="518" cy="311"/>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1154" y="1858"/>
                          <a:ext cx="201" cy="242"/>
                        </a:xfrm>
                        <a:prstGeom prst="rect">
                          <a:avLst/>
                        </a:prstGeom>
                        <a:noFill/>
                        <a:extLst>
                          <a:ext uri="{909E8E84-426E-40DD-AFC4-6F175D3DCCD1}">
                            <a14:hiddenFill xmlns:a14="http://schemas.microsoft.com/office/drawing/2010/main">
                              <a:solidFill>
                                <a:srgbClr val="FFFFFF"/>
                              </a:solidFill>
                            </a14:hiddenFill>
                          </a:ext>
                        </a:extLst>
                      </pic:spPr>
                    </pic:pic>
                    <wps:wsp>
                      <wps:cNvPr id="11" name="Freeform 7"/>
                      <wps:cNvSpPr>
                        <a:spLocks/>
                      </wps:cNvSpPr>
                      <wps:spPr bwMode="auto">
                        <a:xfrm>
                          <a:off x="2261" y="1890"/>
                          <a:ext cx="207" cy="192"/>
                        </a:xfrm>
                        <a:custGeom>
                          <a:avLst/>
                          <a:gdLst>
                            <a:gd name="T0" fmla="+- 0 2261 2261"/>
                            <a:gd name="T1" fmla="*/ T0 w 207"/>
                            <a:gd name="T2" fmla="+- 0 2083 1891"/>
                            <a:gd name="T3" fmla="*/ 2083 h 192"/>
                            <a:gd name="T4" fmla="+- 0 2321 2261"/>
                            <a:gd name="T5" fmla="*/ T4 w 207"/>
                            <a:gd name="T6" fmla="+- 0 2061 1891"/>
                            <a:gd name="T7" fmla="*/ 2061 h 192"/>
                            <a:gd name="T8" fmla="+- 0 2381 2261"/>
                            <a:gd name="T9" fmla="*/ T8 w 207"/>
                            <a:gd name="T10" fmla="+- 0 2022 1891"/>
                            <a:gd name="T11" fmla="*/ 2022 h 192"/>
                            <a:gd name="T12" fmla="+- 0 2432 2261"/>
                            <a:gd name="T13" fmla="*/ T12 w 207"/>
                            <a:gd name="T14" fmla="+- 0 1965 1891"/>
                            <a:gd name="T15" fmla="*/ 1965 h 192"/>
                            <a:gd name="T16" fmla="+- 0 2467 2261"/>
                            <a:gd name="T17" fmla="*/ T16 w 207"/>
                            <a:gd name="T18" fmla="+- 0 1891 1891"/>
                            <a:gd name="T19" fmla="*/ 1891 h 192"/>
                          </a:gdLst>
                          <a:ahLst/>
                          <a:cxnLst>
                            <a:cxn ang="0">
                              <a:pos x="T1" y="T3"/>
                            </a:cxn>
                            <a:cxn ang="0">
                              <a:pos x="T5" y="T7"/>
                            </a:cxn>
                            <a:cxn ang="0">
                              <a:pos x="T9" y="T11"/>
                            </a:cxn>
                            <a:cxn ang="0">
                              <a:pos x="T13" y="T15"/>
                            </a:cxn>
                            <a:cxn ang="0">
                              <a:pos x="T17" y="T19"/>
                            </a:cxn>
                          </a:cxnLst>
                          <a:rect l="0" t="0" r="r" b="b"/>
                          <a:pathLst>
                            <a:path w="207" h="192">
                              <a:moveTo>
                                <a:pt x="0" y="192"/>
                              </a:moveTo>
                              <a:lnTo>
                                <a:pt x="60" y="170"/>
                              </a:lnTo>
                              <a:lnTo>
                                <a:pt x="120" y="131"/>
                              </a:lnTo>
                              <a:lnTo>
                                <a:pt x="171" y="74"/>
                              </a:lnTo>
                              <a:lnTo>
                                <a:pt x="206" y="0"/>
                              </a:lnTo>
                            </a:path>
                          </a:pathLst>
                        </a:custGeom>
                        <a:noFill/>
                        <a:ln w="1606">
                          <a:solidFill>
                            <a:srgbClr val="231F2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12" name="Picture 8"/>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2527" y="1838"/>
                          <a:ext cx="214" cy="241"/>
                        </a:xfrm>
                        <a:prstGeom prst="rect">
                          <a:avLst/>
                        </a:prstGeom>
                        <a:noFill/>
                        <a:extLst>
                          <a:ext uri="{909E8E84-426E-40DD-AFC4-6F175D3DCCD1}">
                            <a14:hiddenFill xmlns:a14="http://schemas.microsoft.com/office/drawing/2010/main">
                              <a:solidFill>
                                <a:srgbClr val="FFFFFF"/>
                              </a:solidFill>
                            </a14:hiddenFill>
                          </a:ext>
                        </a:extLst>
                      </pic:spPr>
                    </pic:pic>
                    <wps:wsp>
                      <wps:cNvPr id="13" name="AutoShape 9"/>
                      <wps:cNvSpPr>
                        <a:spLocks/>
                      </wps:cNvSpPr>
                      <wps:spPr bwMode="auto">
                        <a:xfrm>
                          <a:off x="2227" y="1978"/>
                          <a:ext cx="144" cy="94"/>
                        </a:xfrm>
                        <a:custGeom>
                          <a:avLst/>
                          <a:gdLst>
                            <a:gd name="T0" fmla="+- 0 2227 2227"/>
                            <a:gd name="T1" fmla="*/ T0 w 144"/>
                            <a:gd name="T2" fmla="+- 0 1987 1978"/>
                            <a:gd name="T3" fmla="*/ 1987 h 94"/>
                            <a:gd name="T4" fmla="+- 0 2239 2227"/>
                            <a:gd name="T5" fmla="*/ T4 w 144"/>
                            <a:gd name="T6" fmla="+- 0 2011 1978"/>
                            <a:gd name="T7" fmla="*/ 2011 h 94"/>
                            <a:gd name="T8" fmla="+- 0 2256 2227"/>
                            <a:gd name="T9" fmla="*/ T8 w 144"/>
                            <a:gd name="T10" fmla="+- 0 2034 1978"/>
                            <a:gd name="T11" fmla="*/ 2034 h 94"/>
                            <a:gd name="T12" fmla="+- 0 2276 2227"/>
                            <a:gd name="T13" fmla="*/ T12 w 144"/>
                            <a:gd name="T14" fmla="+- 0 2054 1978"/>
                            <a:gd name="T15" fmla="*/ 2054 h 94"/>
                            <a:gd name="T16" fmla="+- 0 2300 2227"/>
                            <a:gd name="T17" fmla="*/ T16 w 144"/>
                            <a:gd name="T18" fmla="+- 0 2071 1978"/>
                            <a:gd name="T19" fmla="*/ 2071 h 94"/>
                            <a:gd name="T20" fmla="+- 0 2243 2227"/>
                            <a:gd name="T21" fmla="*/ T20 w 144"/>
                            <a:gd name="T22" fmla="+- 0 1983 1978"/>
                            <a:gd name="T23" fmla="*/ 1983 h 94"/>
                            <a:gd name="T24" fmla="+- 0 2255 2227"/>
                            <a:gd name="T25" fmla="*/ T24 w 144"/>
                            <a:gd name="T26" fmla="+- 0 2008 1978"/>
                            <a:gd name="T27" fmla="*/ 2008 h 94"/>
                            <a:gd name="T28" fmla="+- 0 2272 2227"/>
                            <a:gd name="T29" fmla="*/ T28 w 144"/>
                            <a:gd name="T30" fmla="+- 0 2030 1978"/>
                            <a:gd name="T31" fmla="*/ 2030 h 94"/>
                            <a:gd name="T32" fmla="+- 0 2292 2227"/>
                            <a:gd name="T33" fmla="*/ T32 w 144"/>
                            <a:gd name="T34" fmla="+- 0 2049 1978"/>
                            <a:gd name="T35" fmla="*/ 2049 h 94"/>
                            <a:gd name="T36" fmla="+- 0 2316 2227"/>
                            <a:gd name="T37" fmla="*/ T36 w 144"/>
                            <a:gd name="T38" fmla="+- 0 2065 1978"/>
                            <a:gd name="T39" fmla="*/ 2065 h 94"/>
                            <a:gd name="T40" fmla="+- 0 2256 2227"/>
                            <a:gd name="T41" fmla="*/ T40 w 144"/>
                            <a:gd name="T42" fmla="+- 0 1982 1978"/>
                            <a:gd name="T43" fmla="*/ 1982 h 94"/>
                            <a:gd name="T44" fmla="+- 0 2269 2227"/>
                            <a:gd name="T45" fmla="*/ T44 w 144"/>
                            <a:gd name="T46" fmla="+- 0 2007 1978"/>
                            <a:gd name="T47" fmla="*/ 2007 h 94"/>
                            <a:gd name="T48" fmla="+- 0 2285 2227"/>
                            <a:gd name="T49" fmla="*/ T48 w 144"/>
                            <a:gd name="T50" fmla="+- 0 2028 1978"/>
                            <a:gd name="T51" fmla="*/ 2028 h 94"/>
                            <a:gd name="T52" fmla="+- 0 2304 2227"/>
                            <a:gd name="T53" fmla="*/ T52 w 144"/>
                            <a:gd name="T54" fmla="+- 0 2045 1978"/>
                            <a:gd name="T55" fmla="*/ 2045 h 94"/>
                            <a:gd name="T56" fmla="+- 0 2327 2227"/>
                            <a:gd name="T57" fmla="*/ T56 w 144"/>
                            <a:gd name="T58" fmla="+- 0 2059 1978"/>
                            <a:gd name="T59" fmla="*/ 2059 h 94"/>
                            <a:gd name="T60" fmla="+- 0 2271 2227"/>
                            <a:gd name="T61" fmla="*/ T60 w 144"/>
                            <a:gd name="T62" fmla="+- 0 1980 1978"/>
                            <a:gd name="T63" fmla="*/ 1980 h 94"/>
                            <a:gd name="T64" fmla="+- 0 2283 2227"/>
                            <a:gd name="T65" fmla="*/ T64 w 144"/>
                            <a:gd name="T66" fmla="+- 0 2006 1978"/>
                            <a:gd name="T67" fmla="*/ 2006 h 94"/>
                            <a:gd name="T68" fmla="+- 0 2299 2227"/>
                            <a:gd name="T69" fmla="*/ T68 w 144"/>
                            <a:gd name="T70" fmla="+- 0 2026 1978"/>
                            <a:gd name="T71" fmla="*/ 2026 h 94"/>
                            <a:gd name="T72" fmla="+- 0 2317 2227"/>
                            <a:gd name="T73" fmla="*/ T72 w 144"/>
                            <a:gd name="T74" fmla="+- 0 2041 1978"/>
                            <a:gd name="T75" fmla="*/ 2041 h 94"/>
                            <a:gd name="T76" fmla="+- 0 2339 2227"/>
                            <a:gd name="T77" fmla="*/ T76 w 144"/>
                            <a:gd name="T78" fmla="+- 0 2052 1978"/>
                            <a:gd name="T79" fmla="*/ 2052 h 94"/>
                            <a:gd name="T80" fmla="+- 0 2290 2227"/>
                            <a:gd name="T81" fmla="*/ T80 w 144"/>
                            <a:gd name="T82" fmla="+- 0 1979 1978"/>
                            <a:gd name="T83" fmla="*/ 1979 h 94"/>
                            <a:gd name="T84" fmla="+- 0 2302 2227"/>
                            <a:gd name="T85" fmla="*/ T84 w 144"/>
                            <a:gd name="T86" fmla="+- 0 2003 1978"/>
                            <a:gd name="T87" fmla="*/ 2003 h 94"/>
                            <a:gd name="T88" fmla="+- 0 2316 2227"/>
                            <a:gd name="T89" fmla="*/ T88 w 144"/>
                            <a:gd name="T90" fmla="+- 0 2021 1978"/>
                            <a:gd name="T91" fmla="*/ 2021 h 94"/>
                            <a:gd name="T92" fmla="+- 0 2334 2227"/>
                            <a:gd name="T93" fmla="*/ T92 w 144"/>
                            <a:gd name="T94" fmla="+- 0 2034 1978"/>
                            <a:gd name="T95" fmla="*/ 2034 h 94"/>
                            <a:gd name="T96" fmla="+- 0 2355 2227"/>
                            <a:gd name="T97" fmla="*/ T96 w 144"/>
                            <a:gd name="T98" fmla="+- 0 2042 1978"/>
                            <a:gd name="T99" fmla="*/ 2042 h 94"/>
                            <a:gd name="T100" fmla="+- 0 2311 2227"/>
                            <a:gd name="T101" fmla="*/ T100 w 144"/>
                            <a:gd name="T102" fmla="+- 0 1978 1978"/>
                            <a:gd name="T103" fmla="*/ 1978 h 94"/>
                            <a:gd name="T104" fmla="+- 0 2322 2227"/>
                            <a:gd name="T105" fmla="*/ T104 w 144"/>
                            <a:gd name="T106" fmla="+- 0 2000 1978"/>
                            <a:gd name="T107" fmla="*/ 2000 h 94"/>
                            <a:gd name="T108" fmla="+- 0 2335 2227"/>
                            <a:gd name="T109" fmla="*/ T108 w 144"/>
                            <a:gd name="T110" fmla="+- 0 2015 1978"/>
                            <a:gd name="T111" fmla="*/ 2015 h 94"/>
                            <a:gd name="T112" fmla="+- 0 2352 2227"/>
                            <a:gd name="T113" fmla="*/ T112 w 144"/>
                            <a:gd name="T114" fmla="+- 0 2025 1978"/>
                            <a:gd name="T115" fmla="*/ 2025 h 94"/>
                            <a:gd name="T116" fmla="+- 0 2371 2227"/>
                            <a:gd name="T117" fmla="*/ T116 w 144"/>
                            <a:gd name="T118" fmla="+- 0 2031 1978"/>
                            <a:gd name="T119" fmla="*/ 2031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0" y="9"/>
                              </a:moveTo>
                              <a:lnTo>
                                <a:pt x="12" y="33"/>
                              </a:lnTo>
                              <a:lnTo>
                                <a:pt x="29" y="56"/>
                              </a:lnTo>
                              <a:lnTo>
                                <a:pt x="49" y="76"/>
                              </a:lnTo>
                              <a:lnTo>
                                <a:pt x="73" y="93"/>
                              </a:lnTo>
                              <a:moveTo>
                                <a:pt x="16" y="5"/>
                              </a:moveTo>
                              <a:lnTo>
                                <a:pt x="28" y="30"/>
                              </a:lnTo>
                              <a:lnTo>
                                <a:pt x="45" y="52"/>
                              </a:lnTo>
                              <a:lnTo>
                                <a:pt x="65" y="71"/>
                              </a:lnTo>
                              <a:lnTo>
                                <a:pt x="89" y="87"/>
                              </a:lnTo>
                              <a:moveTo>
                                <a:pt x="29" y="4"/>
                              </a:moveTo>
                              <a:lnTo>
                                <a:pt x="42" y="29"/>
                              </a:lnTo>
                              <a:lnTo>
                                <a:pt x="58" y="50"/>
                              </a:lnTo>
                              <a:lnTo>
                                <a:pt x="77" y="67"/>
                              </a:lnTo>
                              <a:lnTo>
                                <a:pt x="100" y="81"/>
                              </a:lnTo>
                              <a:moveTo>
                                <a:pt x="44" y="2"/>
                              </a:moveTo>
                              <a:lnTo>
                                <a:pt x="56" y="28"/>
                              </a:lnTo>
                              <a:lnTo>
                                <a:pt x="72" y="48"/>
                              </a:lnTo>
                              <a:lnTo>
                                <a:pt x="90" y="63"/>
                              </a:lnTo>
                              <a:lnTo>
                                <a:pt x="112" y="74"/>
                              </a:lnTo>
                              <a:moveTo>
                                <a:pt x="63" y="1"/>
                              </a:moveTo>
                              <a:lnTo>
                                <a:pt x="75" y="25"/>
                              </a:lnTo>
                              <a:lnTo>
                                <a:pt x="89" y="43"/>
                              </a:lnTo>
                              <a:lnTo>
                                <a:pt x="107" y="56"/>
                              </a:lnTo>
                              <a:lnTo>
                                <a:pt x="128" y="64"/>
                              </a:lnTo>
                              <a:moveTo>
                                <a:pt x="84" y="0"/>
                              </a:moveTo>
                              <a:lnTo>
                                <a:pt x="95" y="22"/>
                              </a:lnTo>
                              <a:lnTo>
                                <a:pt x="108" y="37"/>
                              </a:lnTo>
                              <a:lnTo>
                                <a:pt x="125" y="47"/>
                              </a:lnTo>
                              <a:lnTo>
                                <a:pt x="144" y="53"/>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AutoShape 10"/>
                      <wps:cNvSpPr>
                        <a:spLocks/>
                      </wps:cNvSpPr>
                      <wps:spPr bwMode="auto">
                        <a:xfrm>
                          <a:off x="1506" y="1963"/>
                          <a:ext cx="144" cy="94"/>
                        </a:xfrm>
                        <a:custGeom>
                          <a:avLst/>
                          <a:gdLst>
                            <a:gd name="T0" fmla="+- 0 1650 1506"/>
                            <a:gd name="T1" fmla="*/ T0 w 144"/>
                            <a:gd name="T2" fmla="+- 0 1972 1964"/>
                            <a:gd name="T3" fmla="*/ 1972 h 94"/>
                            <a:gd name="T4" fmla="+- 0 1638 1506"/>
                            <a:gd name="T5" fmla="*/ T4 w 144"/>
                            <a:gd name="T6" fmla="+- 0 1997 1964"/>
                            <a:gd name="T7" fmla="*/ 1997 h 94"/>
                            <a:gd name="T8" fmla="+- 0 1621 1506"/>
                            <a:gd name="T9" fmla="*/ T8 w 144"/>
                            <a:gd name="T10" fmla="+- 0 2019 1964"/>
                            <a:gd name="T11" fmla="*/ 2019 h 94"/>
                            <a:gd name="T12" fmla="+- 0 1601 1506"/>
                            <a:gd name="T13" fmla="*/ T12 w 144"/>
                            <a:gd name="T14" fmla="+- 0 2040 1964"/>
                            <a:gd name="T15" fmla="*/ 2040 h 94"/>
                            <a:gd name="T16" fmla="+- 0 1577 1506"/>
                            <a:gd name="T17" fmla="*/ T16 w 144"/>
                            <a:gd name="T18" fmla="+- 0 2057 1964"/>
                            <a:gd name="T19" fmla="*/ 2057 h 94"/>
                            <a:gd name="T20" fmla="+- 0 1634 1506"/>
                            <a:gd name="T21" fmla="*/ T20 w 144"/>
                            <a:gd name="T22" fmla="+- 0 1968 1964"/>
                            <a:gd name="T23" fmla="*/ 1968 h 94"/>
                            <a:gd name="T24" fmla="+- 0 1622 1506"/>
                            <a:gd name="T25" fmla="*/ T24 w 144"/>
                            <a:gd name="T26" fmla="+- 0 1993 1964"/>
                            <a:gd name="T27" fmla="*/ 1993 h 94"/>
                            <a:gd name="T28" fmla="+- 0 1605 1506"/>
                            <a:gd name="T29" fmla="*/ T28 w 144"/>
                            <a:gd name="T30" fmla="+- 0 2016 1964"/>
                            <a:gd name="T31" fmla="*/ 2016 h 94"/>
                            <a:gd name="T32" fmla="+- 0 1585 1506"/>
                            <a:gd name="T33" fmla="*/ T32 w 144"/>
                            <a:gd name="T34" fmla="+- 0 2034 1964"/>
                            <a:gd name="T35" fmla="*/ 2034 h 94"/>
                            <a:gd name="T36" fmla="+- 0 1561 1506"/>
                            <a:gd name="T37" fmla="*/ T36 w 144"/>
                            <a:gd name="T38" fmla="+- 0 2050 1964"/>
                            <a:gd name="T39" fmla="*/ 2050 h 94"/>
                            <a:gd name="T40" fmla="+- 0 1621 1506"/>
                            <a:gd name="T41" fmla="*/ T40 w 144"/>
                            <a:gd name="T42" fmla="+- 0 1967 1964"/>
                            <a:gd name="T43" fmla="*/ 1967 h 94"/>
                            <a:gd name="T44" fmla="+- 0 1609 1506"/>
                            <a:gd name="T45" fmla="*/ T44 w 144"/>
                            <a:gd name="T46" fmla="+- 0 1992 1964"/>
                            <a:gd name="T47" fmla="*/ 1992 h 94"/>
                            <a:gd name="T48" fmla="+- 0 1592 1506"/>
                            <a:gd name="T49" fmla="*/ T48 w 144"/>
                            <a:gd name="T50" fmla="+- 0 2013 1964"/>
                            <a:gd name="T51" fmla="*/ 2013 h 94"/>
                            <a:gd name="T52" fmla="+- 0 1573 1506"/>
                            <a:gd name="T53" fmla="*/ T52 w 144"/>
                            <a:gd name="T54" fmla="+- 0 2031 1964"/>
                            <a:gd name="T55" fmla="*/ 2031 h 94"/>
                            <a:gd name="T56" fmla="+- 0 1550 1506"/>
                            <a:gd name="T57" fmla="*/ T56 w 144"/>
                            <a:gd name="T58" fmla="+- 0 2044 1964"/>
                            <a:gd name="T59" fmla="*/ 2044 h 94"/>
                            <a:gd name="T60" fmla="+- 0 1606 1506"/>
                            <a:gd name="T61" fmla="*/ T60 w 144"/>
                            <a:gd name="T62" fmla="+- 0 1966 1964"/>
                            <a:gd name="T63" fmla="*/ 1966 h 94"/>
                            <a:gd name="T64" fmla="+- 0 1594 1506"/>
                            <a:gd name="T65" fmla="*/ T64 w 144"/>
                            <a:gd name="T66" fmla="+- 0 1991 1964"/>
                            <a:gd name="T67" fmla="*/ 1991 h 94"/>
                            <a:gd name="T68" fmla="+- 0 1578 1506"/>
                            <a:gd name="T69" fmla="*/ T68 w 144"/>
                            <a:gd name="T70" fmla="+- 0 2011 1964"/>
                            <a:gd name="T71" fmla="*/ 2011 h 94"/>
                            <a:gd name="T72" fmla="+- 0 1560 1506"/>
                            <a:gd name="T73" fmla="*/ T72 w 144"/>
                            <a:gd name="T74" fmla="+- 0 2026 1964"/>
                            <a:gd name="T75" fmla="*/ 2026 h 94"/>
                            <a:gd name="T76" fmla="+- 0 1538 1506"/>
                            <a:gd name="T77" fmla="*/ T76 w 144"/>
                            <a:gd name="T78" fmla="+- 0 2038 1964"/>
                            <a:gd name="T79" fmla="*/ 2038 h 94"/>
                            <a:gd name="T80" fmla="+- 0 1587 1506"/>
                            <a:gd name="T81" fmla="*/ T80 w 144"/>
                            <a:gd name="T82" fmla="+- 0 1964 1964"/>
                            <a:gd name="T83" fmla="*/ 1964 h 94"/>
                            <a:gd name="T84" fmla="+- 0 1575 1506"/>
                            <a:gd name="T85" fmla="*/ T84 w 144"/>
                            <a:gd name="T86" fmla="+- 0 1989 1964"/>
                            <a:gd name="T87" fmla="*/ 1989 h 94"/>
                            <a:gd name="T88" fmla="+- 0 1561 1506"/>
                            <a:gd name="T89" fmla="*/ T88 w 144"/>
                            <a:gd name="T90" fmla="+- 0 2007 1964"/>
                            <a:gd name="T91" fmla="*/ 2007 h 94"/>
                            <a:gd name="T92" fmla="+- 0 1543 1506"/>
                            <a:gd name="T93" fmla="*/ T92 w 144"/>
                            <a:gd name="T94" fmla="+- 0 2019 1964"/>
                            <a:gd name="T95" fmla="*/ 2019 h 94"/>
                            <a:gd name="T96" fmla="+- 0 1522 1506"/>
                            <a:gd name="T97" fmla="*/ T96 w 144"/>
                            <a:gd name="T98" fmla="+- 0 2028 1964"/>
                            <a:gd name="T99" fmla="*/ 2028 h 94"/>
                            <a:gd name="T100" fmla="+- 0 1566 1506"/>
                            <a:gd name="T101" fmla="*/ T100 w 144"/>
                            <a:gd name="T102" fmla="+- 0 1964 1964"/>
                            <a:gd name="T103" fmla="*/ 1964 h 94"/>
                            <a:gd name="T104" fmla="+- 0 1556 1506"/>
                            <a:gd name="T105" fmla="*/ T104 w 144"/>
                            <a:gd name="T106" fmla="+- 0 1986 1964"/>
                            <a:gd name="T107" fmla="*/ 1986 h 94"/>
                            <a:gd name="T108" fmla="+- 0 1542 1506"/>
                            <a:gd name="T109" fmla="*/ T108 w 144"/>
                            <a:gd name="T110" fmla="+- 0 2001 1964"/>
                            <a:gd name="T111" fmla="*/ 2001 h 94"/>
                            <a:gd name="T112" fmla="+- 0 1525 1506"/>
                            <a:gd name="T113" fmla="*/ T112 w 144"/>
                            <a:gd name="T114" fmla="+- 0 2011 1964"/>
                            <a:gd name="T115" fmla="*/ 2011 h 94"/>
                            <a:gd name="T116" fmla="+- 0 1506 1506"/>
                            <a:gd name="T117" fmla="*/ T116 w 144"/>
                            <a:gd name="T118" fmla="+- 0 2016 1964"/>
                            <a:gd name="T119" fmla="*/ 2016 h 9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Lst>
                          <a:rect l="0" t="0" r="r" b="b"/>
                          <a:pathLst>
                            <a:path w="144" h="94">
                              <a:moveTo>
                                <a:pt x="144" y="8"/>
                              </a:moveTo>
                              <a:lnTo>
                                <a:pt x="132" y="33"/>
                              </a:lnTo>
                              <a:lnTo>
                                <a:pt x="115" y="55"/>
                              </a:lnTo>
                              <a:lnTo>
                                <a:pt x="95" y="76"/>
                              </a:lnTo>
                              <a:lnTo>
                                <a:pt x="71" y="93"/>
                              </a:lnTo>
                              <a:moveTo>
                                <a:pt x="128" y="4"/>
                              </a:moveTo>
                              <a:lnTo>
                                <a:pt x="116" y="29"/>
                              </a:lnTo>
                              <a:lnTo>
                                <a:pt x="99" y="52"/>
                              </a:lnTo>
                              <a:lnTo>
                                <a:pt x="79" y="70"/>
                              </a:lnTo>
                              <a:lnTo>
                                <a:pt x="55" y="86"/>
                              </a:lnTo>
                              <a:moveTo>
                                <a:pt x="115" y="3"/>
                              </a:moveTo>
                              <a:lnTo>
                                <a:pt x="103" y="28"/>
                              </a:lnTo>
                              <a:lnTo>
                                <a:pt x="86" y="49"/>
                              </a:lnTo>
                              <a:lnTo>
                                <a:pt x="67" y="67"/>
                              </a:lnTo>
                              <a:lnTo>
                                <a:pt x="44" y="80"/>
                              </a:lnTo>
                              <a:moveTo>
                                <a:pt x="100" y="2"/>
                              </a:moveTo>
                              <a:lnTo>
                                <a:pt x="88" y="27"/>
                              </a:lnTo>
                              <a:lnTo>
                                <a:pt x="72" y="47"/>
                              </a:lnTo>
                              <a:lnTo>
                                <a:pt x="54" y="62"/>
                              </a:lnTo>
                              <a:lnTo>
                                <a:pt x="32" y="74"/>
                              </a:lnTo>
                              <a:moveTo>
                                <a:pt x="81" y="0"/>
                              </a:moveTo>
                              <a:lnTo>
                                <a:pt x="69" y="25"/>
                              </a:lnTo>
                              <a:lnTo>
                                <a:pt x="55" y="43"/>
                              </a:lnTo>
                              <a:lnTo>
                                <a:pt x="37" y="55"/>
                              </a:lnTo>
                              <a:lnTo>
                                <a:pt x="16" y="64"/>
                              </a:lnTo>
                              <a:moveTo>
                                <a:pt x="60" y="0"/>
                              </a:moveTo>
                              <a:lnTo>
                                <a:pt x="50" y="22"/>
                              </a:lnTo>
                              <a:lnTo>
                                <a:pt x="36" y="37"/>
                              </a:lnTo>
                              <a:lnTo>
                                <a:pt x="19" y="47"/>
                              </a:lnTo>
                              <a:lnTo>
                                <a:pt x="0" y="52"/>
                              </a:lnTo>
                            </a:path>
                          </a:pathLst>
                        </a:custGeom>
                        <a:noFill/>
                        <a:ln w="1577">
                          <a:solidFill>
                            <a:srgbClr val="404041"/>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Text Box 11"/>
                      <wps:cNvSpPr txBox="1">
                        <a:spLocks noChangeArrowheads="1"/>
                      </wps:cNvSpPr>
                      <wps:spPr bwMode="auto">
                        <a:xfrm>
                          <a:off x="1560" y="991"/>
                          <a:ext cx="761" cy="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4771AD" w14:textId="77777777" w:rsidR="002C2FCC" w:rsidRDefault="002C2FCC"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wps:txbx>
                      <wps:bodyPr rot="0" vert="horz" wrap="square" lIns="0" tIns="0" rIns="0" bIns="0" anchor="t" anchorCtr="0" upright="1">
                        <a:noAutofit/>
                      </wps:bodyPr>
                    </wps:wsp>
                    <wps:wsp>
                      <wps:cNvPr id="29" name="Text Box 12"/>
                      <wps:cNvSpPr txBox="1">
                        <a:spLocks noChangeArrowheads="1"/>
                      </wps:cNvSpPr>
                      <wps:spPr bwMode="auto">
                        <a:xfrm>
                          <a:off x="1509" y="1810"/>
                          <a:ext cx="897" cy="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E0A049" w14:textId="77777777" w:rsidR="002C2FCC" w:rsidRDefault="002C2FCC"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2C2FCC" w:rsidRDefault="002C2FCC" w:rsidP="00B57CA4">
                            <w:pPr>
                              <w:spacing w:before="38"/>
                              <w:ind w:right="20"/>
                              <w:jc w:val="center"/>
                              <w:rPr>
                                <w:rFonts w:ascii="Arial MT"/>
                                <w:sz w:val="11"/>
                              </w:rPr>
                            </w:pPr>
                            <w:r>
                              <w:rPr>
                                <w:rFonts w:ascii="Arial MT"/>
                                <w:color w:val="231F20"/>
                                <w:w w:val="105"/>
                                <w:sz w:val="11"/>
                              </w:rPr>
                              <w:t>23-11-63</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Agrupar 2" o:spid="_x0000_s1026" style="position:absolute;left:0;text-align:left;margin-left:55.55pt;margin-top:46.5pt;width:90pt;height:85.05pt;z-index:-251660800;mso-position-horizontal-relative:page;mso-position-vertical-relative:page" coordorigin="1093,585" coordsize="1800,15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092;top:584;width:1800;height:15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xEG0XBAAAA2gAAAA8AAABkcnMvZG93bnJldi54bWxEj0+LwjAUxO8LfofwBC+LphVZ1moUEQQP&#10;IljX+6N5tsXmpTSxf769EYQ9DjPzG2a97U0lWmpcaVlBPItAEGdWl5wr+Lsepr8gnEfWWFkmBQM5&#10;2G5GX2tMtO34Qm3qcxEg7BJUUHhfJ1K6rCCDbmZr4uDdbWPQB9nkUjfYBbip5DyKfqTBksNCgTXt&#10;C8oe6dMoWPbxXQ83M5xSc8VHR+f0cvpWajLudysQnnr/H/60j1rBAt5Xwg2Qmx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ExEG0XBAAAA2gAAAA8AAAAAAAAAAAAAAAAAnwIA&#10;AGRycy9kb3ducmV2LnhtbFBLBQYAAAAABAAEAPcAAACNAwAAAAA=&#10;">
                <v:imagedata r:id="rId6" o:title=""/>
              </v:shape>
              <v:shape id="Picture 3" o:spid="_x0000_s1028" type="#_x0000_t75" style="position:absolute;left:1140;top:1829;width:516;height:29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D+KTFAAAA2gAAAA8AAABkcnMvZG93bnJldi54bWxEj81qwzAQhO+FvIPYQG6NnJqU4lo2IVBa&#10;Qi/5gfi4WFvbtbVyLTVx8/RRoJDjMDPfMGk+mk6caHCNZQWLeQSCuLS64UrBYf/2+ALCeWSNnWVS&#10;8EcO8mzykGKi7Zm3dNr5SgQIuwQV1N73iZSurMmgm9ueOHhfdjDogxwqqQc8B7jp5FMUPUuDDYeF&#10;Gnta11S2u1+joH1fbIrj98+yiLE4XD6rOPbRUanZdFy9gvA0+nv4v/2hFSzhdiXcAJldA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wQ/ikxQAAANoAAAAPAAAAAAAAAAAAAAAA&#10;AJ8CAABkcnMvZG93bnJldi54bWxQSwUGAAAAAAQABAD3AAAAkQMAAAAA&#10;">
                <v:imagedata r:id="rId7" o:title=""/>
              </v:shape>
              <v:shape id="Freeform 4" o:spid="_x0000_s1029" style="position:absolute;left:1140;top:1829;width:516;height:297;visibility:visible;mso-wrap-style:square;v-text-anchor:top" coordsize="516,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sigrcAA&#10;AADaAAAADwAAAGRycy9kb3ducmV2LnhtbERPO2/CMBDeK/EfrENiKw4MURswCCFBGdqhPNdTfCSB&#10;+BzFVxL+fT1U6vjpe8+XvavVg9pQeTYwGSegiHNvKy4MHA+b1zdQQZAt1p7JwJMCLBeDlzlm1nf8&#10;TY+9FCqGcMjQQCnSZFqHvCSHYewb4shdfetQImwLbVvsYrir9TRJUu2w4thQYkPrkvL7/scZ+Npu&#10;Tza9hdtl1Z3Tj8unyNO9GzMa9qsZKKFe/sV/7p01ELfGK/EG6MU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sigrcAAAADaAAAADwAAAAAAAAAAAAAAAACYAgAAZHJzL2Rvd25y&#10;ZXYueG1sUEsFBgAAAAAEAAQA9QAAAIUDAAAAAA==&#10;" path="m342,196l316,174,296,146,284,111,281,69,201,66,128,52,62,28,2,,1,7,,14r,7l,27r1,6l2,40r1,8l21,109r9,23l34,142r4,9l42,161r-11,6l22,177r-7,11l10,198,7,208,5,218r,10l91,264r84,22l258,296r79,-2l413,279r71,-26l516,187r-3,8l516,209r-5,6l506,225r,-14l505,214r-1,8l501,219r-5,l447,225r-10,l425,224r-11,-1l403,221r-11,-3l381,215r-11,-4l360,207r-9,-5l342,196xe" filled="f" strokecolor="#404041" strokeweight=".2mm">
                <v:path arrowok="t" o:connecttype="custom" o:connectlocs="342,2026;316,2004;296,1976;284,1941;281,1899;201,1896;128,1882;62,1858;2,1830;1,1837;0,1844;0,1851;0,1857;1,1863;2,1870;3,1878;21,1939;30,1962;34,1972;38,1981;42,1991;31,1997;22,2007;15,2018;10,2028;7,2038;5,2048;5,2058;91,2094;175,2116;258,2126;337,2124;413,2109;484,2083;516,2017;513,2025;516,2039;511,2045;506,2055;506,2041;505,2044;504,2052;501,2049;496,2049;447,2055;437,2055;425,2054;414,2053;403,2051;392,2048;381,2045;370,2041;360,2037;351,2032;342,2026" o:connectangles="0,0,0,0,0,0,0,0,0,0,0,0,0,0,0,0,0,0,0,0,0,0,0,0,0,0,0,0,0,0,0,0,0,0,0,0,0,0,0,0,0,0,0,0,0,0,0,0,0,0,0,0,0,0,0"/>
              </v:shape>
              <v:shape id="Picture 5" o:spid="_x0000_s1030" type="#_x0000_t75" style="position:absolute;left:2245;top:1814;width:518;height:31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jQoLBAAAA2gAAAA8AAABkcnMvZG93bnJldi54bWxEj09rAjEUxO8Fv0N4grea3R6kXY0iglhv&#10;rRXPj81zs7p5WZK4f769KRR6HGbmN8xqM9hGdORD7VhBPs9AEJdO11wpOP/sX99BhIissXFMCkYK&#10;sFlPXlZYaNfzN3WnWIkE4VCgAhNjW0gZSkMWw9y1xMm7Om8xJukrqT32CW4b+ZZlC2mx5rRgsKWd&#10;ofJ+elgF/Ze5PZpq3B79vbuMeZfbwyVXajYdtksQkYb4H/5rf2oFH/B7Jd0AuX4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NjQoLBAAAA2gAAAA8AAAAAAAAAAAAAAAAAnwIA&#10;AGRycy9kb3ducmV2LnhtbFBLBQYAAAAABAAEAPcAAACNAwAAAAA=&#10;">
                <v:imagedata r:id="rId8" o:title=""/>
              </v:shape>
              <v:shape id="Picture 6" o:spid="_x0000_s1031" type="#_x0000_t75" style="position:absolute;left:1154;top:1858;width:201;height:24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N8T/nDAAAA2wAAAA8AAABkcnMvZG93bnJldi54bWxEj0FrwkAQhe8F/8MyQm91tx5Kia4iLYIH&#10;ERvF85Adk9DsbMyuGvPrnUOhtxnem/e+mS9736gbdbEObOF9YkARF8HVXFo4HtZvn6BiQnbYBCYL&#10;D4qwXIxe5pi5cOcfuuWpVBLCMUMLVUptpnUsKvIYJ6ElFu0cOo9J1q7UrsO7hPtGT4350B5rloYK&#10;W/qqqPjNr97CBTem2WszHPPVYdjvtsMJw7e1r+N+NQOVqE//5r/rjRN8oZdfZAC9eAI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g3xP+cMAAADbAAAADwAAAAAAAAAAAAAAAACf&#10;AgAAZHJzL2Rvd25yZXYueG1sUEsFBgAAAAAEAAQA9wAAAI8DAAAAAA==&#10;">
                <v:imagedata r:id="rId9" o:title=""/>
              </v:shape>
              <v:shape id="Freeform 7" o:spid="_x0000_s1032" style="position:absolute;left:2261;top:1890;width:207;height:192;visibility:visible;mso-wrap-style:square;v-text-anchor:top" coordsize="207,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HLb8A&#10;AADbAAAADwAAAGRycy9kb3ducmV2LnhtbERPTYvCMBC9C/6HMII3TfUg0jWKKAurN11dehySsSk2&#10;k9JE7e6vN8KCt3m8z1msOleLO7Wh8qxgMs5AEGtvKi4VnL4/R3MQISIbrD2Tgl8KsFr2ewvMjX/w&#10;ge7HWIoUwiFHBTbGJpcyaEsOw9g3xIm7+NZhTLAtpWnxkcJdLadZNpMOK04NFhvaWNLX480pMBXt&#10;td7Kv60t5M7us+L8My2UGg669QeISF18i//dXybNn8Drl3SAXD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1MctvwAAANsAAAAPAAAAAAAAAAAAAAAAAJgCAABkcnMvZG93bnJl&#10;di54bWxQSwUGAAAAAAQABAD1AAAAhAMAAAAA&#10;" path="m,192l60,170r60,-39l171,74,206,e" filled="f" strokecolor="#231f20" strokeweight=".04461mm">
                <v:path arrowok="t" o:connecttype="custom" o:connectlocs="0,2083;60,2061;120,2022;171,1965;206,1891" o:connectangles="0,0,0,0,0"/>
              </v:shape>
              <v:shape id="Picture 8" o:spid="_x0000_s1033" type="#_x0000_t75" style="position:absolute;left:2527;top:1838;width:214;height:24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">
                <v:imagedata r:id="rId10" o:title=""/>
              </v:shape>
              <v:shape id="AutoShape 9" o:spid="_x0000_s1034" style="position:absolute;left:2227;top:1978;width:144;height:94;visibility:visible;mso-wrap-style:square;v-text-anchor:top" coordsize="14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VVb8A&#10;AADbAAAADwAAAGRycy9kb3ducmV2LnhtbERPTYvCMBC9C/6HMII3TXVB1moUUQTBg7sqeh2SsSk2&#10;k9JktfvvNwuCt3m8z5kvW1eJBzWh9KxgNMxAEGtvSi4UnE/bwSeIEJENVp5JwS8FWC66nTnmxj/5&#10;mx7HWIgUwiFHBTbGOpcyaEsOw9DXxIm7+cZhTLAppGnwmcJdJcdZNpEOS04NFmtaW9L3449TsCN/&#10;+JpuijC9Mtq9G+vL6qSV6vfa1QxEpDa+xS/3zqT5H/D/SzpAL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8FVVvwAAANsAAAAPAAAAAAAAAAAAAAAAAJgCAABkcnMvZG93bnJl&#10;di54bWxQSwUGAAAAAAQABAD1AAAAhAMAAAAA&#10;" path="m,9l12,33,29,56,49,76,73,93m16,5l28,30,45,52,65,71,89,87m29,4l42,29,58,50,77,67r23,14m44,2l56,28,72,48,90,63r22,11m63,1l75,25,89,43r18,13l128,64m84,l95,22r13,15l125,47r19,6e" filled="f" strokecolor="#404041" strokeweight=".04381mm">
                <v:path arrowok="t" o:connecttype="custom" o:connectlocs="0,1987;12,2011;29,2034;49,2054;73,2071;16,1983;28,2008;45,2030;65,2049;89,2065;29,1982;42,2007;58,2028;77,2045;100,2059;44,1980;56,2006;72,2026;90,2041;112,2052;63,1979;75,2003;89,2021;107,2034;128,2042;84,1978;95,2000;108,2015;125,2025;144,2031" o:connectangles="0,0,0,0,0,0,0,0,0,0,0,0,0,0,0,0,0,0,0,0,0,0,0,0,0,0,0,0,0,0"/>
              </v:shape>
              <v:shape id="AutoShape 10" o:spid="_x0000_s1035" style="position:absolute;left:1506;top:1963;width:144;height:94;visibility:visible;mso-wrap-style:square;v-text-anchor:top" coordsize="14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nNIb8A&#10;AADbAAAADwAAAGRycy9kb3ducmV2LnhtbERPTYvCMBC9C/6HMII3TZVF1moUUQTBg7sqeh2SsSk2&#10;k9JktfvvNwuCt3m8z5kvW1eJBzWh9KxgNMxAEGtvSi4UnE/bwSeIEJENVp5JwS8FWC66nTnmxj/5&#10;mx7HWIgUwiFHBTbGOpcyaEsOw9DXxIm7+cZhTLAppGnwmcJdJcdZNpEOS04NFmtaW9L3449TsCN/&#10;+JpuijC9Mtq9G+vL6qSV6vfa1QxEpDa+xS/3zqT5H/D/SzpALv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RGc0hvwAAANsAAAAPAAAAAAAAAAAAAAAAAJgCAABkcnMvZG93bnJl&#10;di54bWxQSwUGAAAAAAQABAD1AAAAhAMAAAAA&#10;" path="m144,8l132,33,115,55,95,76,71,93m128,4l116,29,99,52,79,70,55,86m115,3l103,28,86,49,67,67,44,80m100,2l88,27,72,47,54,62,32,74m81,l69,25,55,43,37,55,16,64m60,l50,22,36,37,19,47,,52e" filled="f" strokecolor="#404041" strokeweight=".04381mm">
                <v:path arrowok="t" o:connecttype="custom" o:connectlocs="144,1972;132,1997;115,2019;95,2040;71,2057;128,1968;116,1993;99,2016;79,2034;55,2050;115,1967;103,1992;86,2013;67,2031;44,2044;100,1966;88,1991;72,2011;54,2026;32,2038;81,1964;69,1989;55,2007;37,2019;16,2028;60,1964;50,1986;36,2001;19,2011;0,2016" o:connectangles="0,0,0,0,0,0,0,0,0,0,0,0,0,0,0,0,0,0,0,0,0,0,0,0,0,0,0,0,0,0"/>
              </v:shape>
              <v:shapetype id="_x0000_t202" coordsize="21600,21600" o:spt="202" path="m,l,21600r21600,l21600,xe">
                <v:stroke joinstyle="miter"/>
                <v:path gradientshapeok="t" o:connecttype="rect"/>
              </v:shapetype>
              <v:shape id="Text Box 11" o:spid="_x0000_s1036" type="#_x0000_t202" style="position:absolute;left:1560;top:991;width:761;height: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14:paraId="0B4771AD" w14:textId="77777777" w:rsidR="002C2FCC" w:rsidRDefault="002C2FCC" w:rsidP="00B57CA4">
                      <w:pPr>
                        <w:spacing w:before="10"/>
                        <w:rPr>
                          <w:rFonts w:ascii="Arial" w:hAnsi="Arial"/>
                          <w:b/>
                          <w:sz w:val="4"/>
                        </w:rPr>
                      </w:pPr>
                      <w:r>
                        <w:rPr>
                          <w:rFonts w:ascii="Arial" w:hAnsi="Arial"/>
                          <w:b/>
                          <w:color w:val="231F20"/>
                          <w:w w:val="125"/>
                          <w:sz w:val="4"/>
                        </w:rPr>
                        <w:t>FÉ</w:t>
                      </w:r>
                      <w:r>
                        <w:rPr>
                          <w:rFonts w:ascii="Arial" w:hAnsi="Arial"/>
                          <w:b/>
                          <w:color w:val="231F20"/>
                          <w:spacing w:val="-1"/>
                          <w:w w:val="125"/>
                          <w:sz w:val="4"/>
                        </w:rPr>
                        <w:t xml:space="preserve"> </w:t>
                      </w:r>
                      <w:r>
                        <w:rPr>
                          <w:rFonts w:ascii="Arial" w:hAnsi="Arial"/>
                          <w:b/>
                          <w:color w:val="231F20"/>
                          <w:w w:val="125"/>
                          <w:sz w:val="4"/>
                        </w:rPr>
                        <w:t>TRABALHO</w:t>
                      </w:r>
                      <w:r>
                        <w:rPr>
                          <w:rFonts w:ascii="Arial" w:hAnsi="Arial"/>
                          <w:b/>
                          <w:color w:val="231F20"/>
                          <w:spacing w:val="-1"/>
                          <w:w w:val="125"/>
                          <w:sz w:val="4"/>
                        </w:rPr>
                        <w:t xml:space="preserve"> </w:t>
                      </w:r>
                      <w:r>
                        <w:rPr>
                          <w:rFonts w:ascii="Arial" w:hAnsi="Arial"/>
                          <w:b/>
                          <w:color w:val="231F20"/>
                          <w:w w:val="125"/>
                          <w:sz w:val="4"/>
                        </w:rPr>
                        <w:t>E</w:t>
                      </w:r>
                      <w:r>
                        <w:rPr>
                          <w:rFonts w:ascii="Arial" w:hAnsi="Arial"/>
                          <w:b/>
                          <w:color w:val="231F20"/>
                          <w:spacing w:val="-1"/>
                          <w:w w:val="125"/>
                          <w:sz w:val="4"/>
                        </w:rPr>
                        <w:t xml:space="preserve"> </w:t>
                      </w:r>
                      <w:r>
                        <w:rPr>
                          <w:rFonts w:ascii="Arial" w:hAnsi="Arial"/>
                          <w:b/>
                          <w:color w:val="231F20"/>
                          <w:w w:val="125"/>
                          <w:sz w:val="4"/>
                        </w:rPr>
                        <w:t>PROGRESSO</w:t>
                      </w:r>
                    </w:p>
                  </w:txbxContent>
                </v:textbox>
              </v:shape>
              <v:shape id="Text Box 12" o:spid="_x0000_s1037" type="#_x0000_t202" style="position:absolute;left:1509;top:1810;width:897;height:32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Bl8UA&#10;AADbAAAADwAAAGRycy9kb3ducmV2LnhtbESPQWvCQBSE7wX/w/IKvdVNPUgTXYMUC0JBGuPB42v2&#10;mSzJvk2zq4n/vlso9DjMzDfMOp9sJ240eONYwcs8AUFcOW24VnAq359fQfiArLFzTAru5CHfzB7W&#10;mGk3ckG3Y6hFhLDPUEETQp9J6auGLPq564mjd3GDxRDlUEs94BjhtpOLJFlKi4bjQoM9vTVUtcer&#10;VbA9c7Ez34evz+JSmLJME/5Ytko9PU7bFYhAU/gP/7X3WsEihd8v8QfIz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b8GXxQAAANsAAAAPAAAAAAAAAAAAAAAAAJgCAABkcnMv&#10;ZG93bnJldi54bWxQSwUGAAAAAAQABAD1AAAAigMAAAAA&#10;" filled="f" stroked="f">
                <v:textbox inset="0,0,0,0">
                  <w:txbxContent>
                    <w:p w14:paraId="4EE0A049" w14:textId="77777777" w:rsidR="002C2FCC" w:rsidRDefault="002C2FCC" w:rsidP="00B57CA4">
                      <w:pPr>
                        <w:spacing w:before="21"/>
                        <w:ind w:right="18"/>
                        <w:jc w:val="center"/>
                        <w:rPr>
                          <w:rFonts w:ascii="Arial" w:hAnsi="Arial"/>
                          <w:b/>
                          <w:sz w:val="11"/>
                        </w:rPr>
                      </w:pPr>
                      <w:r>
                        <w:rPr>
                          <w:rFonts w:ascii="Arial" w:hAnsi="Arial"/>
                          <w:b/>
                          <w:color w:val="231F20"/>
                          <w:spacing w:val="-2"/>
                          <w:w w:val="75"/>
                          <w:sz w:val="11"/>
                        </w:rPr>
                        <w:t>SÃO</w:t>
                      </w:r>
                      <w:r>
                        <w:rPr>
                          <w:rFonts w:ascii="Arial" w:hAnsi="Arial"/>
                          <w:b/>
                          <w:color w:val="231F20"/>
                          <w:spacing w:val="3"/>
                          <w:w w:val="75"/>
                          <w:sz w:val="11"/>
                        </w:rPr>
                        <w:t xml:space="preserve"> </w:t>
                      </w:r>
                      <w:r>
                        <w:rPr>
                          <w:rFonts w:ascii="Arial" w:hAnsi="Arial"/>
                          <w:b/>
                          <w:color w:val="231F20"/>
                          <w:spacing w:val="-2"/>
                          <w:w w:val="75"/>
                          <w:sz w:val="11"/>
                        </w:rPr>
                        <w:t>JORGE</w:t>
                      </w:r>
                      <w:r>
                        <w:rPr>
                          <w:rFonts w:ascii="Arial" w:hAnsi="Arial"/>
                          <w:b/>
                          <w:color w:val="231F20"/>
                          <w:spacing w:val="9"/>
                          <w:w w:val="75"/>
                          <w:sz w:val="11"/>
                        </w:rPr>
                        <w:t xml:space="preserve"> </w:t>
                      </w:r>
                      <w:r>
                        <w:rPr>
                          <w:rFonts w:ascii="Arial" w:hAnsi="Arial"/>
                          <w:b/>
                          <w:color w:val="231F20"/>
                          <w:spacing w:val="-1"/>
                          <w:w w:val="75"/>
                          <w:sz w:val="11"/>
                        </w:rPr>
                        <w:t>D'OESTE</w:t>
                      </w:r>
                    </w:p>
                    <w:p w14:paraId="1A71F154" w14:textId="77777777" w:rsidR="002C2FCC" w:rsidRDefault="002C2FCC" w:rsidP="00B57CA4">
                      <w:pPr>
                        <w:spacing w:before="38"/>
                        <w:ind w:right="20"/>
                        <w:jc w:val="center"/>
                        <w:rPr>
                          <w:rFonts w:ascii="Arial MT"/>
                          <w:sz w:val="11"/>
                        </w:rPr>
                      </w:pPr>
                      <w:r>
                        <w:rPr>
                          <w:rFonts w:ascii="Arial MT"/>
                          <w:color w:val="231F20"/>
                          <w:w w:val="105"/>
                          <w:sz w:val="11"/>
                        </w:rPr>
                        <w:t>23-11-63</w:t>
                      </w:r>
                    </w:p>
                  </w:txbxContent>
                </v:textbox>
              </v:shape>
              <w10:wrap anchorx="page" anchory="page"/>
            </v:group>
          </w:pict>
        </mc:Fallback>
      </mc:AlternateContent>
    </w:r>
    <w:r>
      <w:rPr>
        <w:rFonts w:ascii="Tahoma" w:hAnsi="Tahoma"/>
        <w:b/>
        <w:color w:val="231F20"/>
        <w:w w:val="85"/>
      </w:rPr>
      <w:t>MUNICÍPIO</w:t>
    </w:r>
    <w:r>
      <w:rPr>
        <w:rFonts w:ascii="Tahoma" w:hAnsi="Tahoma"/>
        <w:b/>
        <w:color w:val="231F20"/>
        <w:spacing w:val="-1"/>
        <w:w w:val="85"/>
      </w:rPr>
      <w:t xml:space="preserve"> </w:t>
    </w:r>
    <w:r>
      <w:rPr>
        <w:rFonts w:ascii="Tahoma" w:hAnsi="Tahoma"/>
        <w:b/>
        <w:color w:val="231F20"/>
        <w:w w:val="85"/>
      </w:rPr>
      <w:t>DE</w:t>
    </w:r>
  </w:p>
  <w:p w14:paraId="587867EA" w14:textId="77777777" w:rsidR="002C2FCC" w:rsidRDefault="002C2FCC" w:rsidP="00B57CA4">
    <w:pPr>
      <w:pStyle w:val="Corpodetexto"/>
      <w:spacing w:line="844" w:lineRule="exact"/>
      <w:ind w:left="2197"/>
    </w:pPr>
    <w:r>
      <w:rPr>
        <w:color w:val="231F20"/>
        <w:w w:val="90"/>
      </w:rPr>
      <w:t>SÃO</w:t>
    </w:r>
    <w:r>
      <w:rPr>
        <w:color w:val="231F20"/>
        <w:spacing w:val="6"/>
        <w:w w:val="90"/>
      </w:rPr>
      <w:t xml:space="preserve"> </w:t>
    </w:r>
    <w:r>
      <w:rPr>
        <w:color w:val="231F20"/>
        <w:w w:val="90"/>
      </w:rPr>
      <w:t>JORGE</w:t>
    </w:r>
    <w:r>
      <w:rPr>
        <w:color w:val="231F20"/>
        <w:spacing w:val="7"/>
        <w:w w:val="90"/>
      </w:rPr>
      <w:t xml:space="preserve"> </w:t>
    </w:r>
    <w:r>
      <w:rPr>
        <w:color w:val="231F20"/>
        <w:w w:val="90"/>
      </w:rPr>
      <w:t>D’OESTE</w:t>
    </w:r>
  </w:p>
  <w:p w14:paraId="1E376D74" w14:textId="77777777" w:rsidR="002C2FCC" w:rsidRDefault="002C2FCC" w:rsidP="00B57CA4">
    <w:pPr>
      <w:tabs>
        <w:tab w:val="left" w:pos="4494"/>
      </w:tabs>
      <w:spacing w:line="232" w:lineRule="exact"/>
      <w:ind w:left="2234"/>
      <w:rPr>
        <w:sz w:val="20"/>
      </w:rPr>
    </w:pPr>
    <w:r>
      <w:rPr>
        <w:rFonts w:ascii="Arial MT" w:hAnsi="Arial MT"/>
        <w:color w:val="231F20"/>
        <w:sz w:val="24"/>
      </w:rPr>
      <w:t>Estado</w:t>
    </w:r>
    <w:r>
      <w:rPr>
        <w:rFonts w:ascii="Arial MT" w:hAnsi="Arial MT"/>
        <w:color w:val="231F20"/>
        <w:spacing w:val="94"/>
        <w:sz w:val="24"/>
      </w:rPr>
      <w:t xml:space="preserve"> </w:t>
    </w:r>
    <w:r>
      <w:rPr>
        <w:rFonts w:ascii="Arial MT" w:hAnsi="Arial MT"/>
        <w:color w:val="231F20"/>
        <w:sz w:val="24"/>
      </w:rPr>
      <w:t>do</w:t>
    </w:r>
    <w:r>
      <w:rPr>
        <w:rFonts w:ascii="Arial MT" w:hAnsi="Arial MT"/>
        <w:color w:val="231F20"/>
        <w:spacing w:val="13"/>
        <w:sz w:val="24"/>
      </w:rPr>
      <w:t xml:space="preserve"> </w:t>
    </w:r>
    <w:r>
      <w:rPr>
        <w:rFonts w:ascii="Arial MT" w:hAnsi="Arial MT"/>
        <w:color w:val="231F20"/>
        <w:sz w:val="24"/>
      </w:rPr>
      <w:t>Paraná</w:t>
    </w:r>
    <w:r>
      <w:rPr>
        <w:rFonts w:ascii="Arial MT" w:hAnsi="Arial MT"/>
        <w:color w:val="231F20"/>
        <w:sz w:val="24"/>
      </w:rPr>
      <w:tab/>
    </w:r>
    <w:hyperlink r:id="rId11">
      <w:r>
        <w:rPr>
          <w:color w:val="231F20"/>
          <w:sz w:val="20"/>
        </w:rPr>
        <w:t>www.pmsjorge.pr.gov.br</w:t>
      </w:r>
    </w:hyperlink>
    <w:r>
      <w:rPr>
        <w:color w:val="231F20"/>
        <w:spacing w:val="6"/>
        <w:sz w:val="20"/>
      </w:rPr>
      <w:t xml:space="preserve"> </w:t>
    </w:r>
    <w:r>
      <w:rPr>
        <w:color w:val="231F20"/>
        <w:sz w:val="20"/>
      </w:rPr>
      <w:t>|</w:t>
    </w:r>
    <w:r>
      <w:rPr>
        <w:color w:val="231F20"/>
        <w:spacing w:val="20"/>
        <w:sz w:val="20"/>
      </w:rPr>
      <w:t xml:space="preserve"> </w:t>
    </w:r>
    <w:r>
      <w:rPr>
        <w:color w:val="231F20"/>
        <w:sz w:val="20"/>
      </w:rPr>
      <w:t>CNPJ</w:t>
    </w:r>
    <w:r>
      <w:rPr>
        <w:color w:val="231F20"/>
        <w:spacing w:val="20"/>
        <w:sz w:val="20"/>
      </w:rPr>
      <w:t xml:space="preserve"> </w:t>
    </w:r>
    <w:r>
      <w:rPr>
        <w:color w:val="231F20"/>
        <w:sz w:val="20"/>
      </w:rPr>
      <w:t>76.995.380/0001-03</w:t>
    </w:r>
  </w:p>
  <w:p w14:paraId="18FB8233" w14:textId="25034186" w:rsidR="002C2FCC" w:rsidRDefault="002C2FCC">
    <w:pPr>
      <w:pStyle w:val="Cabealho"/>
    </w:pPr>
  </w:p>
  <w:bookmarkEnd w:id="1"/>
  <w:p w14:paraId="1D75099E" w14:textId="77777777" w:rsidR="002C2FCC" w:rsidRDefault="002C2FCC">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49547E1C"/>
    <w:lvl w:ilvl="0">
      <w:start w:val="1"/>
      <w:numFmt w:val="bullet"/>
      <w:pStyle w:val="Commarcadores"/>
      <w:lvlText w:val=""/>
      <w:lvlJc w:val="left"/>
      <w:pPr>
        <w:tabs>
          <w:tab w:val="num" w:pos="360"/>
        </w:tabs>
        <w:ind w:left="360" w:hanging="360"/>
      </w:pPr>
      <w:rPr>
        <w:rFonts w:ascii="Symbol" w:hAnsi="Symbol" w:hint="default"/>
      </w:rPr>
    </w:lvl>
  </w:abstractNum>
  <w:abstractNum w:abstractNumId="1">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2">
    <w:nsid w:val="01BD6DEB"/>
    <w:multiLevelType w:val="hybridMultilevel"/>
    <w:tmpl w:val="1D361A8A"/>
    <w:lvl w:ilvl="0" w:tplc="A3E87E1C">
      <w:start w:val="1"/>
      <w:numFmt w:val="lowerLetter"/>
      <w:lvlText w:val="%1)"/>
      <w:lvlJc w:val="left"/>
      <w:pPr>
        <w:ind w:left="142" w:hanging="720"/>
        <w:jc w:val="left"/>
      </w:pPr>
      <w:rPr>
        <w:rFonts w:ascii="Cambria" w:eastAsia="Cambria" w:hAnsi="Cambria" w:cs="Cambria" w:hint="default"/>
        <w:b w:val="0"/>
        <w:bCs w:val="0"/>
        <w:i w:val="0"/>
        <w:iCs w:val="0"/>
        <w:spacing w:val="-1"/>
        <w:w w:val="100"/>
        <w:sz w:val="22"/>
        <w:szCs w:val="22"/>
        <w:lang w:val="pt-PT" w:eastAsia="en-US" w:bidi="ar-SA"/>
      </w:rPr>
    </w:lvl>
    <w:lvl w:ilvl="1" w:tplc="87C0480E">
      <w:numFmt w:val="bullet"/>
      <w:lvlText w:val="•"/>
      <w:lvlJc w:val="left"/>
      <w:pPr>
        <w:ind w:left="1105" w:hanging="720"/>
      </w:pPr>
      <w:rPr>
        <w:rFonts w:hint="default"/>
        <w:lang w:val="pt-PT" w:eastAsia="en-US" w:bidi="ar-SA"/>
      </w:rPr>
    </w:lvl>
    <w:lvl w:ilvl="2" w:tplc="D2FCAE58">
      <w:numFmt w:val="bullet"/>
      <w:lvlText w:val="•"/>
      <w:lvlJc w:val="left"/>
      <w:pPr>
        <w:ind w:left="2071" w:hanging="720"/>
      </w:pPr>
      <w:rPr>
        <w:rFonts w:hint="default"/>
        <w:lang w:val="pt-PT" w:eastAsia="en-US" w:bidi="ar-SA"/>
      </w:rPr>
    </w:lvl>
    <w:lvl w:ilvl="3" w:tplc="06EA7846">
      <w:numFmt w:val="bullet"/>
      <w:lvlText w:val="•"/>
      <w:lvlJc w:val="left"/>
      <w:pPr>
        <w:ind w:left="3036" w:hanging="720"/>
      </w:pPr>
      <w:rPr>
        <w:rFonts w:hint="default"/>
        <w:lang w:val="pt-PT" w:eastAsia="en-US" w:bidi="ar-SA"/>
      </w:rPr>
    </w:lvl>
    <w:lvl w:ilvl="4" w:tplc="A7F2722C">
      <w:numFmt w:val="bullet"/>
      <w:lvlText w:val="•"/>
      <w:lvlJc w:val="left"/>
      <w:pPr>
        <w:ind w:left="4002" w:hanging="720"/>
      </w:pPr>
      <w:rPr>
        <w:rFonts w:hint="default"/>
        <w:lang w:val="pt-PT" w:eastAsia="en-US" w:bidi="ar-SA"/>
      </w:rPr>
    </w:lvl>
    <w:lvl w:ilvl="5" w:tplc="946A1E4A">
      <w:numFmt w:val="bullet"/>
      <w:lvlText w:val="•"/>
      <w:lvlJc w:val="left"/>
      <w:pPr>
        <w:ind w:left="4967" w:hanging="720"/>
      </w:pPr>
      <w:rPr>
        <w:rFonts w:hint="default"/>
        <w:lang w:val="pt-PT" w:eastAsia="en-US" w:bidi="ar-SA"/>
      </w:rPr>
    </w:lvl>
    <w:lvl w:ilvl="6" w:tplc="42262182">
      <w:numFmt w:val="bullet"/>
      <w:lvlText w:val="•"/>
      <w:lvlJc w:val="left"/>
      <w:pPr>
        <w:ind w:left="5933" w:hanging="720"/>
      </w:pPr>
      <w:rPr>
        <w:rFonts w:hint="default"/>
        <w:lang w:val="pt-PT" w:eastAsia="en-US" w:bidi="ar-SA"/>
      </w:rPr>
    </w:lvl>
    <w:lvl w:ilvl="7" w:tplc="E034A708">
      <w:numFmt w:val="bullet"/>
      <w:lvlText w:val="•"/>
      <w:lvlJc w:val="left"/>
      <w:pPr>
        <w:ind w:left="6898" w:hanging="720"/>
      </w:pPr>
      <w:rPr>
        <w:rFonts w:hint="default"/>
        <w:lang w:val="pt-PT" w:eastAsia="en-US" w:bidi="ar-SA"/>
      </w:rPr>
    </w:lvl>
    <w:lvl w:ilvl="8" w:tplc="4680F386">
      <w:numFmt w:val="bullet"/>
      <w:lvlText w:val="•"/>
      <w:lvlJc w:val="left"/>
      <w:pPr>
        <w:ind w:left="7864" w:hanging="720"/>
      </w:pPr>
      <w:rPr>
        <w:rFonts w:hint="default"/>
        <w:lang w:val="pt-PT" w:eastAsia="en-US" w:bidi="ar-SA"/>
      </w:rPr>
    </w:lvl>
  </w:abstractNum>
  <w:abstractNum w:abstractNumId="3">
    <w:nsid w:val="021D4DE6"/>
    <w:multiLevelType w:val="hybridMultilevel"/>
    <w:tmpl w:val="8980750E"/>
    <w:lvl w:ilvl="0" w:tplc="16C24F36">
      <w:start w:val="1"/>
      <w:numFmt w:val="lowerLetter"/>
      <w:lvlText w:val="%1)"/>
      <w:lvlJc w:val="left"/>
      <w:pPr>
        <w:ind w:left="862" w:hanging="300"/>
        <w:jc w:val="left"/>
      </w:pPr>
      <w:rPr>
        <w:rFonts w:ascii="Cambria" w:eastAsia="Cambria" w:hAnsi="Cambria" w:cs="Cambria" w:hint="default"/>
        <w:b w:val="0"/>
        <w:bCs w:val="0"/>
        <w:i w:val="0"/>
        <w:iCs w:val="0"/>
        <w:spacing w:val="-1"/>
        <w:w w:val="100"/>
        <w:sz w:val="22"/>
        <w:szCs w:val="22"/>
        <w:lang w:val="pt-PT" w:eastAsia="en-US" w:bidi="ar-SA"/>
      </w:rPr>
    </w:lvl>
    <w:lvl w:ilvl="1" w:tplc="4412B93E">
      <w:numFmt w:val="bullet"/>
      <w:lvlText w:val="•"/>
      <w:lvlJc w:val="left"/>
      <w:pPr>
        <w:ind w:left="1753" w:hanging="300"/>
      </w:pPr>
      <w:rPr>
        <w:rFonts w:hint="default"/>
        <w:lang w:val="pt-PT" w:eastAsia="en-US" w:bidi="ar-SA"/>
      </w:rPr>
    </w:lvl>
    <w:lvl w:ilvl="2" w:tplc="187E0AF0">
      <w:numFmt w:val="bullet"/>
      <w:lvlText w:val="•"/>
      <w:lvlJc w:val="left"/>
      <w:pPr>
        <w:ind w:left="2647" w:hanging="300"/>
      </w:pPr>
      <w:rPr>
        <w:rFonts w:hint="default"/>
        <w:lang w:val="pt-PT" w:eastAsia="en-US" w:bidi="ar-SA"/>
      </w:rPr>
    </w:lvl>
    <w:lvl w:ilvl="3" w:tplc="041AD49A">
      <w:numFmt w:val="bullet"/>
      <w:lvlText w:val="•"/>
      <w:lvlJc w:val="left"/>
      <w:pPr>
        <w:ind w:left="3540" w:hanging="300"/>
      </w:pPr>
      <w:rPr>
        <w:rFonts w:hint="default"/>
        <w:lang w:val="pt-PT" w:eastAsia="en-US" w:bidi="ar-SA"/>
      </w:rPr>
    </w:lvl>
    <w:lvl w:ilvl="4" w:tplc="97643E8E">
      <w:numFmt w:val="bullet"/>
      <w:lvlText w:val="•"/>
      <w:lvlJc w:val="left"/>
      <w:pPr>
        <w:ind w:left="4434" w:hanging="300"/>
      </w:pPr>
      <w:rPr>
        <w:rFonts w:hint="default"/>
        <w:lang w:val="pt-PT" w:eastAsia="en-US" w:bidi="ar-SA"/>
      </w:rPr>
    </w:lvl>
    <w:lvl w:ilvl="5" w:tplc="1CE4E240">
      <w:numFmt w:val="bullet"/>
      <w:lvlText w:val="•"/>
      <w:lvlJc w:val="left"/>
      <w:pPr>
        <w:ind w:left="5327" w:hanging="300"/>
      </w:pPr>
      <w:rPr>
        <w:rFonts w:hint="default"/>
        <w:lang w:val="pt-PT" w:eastAsia="en-US" w:bidi="ar-SA"/>
      </w:rPr>
    </w:lvl>
    <w:lvl w:ilvl="6" w:tplc="77C64E72">
      <w:numFmt w:val="bullet"/>
      <w:lvlText w:val="•"/>
      <w:lvlJc w:val="left"/>
      <w:pPr>
        <w:ind w:left="6221" w:hanging="300"/>
      </w:pPr>
      <w:rPr>
        <w:rFonts w:hint="default"/>
        <w:lang w:val="pt-PT" w:eastAsia="en-US" w:bidi="ar-SA"/>
      </w:rPr>
    </w:lvl>
    <w:lvl w:ilvl="7" w:tplc="DB362158">
      <w:numFmt w:val="bullet"/>
      <w:lvlText w:val="•"/>
      <w:lvlJc w:val="left"/>
      <w:pPr>
        <w:ind w:left="7114" w:hanging="300"/>
      </w:pPr>
      <w:rPr>
        <w:rFonts w:hint="default"/>
        <w:lang w:val="pt-PT" w:eastAsia="en-US" w:bidi="ar-SA"/>
      </w:rPr>
    </w:lvl>
    <w:lvl w:ilvl="8" w:tplc="9A3217D2">
      <w:numFmt w:val="bullet"/>
      <w:lvlText w:val="•"/>
      <w:lvlJc w:val="left"/>
      <w:pPr>
        <w:ind w:left="8008" w:hanging="300"/>
      </w:pPr>
      <w:rPr>
        <w:rFonts w:hint="default"/>
        <w:lang w:val="pt-PT" w:eastAsia="en-US" w:bidi="ar-SA"/>
      </w:rPr>
    </w:lvl>
  </w:abstractNum>
  <w:abstractNum w:abstractNumId="4">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nsid w:val="06860570"/>
    <w:multiLevelType w:val="hybridMultilevel"/>
    <w:tmpl w:val="825474CE"/>
    <w:lvl w:ilvl="0" w:tplc="851C1FCA">
      <w:start w:val="1"/>
      <w:numFmt w:val="lowerLetter"/>
      <w:lvlText w:val="%1)"/>
      <w:lvlJc w:val="left"/>
      <w:pPr>
        <w:ind w:left="381" w:hanging="240"/>
        <w:jc w:val="left"/>
      </w:pPr>
      <w:rPr>
        <w:rFonts w:ascii="Cambria" w:eastAsia="Cambria" w:hAnsi="Cambria" w:cs="Cambria" w:hint="default"/>
        <w:b w:val="0"/>
        <w:bCs w:val="0"/>
        <w:i w:val="0"/>
        <w:iCs w:val="0"/>
        <w:spacing w:val="-1"/>
        <w:w w:val="100"/>
        <w:sz w:val="22"/>
        <w:szCs w:val="22"/>
        <w:lang w:val="pt-PT" w:eastAsia="en-US" w:bidi="ar-SA"/>
      </w:rPr>
    </w:lvl>
    <w:lvl w:ilvl="1" w:tplc="FFDE7E22">
      <w:numFmt w:val="bullet"/>
      <w:lvlText w:val="•"/>
      <w:lvlJc w:val="left"/>
      <w:pPr>
        <w:ind w:left="1321" w:hanging="240"/>
      </w:pPr>
      <w:rPr>
        <w:rFonts w:hint="default"/>
        <w:lang w:val="pt-PT" w:eastAsia="en-US" w:bidi="ar-SA"/>
      </w:rPr>
    </w:lvl>
    <w:lvl w:ilvl="2" w:tplc="7B3C3518">
      <w:numFmt w:val="bullet"/>
      <w:lvlText w:val="•"/>
      <w:lvlJc w:val="left"/>
      <w:pPr>
        <w:ind w:left="2263" w:hanging="240"/>
      </w:pPr>
      <w:rPr>
        <w:rFonts w:hint="default"/>
        <w:lang w:val="pt-PT" w:eastAsia="en-US" w:bidi="ar-SA"/>
      </w:rPr>
    </w:lvl>
    <w:lvl w:ilvl="3" w:tplc="61DCA062">
      <w:numFmt w:val="bullet"/>
      <w:lvlText w:val="•"/>
      <w:lvlJc w:val="left"/>
      <w:pPr>
        <w:ind w:left="3204" w:hanging="240"/>
      </w:pPr>
      <w:rPr>
        <w:rFonts w:hint="default"/>
        <w:lang w:val="pt-PT" w:eastAsia="en-US" w:bidi="ar-SA"/>
      </w:rPr>
    </w:lvl>
    <w:lvl w:ilvl="4" w:tplc="5150FF34">
      <w:numFmt w:val="bullet"/>
      <w:lvlText w:val="•"/>
      <w:lvlJc w:val="left"/>
      <w:pPr>
        <w:ind w:left="4146" w:hanging="240"/>
      </w:pPr>
      <w:rPr>
        <w:rFonts w:hint="default"/>
        <w:lang w:val="pt-PT" w:eastAsia="en-US" w:bidi="ar-SA"/>
      </w:rPr>
    </w:lvl>
    <w:lvl w:ilvl="5" w:tplc="0720A1CE">
      <w:numFmt w:val="bullet"/>
      <w:lvlText w:val="•"/>
      <w:lvlJc w:val="left"/>
      <w:pPr>
        <w:ind w:left="5087" w:hanging="240"/>
      </w:pPr>
      <w:rPr>
        <w:rFonts w:hint="default"/>
        <w:lang w:val="pt-PT" w:eastAsia="en-US" w:bidi="ar-SA"/>
      </w:rPr>
    </w:lvl>
    <w:lvl w:ilvl="6" w:tplc="CA465784">
      <w:numFmt w:val="bullet"/>
      <w:lvlText w:val="•"/>
      <w:lvlJc w:val="left"/>
      <w:pPr>
        <w:ind w:left="6029" w:hanging="240"/>
      </w:pPr>
      <w:rPr>
        <w:rFonts w:hint="default"/>
        <w:lang w:val="pt-PT" w:eastAsia="en-US" w:bidi="ar-SA"/>
      </w:rPr>
    </w:lvl>
    <w:lvl w:ilvl="7" w:tplc="DA5A4F3C">
      <w:numFmt w:val="bullet"/>
      <w:lvlText w:val="•"/>
      <w:lvlJc w:val="left"/>
      <w:pPr>
        <w:ind w:left="6970" w:hanging="240"/>
      </w:pPr>
      <w:rPr>
        <w:rFonts w:hint="default"/>
        <w:lang w:val="pt-PT" w:eastAsia="en-US" w:bidi="ar-SA"/>
      </w:rPr>
    </w:lvl>
    <w:lvl w:ilvl="8" w:tplc="31AAB42C">
      <w:numFmt w:val="bullet"/>
      <w:lvlText w:val="•"/>
      <w:lvlJc w:val="left"/>
      <w:pPr>
        <w:ind w:left="7912" w:hanging="240"/>
      </w:pPr>
      <w:rPr>
        <w:rFonts w:hint="default"/>
        <w:lang w:val="pt-PT" w:eastAsia="en-US" w:bidi="ar-SA"/>
      </w:rPr>
    </w:lvl>
  </w:abstractNum>
  <w:abstractNum w:abstractNumId="6">
    <w:nsid w:val="0BCF2BC0"/>
    <w:multiLevelType w:val="hybridMultilevel"/>
    <w:tmpl w:val="26F4C7F4"/>
    <w:lvl w:ilvl="0" w:tplc="54AA86F2">
      <w:start w:val="4"/>
      <w:numFmt w:val="upperRoman"/>
      <w:lvlText w:val="%1-"/>
      <w:lvlJc w:val="left"/>
      <w:pPr>
        <w:ind w:left="562" w:hanging="721"/>
        <w:jc w:val="left"/>
      </w:pPr>
      <w:rPr>
        <w:rFonts w:ascii="Cambria" w:eastAsia="Cambria" w:hAnsi="Cambria" w:cs="Cambria" w:hint="default"/>
        <w:b w:val="0"/>
        <w:bCs w:val="0"/>
        <w:i w:val="0"/>
        <w:iCs w:val="0"/>
        <w:spacing w:val="-15"/>
        <w:w w:val="100"/>
        <w:sz w:val="22"/>
        <w:szCs w:val="22"/>
        <w:lang w:val="pt-PT" w:eastAsia="en-US" w:bidi="ar-SA"/>
      </w:rPr>
    </w:lvl>
    <w:lvl w:ilvl="1" w:tplc="6A98BB26">
      <w:numFmt w:val="bullet"/>
      <w:lvlText w:val="•"/>
      <w:lvlJc w:val="left"/>
      <w:pPr>
        <w:ind w:left="1483" w:hanging="721"/>
      </w:pPr>
      <w:rPr>
        <w:rFonts w:hint="default"/>
        <w:lang w:val="pt-PT" w:eastAsia="en-US" w:bidi="ar-SA"/>
      </w:rPr>
    </w:lvl>
    <w:lvl w:ilvl="2" w:tplc="2A22B278">
      <w:numFmt w:val="bullet"/>
      <w:lvlText w:val="•"/>
      <w:lvlJc w:val="left"/>
      <w:pPr>
        <w:ind w:left="2407" w:hanging="721"/>
      </w:pPr>
      <w:rPr>
        <w:rFonts w:hint="default"/>
        <w:lang w:val="pt-PT" w:eastAsia="en-US" w:bidi="ar-SA"/>
      </w:rPr>
    </w:lvl>
    <w:lvl w:ilvl="3" w:tplc="40ECF86E">
      <w:numFmt w:val="bullet"/>
      <w:lvlText w:val="•"/>
      <w:lvlJc w:val="left"/>
      <w:pPr>
        <w:ind w:left="3330" w:hanging="721"/>
      </w:pPr>
      <w:rPr>
        <w:rFonts w:hint="default"/>
        <w:lang w:val="pt-PT" w:eastAsia="en-US" w:bidi="ar-SA"/>
      </w:rPr>
    </w:lvl>
    <w:lvl w:ilvl="4" w:tplc="2F32F92E">
      <w:numFmt w:val="bullet"/>
      <w:lvlText w:val="•"/>
      <w:lvlJc w:val="left"/>
      <w:pPr>
        <w:ind w:left="4254" w:hanging="721"/>
      </w:pPr>
      <w:rPr>
        <w:rFonts w:hint="default"/>
        <w:lang w:val="pt-PT" w:eastAsia="en-US" w:bidi="ar-SA"/>
      </w:rPr>
    </w:lvl>
    <w:lvl w:ilvl="5" w:tplc="016CCF9C">
      <w:numFmt w:val="bullet"/>
      <w:lvlText w:val="•"/>
      <w:lvlJc w:val="left"/>
      <w:pPr>
        <w:ind w:left="5177" w:hanging="721"/>
      </w:pPr>
      <w:rPr>
        <w:rFonts w:hint="default"/>
        <w:lang w:val="pt-PT" w:eastAsia="en-US" w:bidi="ar-SA"/>
      </w:rPr>
    </w:lvl>
    <w:lvl w:ilvl="6" w:tplc="17B6F568">
      <w:numFmt w:val="bullet"/>
      <w:lvlText w:val="•"/>
      <w:lvlJc w:val="left"/>
      <w:pPr>
        <w:ind w:left="6101" w:hanging="721"/>
      </w:pPr>
      <w:rPr>
        <w:rFonts w:hint="default"/>
        <w:lang w:val="pt-PT" w:eastAsia="en-US" w:bidi="ar-SA"/>
      </w:rPr>
    </w:lvl>
    <w:lvl w:ilvl="7" w:tplc="1F4CE74A">
      <w:numFmt w:val="bullet"/>
      <w:lvlText w:val="•"/>
      <w:lvlJc w:val="left"/>
      <w:pPr>
        <w:ind w:left="7024" w:hanging="721"/>
      </w:pPr>
      <w:rPr>
        <w:rFonts w:hint="default"/>
        <w:lang w:val="pt-PT" w:eastAsia="en-US" w:bidi="ar-SA"/>
      </w:rPr>
    </w:lvl>
    <w:lvl w:ilvl="8" w:tplc="B2C493EE">
      <w:numFmt w:val="bullet"/>
      <w:lvlText w:val="•"/>
      <w:lvlJc w:val="left"/>
      <w:pPr>
        <w:ind w:left="7948" w:hanging="721"/>
      </w:pPr>
      <w:rPr>
        <w:rFonts w:hint="default"/>
        <w:lang w:val="pt-PT" w:eastAsia="en-US" w:bidi="ar-SA"/>
      </w:rPr>
    </w:lvl>
  </w:abstractNum>
  <w:abstractNum w:abstractNumId="7">
    <w:nsid w:val="0C9278A3"/>
    <w:multiLevelType w:val="multilevel"/>
    <w:tmpl w:val="B5B0B94C"/>
    <w:lvl w:ilvl="0">
      <w:start w:val="5"/>
      <w:numFmt w:val="decimal"/>
      <w:lvlText w:val="%1"/>
      <w:lvlJc w:val="left"/>
      <w:pPr>
        <w:ind w:left="142" w:hanging="579"/>
        <w:jc w:val="left"/>
      </w:pPr>
      <w:rPr>
        <w:rFonts w:hint="default"/>
        <w:lang w:val="pt-PT" w:eastAsia="en-US" w:bidi="ar-SA"/>
      </w:rPr>
    </w:lvl>
    <w:lvl w:ilvl="1">
      <w:start w:val="1"/>
      <w:numFmt w:val="decimal"/>
      <w:lvlText w:val="%1.%2"/>
      <w:lvlJc w:val="left"/>
      <w:pPr>
        <w:ind w:left="142" w:hanging="579"/>
        <w:jc w:val="left"/>
      </w:pPr>
      <w:rPr>
        <w:rFonts w:hint="default"/>
        <w:lang w:val="pt-PT" w:eastAsia="en-US" w:bidi="ar-SA"/>
      </w:rPr>
    </w:lvl>
    <w:lvl w:ilvl="2">
      <w:start w:val="5"/>
      <w:numFmt w:val="decimal"/>
      <w:lvlText w:val="%1.%2.%3"/>
      <w:lvlJc w:val="left"/>
      <w:pPr>
        <w:ind w:left="142" w:hanging="579"/>
        <w:jc w:val="left"/>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3036" w:hanging="579"/>
      </w:pPr>
      <w:rPr>
        <w:rFonts w:hint="default"/>
        <w:lang w:val="pt-PT" w:eastAsia="en-US" w:bidi="ar-SA"/>
      </w:rPr>
    </w:lvl>
    <w:lvl w:ilvl="4">
      <w:numFmt w:val="bullet"/>
      <w:lvlText w:val="•"/>
      <w:lvlJc w:val="left"/>
      <w:pPr>
        <w:ind w:left="4002" w:hanging="579"/>
      </w:pPr>
      <w:rPr>
        <w:rFonts w:hint="default"/>
        <w:lang w:val="pt-PT" w:eastAsia="en-US" w:bidi="ar-SA"/>
      </w:rPr>
    </w:lvl>
    <w:lvl w:ilvl="5">
      <w:numFmt w:val="bullet"/>
      <w:lvlText w:val="•"/>
      <w:lvlJc w:val="left"/>
      <w:pPr>
        <w:ind w:left="4967" w:hanging="579"/>
      </w:pPr>
      <w:rPr>
        <w:rFonts w:hint="default"/>
        <w:lang w:val="pt-PT" w:eastAsia="en-US" w:bidi="ar-SA"/>
      </w:rPr>
    </w:lvl>
    <w:lvl w:ilvl="6">
      <w:numFmt w:val="bullet"/>
      <w:lvlText w:val="•"/>
      <w:lvlJc w:val="left"/>
      <w:pPr>
        <w:ind w:left="5933" w:hanging="579"/>
      </w:pPr>
      <w:rPr>
        <w:rFonts w:hint="default"/>
        <w:lang w:val="pt-PT" w:eastAsia="en-US" w:bidi="ar-SA"/>
      </w:rPr>
    </w:lvl>
    <w:lvl w:ilvl="7">
      <w:numFmt w:val="bullet"/>
      <w:lvlText w:val="•"/>
      <w:lvlJc w:val="left"/>
      <w:pPr>
        <w:ind w:left="6898" w:hanging="579"/>
      </w:pPr>
      <w:rPr>
        <w:rFonts w:hint="default"/>
        <w:lang w:val="pt-PT" w:eastAsia="en-US" w:bidi="ar-SA"/>
      </w:rPr>
    </w:lvl>
    <w:lvl w:ilvl="8">
      <w:numFmt w:val="bullet"/>
      <w:lvlText w:val="•"/>
      <w:lvlJc w:val="left"/>
      <w:pPr>
        <w:ind w:left="7864" w:hanging="579"/>
      </w:pPr>
      <w:rPr>
        <w:rFonts w:hint="default"/>
        <w:lang w:val="pt-PT" w:eastAsia="en-US" w:bidi="ar-SA"/>
      </w:rPr>
    </w:lvl>
  </w:abstractNum>
  <w:abstractNum w:abstractNumId="8">
    <w:nsid w:val="13C2390F"/>
    <w:multiLevelType w:val="hybridMultilevel"/>
    <w:tmpl w:val="0428E39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8E9621E"/>
    <w:multiLevelType w:val="hybridMultilevel"/>
    <w:tmpl w:val="C966D9A0"/>
    <w:lvl w:ilvl="0" w:tplc="668C7194">
      <w:start w:val="1"/>
      <w:numFmt w:val="lowerLetter"/>
      <w:lvlText w:val="%1)"/>
      <w:lvlJc w:val="left"/>
      <w:pPr>
        <w:ind w:left="862" w:hanging="360"/>
        <w:jc w:val="left"/>
      </w:pPr>
      <w:rPr>
        <w:rFonts w:ascii="Cambria" w:eastAsia="Cambria" w:hAnsi="Cambria" w:cs="Cambria" w:hint="default"/>
        <w:b w:val="0"/>
        <w:bCs w:val="0"/>
        <w:i w:val="0"/>
        <w:iCs w:val="0"/>
        <w:spacing w:val="-1"/>
        <w:w w:val="100"/>
        <w:sz w:val="22"/>
        <w:szCs w:val="22"/>
        <w:lang w:val="pt-PT" w:eastAsia="en-US" w:bidi="ar-SA"/>
      </w:rPr>
    </w:lvl>
    <w:lvl w:ilvl="1" w:tplc="97483D12">
      <w:numFmt w:val="bullet"/>
      <w:lvlText w:val="•"/>
      <w:lvlJc w:val="left"/>
      <w:pPr>
        <w:ind w:left="1753" w:hanging="360"/>
      </w:pPr>
      <w:rPr>
        <w:rFonts w:hint="default"/>
        <w:lang w:val="pt-PT" w:eastAsia="en-US" w:bidi="ar-SA"/>
      </w:rPr>
    </w:lvl>
    <w:lvl w:ilvl="2" w:tplc="3D405024">
      <w:numFmt w:val="bullet"/>
      <w:lvlText w:val="•"/>
      <w:lvlJc w:val="left"/>
      <w:pPr>
        <w:ind w:left="2647" w:hanging="360"/>
      </w:pPr>
      <w:rPr>
        <w:rFonts w:hint="default"/>
        <w:lang w:val="pt-PT" w:eastAsia="en-US" w:bidi="ar-SA"/>
      </w:rPr>
    </w:lvl>
    <w:lvl w:ilvl="3" w:tplc="E1CE335A">
      <w:numFmt w:val="bullet"/>
      <w:lvlText w:val="•"/>
      <w:lvlJc w:val="left"/>
      <w:pPr>
        <w:ind w:left="3540" w:hanging="360"/>
      </w:pPr>
      <w:rPr>
        <w:rFonts w:hint="default"/>
        <w:lang w:val="pt-PT" w:eastAsia="en-US" w:bidi="ar-SA"/>
      </w:rPr>
    </w:lvl>
    <w:lvl w:ilvl="4" w:tplc="6AAEF7A4">
      <w:numFmt w:val="bullet"/>
      <w:lvlText w:val="•"/>
      <w:lvlJc w:val="left"/>
      <w:pPr>
        <w:ind w:left="4434" w:hanging="360"/>
      </w:pPr>
      <w:rPr>
        <w:rFonts w:hint="default"/>
        <w:lang w:val="pt-PT" w:eastAsia="en-US" w:bidi="ar-SA"/>
      </w:rPr>
    </w:lvl>
    <w:lvl w:ilvl="5" w:tplc="D638AD4C">
      <w:numFmt w:val="bullet"/>
      <w:lvlText w:val="•"/>
      <w:lvlJc w:val="left"/>
      <w:pPr>
        <w:ind w:left="5327" w:hanging="360"/>
      </w:pPr>
      <w:rPr>
        <w:rFonts w:hint="default"/>
        <w:lang w:val="pt-PT" w:eastAsia="en-US" w:bidi="ar-SA"/>
      </w:rPr>
    </w:lvl>
    <w:lvl w:ilvl="6" w:tplc="D1EC0230">
      <w:numFmt w:val="bullet"/>
      <w:lvlText w:val="•"/>
      <w:lvlJc w:val="left"/>
      <w:pPr>
        <w:ind w:left="6221" w:hanging="360"/>
      </w:pPr>
      <w:rPr>
        <w:rFonts w:hint="default"/>
        <w:lang w:val="pt-PT" w:eastAsia="en-US" w:bidi="ar-SA"/>
      </w:rPr>
    </w:lvl>
    <w:lvl w:ilvl="7" w:tplc="5AEEB0A8">
      <w:numFmt w:val="bullet"/>
      <w:lvlText w:val="•"/>
      <w:lvlJc w:val="left"/>
      <w:pPr>
        <w:ind w:left="7114" w:hanging="360"/>
      </w:pPr>
      <w:rPr>
        <w:rFonts w:hint="default"/>
        <w:lang w:val="pt-PT" w:eastAsia="en-US" w:bidi="ar-SA"/>
      </w:rPr>
    </w:lvl>
    <w:lvl w:ilvl="8" w:tplc="B4E2C8BC">
      <w:numFmt w:val="bullet"/>
      <w:lvlText w:val="•"/>
      <w:lvlJc w:val="left"/>
      <w:pPr>
        <w:ind w:left="8008" w:hanging="360"/>
      </w:pPr>
      <w:rPr>
        <w:rFonts w:hint="default"/>
        <w:lang w:val="pt-PT" w:eastAsia="en-US" w:bidi="ar-SA"/>
      </w:rPr>
    </w:lvl>
  </w:abstractNum>
  <w:abstractNum w:abstractNumId="1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3964722F"/>
    <w:multiLevelType w:val="hybridMultilevel"/>
    <w:tmpl w:val="68BAFE40"/>
    <w:lvl w:ilvl="0" w:tplc="8BEC4C60">
      <w:start w:val="1"/>
      <w:numFmt w:val="lowerLetter"/>
      <w:lvlText w:val="%1)"/>
      <w:lvlJc w:val="left"/>
      <w:pPr>
        <w:ind w:left="142" w:hanging="720"/>
        <w:jc w:val="left"/>
      </w:pPr>
      <w:rPr>
        <w:rFonts w:ascii="Cambria" w:eastAsia="Cambria" w:hAnsi="Cambria" w:cs="Cambria" w:hint="default"/>
        <w:b w:val="0"/>
        <w:bCs w:val="0"/>
        <w:i w:val="0"/>
        <w:iCs w:val="0"/>
        <w:spacing w:val="-1"/>
        <w:w w:val="100"/>
        <w:sz w:val="22"/>
        <w:szCs w:val="22"/>
        <w:lang w:val="pt-PT" w:eastAsia="en-US" w:bidi="ar-SA"/>
      </w:rPr>
    </w:lvl>
    <w:lvl w:ilvl="1" w:tplc="7A9C3C76">
      <w:numFmt w:val="bullet"/>
      <w:lvlText w:val="•"/>
      <w:lvlJc w:val="left"/>
      <w:pPr>
        <w:ind w:left="1105" w:hanging="720"/>
      </w:pPr>
      <w:rPr>
        <w:rFonts w:hint="default"/>
        <w:lang w:val="pt-PT" w:eastAsia="en-US" w:bidi="ar-SA"/>
      </w:rPr>
    </w:lvl>
    <w:lvl w:ilvl="2" w:tplc="DBD89970">
      <w:numFmt w:val="bullet"/>
      <w:lvlText w:val="•"/>
      <w:lvlJc w:val="left"/>
      <w:pPr>
        <w:ind w:left="2071" w:hanging="720"/>
      </w:pPr>
      <w:rPr>
        <w:rFonts w:hint="default"/>
        <w:lang w:val="pt-PT" w:eastAsia="en-US" w:bidi="ar-SA"/>
      </w:rPr>
    </w:lvl>
    <w:lvl w:ilvl="3" w:tplc="E62E0272">
      <w:numFmt w:val="bullet"/>
      <w:lvlText w:val="•"/>
      <w:lvlJc w:val="left"/>
      <w:pPr>
        <w:ind w:left="3036" w:hanging="720"/>
      </w:pPr>
      <w:rPr>
        <w:rFonts w:hint="default"/>
        <w:lang w:val="pt-PT" w:eastAsia="en-US" w:bidi="ar-SA"/>
      </w:rPr>
    </w:lvl>
    <w:lvl w:ilvl="4" w:tplc="18B0718C">
      <w:numFmt w:val="bullet"/>
      <w:lvlText w:val="•"/>
      <w:lvlJc w:val="left"/>
      <w:pPr>
        <w:ind w:left="4002" w:hanging="720"/>
      </w:pPr>
      <w:rPr>
        <w:rFonts w:hint="default"/>
        <w:lang w:val="pt-PT" w:eastAsia="en-US" w:bidi="ar-SA"/>
      </w:rPr>
    </w:lvl>
    <w:lvl w:ilvl="5" w:tplc="7550F858">
      <w:numFmt w:val="bullet"/>
      <w:lvlText w:val="•"/>
      <w:lvlJc w:val="left"/>
      <w:pPr>
        <w:ind w:left="4967" w:hanging="720"/>
      </w:pPr>
      <w:rPr>
        <w:rFonts w:hint="default"/>
        <w:lang w:val="pt-PT" w:eastAsia="en-US" w:bidi="ar-SA"/>
      </w:rPr>
    </w:lvl>
    <w:lvl w:ilvl="6" w:tplc="14CE990E">
      <w:numFmt w:val="bullet"/>
      <w:lvlText w:val="•"/>
      <w:lvlJc w:val="left"/>
      <w:pPr>
        <w:ind w:left="5933" w:hanging="720"/>
      </w:pPr>
      <w:rPr>
        <w:rFonts w:hint="default"/>
        <w:lang w:val="pt-PT" w:eastAsia="en-US" w:bidi="ar-SA"/>
      </w:rPr>
    </w:lvl>
    <w:lvl w:ilvl="7" w:tplc="493AC046">
      <w:numFmt w:val="bullet"/>
      <w:lvlText w:val="•"/>
      <w:lvlJc w:val="left"/>
      <w:pPr>
        <w:ind w:left="6898" w:hanging="720"/>
      </w:pPr>
      <w:rPr>
        <w:rFonts w:hint="default"/>
        <w:lang w:val="pt-PT" w:eastAsia="en-US" w:bidi="ar-SA"/>
      </w:rPr>
    </w:lvl>
    <w:lvl w:ilvl="8" w:tplc="C3F64798">
      <w:numFmt w:val="bullet"/>
      <w:lvlText w:val="•"/>
      <w:lvlJc w:val="left"/>
      <w:pPr>
        <w:ind w:left="7864" w:hanging="720"/>
      </w:pPr>
      <w:rPr>
        <w:rFonts w:hint="default"/>
        <w:lang w:val="pt-PT" w:eastAsia="en-US" w:bidi="ar-SA"/>
      </w:rPr>
    </w:lvl>
  </w:abstractNum>
  <w:abstractNum w:abstractNumId="13">
    <w:nsid w:val="3B4C1287"/>
    <w:multiLevelType w:val="hybridMultilevel"/>
    <w:tmpl w:val="D084FB80"/>
    <w:lvl w:ilvl="0" w:tplc="E5BAA094">
      <w:start w:val="1"/>
      <w:numFmt w:val="upperRoman"/>
      <w:lvlText w:val="%1"/>
      <w:lvlJc w:val="left"/>
      <w:pPr>
        <w:ind w:left="427" w:hanging="150"/>
        <w:jc w:val="left"/>
      </w:pPr>
      <w:rPr>
        <w:rFonts w:ascii="Cambria" w:eastAsia="Cambria" w:hAnsi="Cambria" w:cs="Cambria" w:hint="default"/>
        <w:b w:val="0"/>
        <w:bCs w:val="0"/>
        <w:i w:val="0"/>
        <w:iCs w:val="0"/>
        <w:spacing w:val="0"/>
        <w:w w:val="100"/>
        <w:sz w:val="22"/>
        <w:szCs w:val="22"/>
        <w:lang w:val="pt-PT" w:eastAsia="en-US" w:bidi="ar-SA"/>
      </w:rPr>
    </w:lvl>
    <w:lvl w:ilvl="1" w:tplc="CB0AFB96">
      <w:start w:val="1"/>
      <w:numFmt w:val="decimal"/>
      <w:lvlText w:val="%2."/>
      <w:lvlJc w:val="left"/>
      <w:pPr>
        <w:ind w:left="712" w:hanging="570"/>
        <w:jc w:val="left"/>
      </w:pPr>
      <w:rPr>
        <w:rFonts w:ascii="Cambria" w:eastAsia="Cambria" w:hAnsi="Cambria" w:cs="Cambria" w:hint="default"/>
        <w:b w:val="0"/>
        <w:bCs w:val="0"/>
        <w:i w:val="0"/>
        <w:iCs w:val="0"/>
        <w:spacing w:val="-1"/>
        <w:w w:val="100"/>
        <w:sz w:val="22"/>
        <w:szCs w:val="22"/>
        <w:lang w:val="pt-PT" w:eastAsia="en-US" w:bidi="ar-SA"/>
      </w:rPr>
    </w:lvl>
    <w:lvl w:ilvl="2" w:tplc="66C29356">
      <w:numFmt w:val="bullet"/>
      <w:lvlText w:val="•"/>
      <w:lvlJc w:val="left"/>
      <w:pPr>
        <w:ind w:left="1728" w:hanging="570"/>
      </w:pPr>
      <w:rPr>
        <w:rFonts w:hint="default"/>
        <w:lang w:val="pt-PT" w:eastAsia="en-US" w:bidi="ar-SA"/>
      </w:rPr>
    </w:lvl>
    <w:lvl w:ilvl="3" w:tplc="F75AC3B8">
      <w:numFmt w:val="bullet"/>
      <w:lvlText w:val="•"/>
      <w:lvlJc w:val="left"/>
      <w:pPr>
        <w:ind w:left="2736" w:hanging="570"/>
      </w:pPr>
      <w:rPr>
        <w:rFonts w:hint="default"/>
        <w:lang w:val="pt-PT" w:eastAsia="en-US" w:bidi="ar-SA"/>
      </w:rPr>
    </w:lvl>
    <w:lvl w:ilvl="4" w:tplc="1096AD4C">
      <w:numFmt w:val="bullet"/>
      <w:lvlText w:val="•"/>
      <w:lvlJc w:val="left"/>
      <w:pPr>
        <w:ind w:left="3745" w:hanging="570"/>
      </w:pPr>
      <w:rPr>
        <w:rFonts w:hint="default"/>
        <w:lang w:val="pt-PT" w:eastAsia="en-US" w:bidi="ar-SA"/>
      </w:rPr>
    </w:lvl>
    <w:lvl w:ilvl="5" w:tplc="A8EC052C">
      <w:numFmt w:val="bullet"/>
      <w:lvlText w:val="•"/>
      <w:lvlJc w:val="left"/>
      <w:pPr>
        <w:ind w:left="4753" w:hanging="570"/>
      </w:pPr>
      <w:rPr>
        <w:rFonts w:hint="default"/>
        <w:lang w:val="pt-PT" w:eastAsia="en-US" w:bidi="ar-SA"/>
      </w:rPr>
    </w:lvl>
    <w:lvl w:ilvl="6" w:tplc="DD5A6E46">
      <w:numFmt w:val="bullet"/>
      <w:lvlText w:val="•"/>
      <w:lvlJc w:val="left"/>
      <w:pPr>
        <w:ind w:left="5761" w:hanging="570"/>
      </w:pPr>
      <w:rPr>
        <w:rFonts w:hint="default"/>
        <w:lang w:val="pt-PT" w:eastAsia="en-US" w:bidi="ar-SA"/>
      </w:rPr>
    </w:lvl>
    <w:lvl w:ilvl="7" w:tplc="EB1C54B0">
      <w:numFmt w:val="bullet"/>
      <w:lvlText w:val="•"/>
      <w:lvlJc w:val="left"/>
      <w:pPr>
        <w:ind w:left="6770" w:hanging="570"/>
      </w:pPr>
      <w:rPr>
        <w:rFonts w:hint="default"/>
        <w:lang w:val="pt-PT" w:eastAsia="en-US" w:bidi="ar-SA"/>
      </w:rPr>
    </w:lvl>
    <w:lvl w:ilvl="8" w:tplc="4DF8ABEC">
      <w:numFmt w:val="bullet"/>
      <w:lvlText w:val="•"/>
      <w:lvlJc w:val="left"/>
      <w:pPr>
        <w:ind w:left="7778" w:hanging="570"/>
      </w:pPr>
      <w:rPr>
        <w:rFonts w:hint="default"/>
        <w:lang w:val="pt-PT" w:eastAsia="en-US" w:bidi="ar-SA"/>
      </w:rPr>
    </w:lvl>
  </w:abstractNum>
  <w:abstractNum w:abstractNumId="14">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F001D9C"/>
    <w:multiLevelType w:val="multilevel"/>
    <w:tmpl w:val="405C9300"/>
    <w:lvl w:ilvl="0">
      <w:start w:val="8"/>
      <w:numFmt w:val="decimal"/>
      <w:lvlText w:val="%1"/>
      <w:lvlJc w:val="left"/>
      <w:pPr>
        <w:ind w:left="552" w:hanging="411"/>
        <w:jc w:val="left"/>
      </w:pPr>
      <w:rPr>
        <w:rFonts w:hint="default"/>
        <w:lang w:val="pt-PT" w:eastAsia="en-US" w:bidi="ar-SA"/>
      </w:rPr>
    </w:lvl>
    <w:lvl w:ilvl="1">
      <w:start w:val="1"/>
      <w:numFmt w:val="decimal"/>
      <w:lvlText w:val="%1.%2."/>
      <w:lvlJc w:val="left"/>
      <w:pPr>
        <w:ind w:left="552" w:hanging="411"/>
        <w:jc w:val="left"/>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42" w:hanging="549"/>
        <w:jc w:val="left"/>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612" w:hanging="549"/>
      </w:pPr>
      <w:rPr>
        <w:rFonts w:hint="default"/>
        <w:lang w:val="pt-PT" w:eastAsia="en-US" w:bidi="ar-SA"/>
      </w:rPr>
    </w:lvl>
    <w:lvl w:ilvl="4">
      <w:numFmt w:val="bullet"/>
      <w:lvlText w:val="•"/>
      <w:lvlJc w:val="left"/>
      <w:pPr>
        <w:ind w:left="3638" w:hanging="549"/>
      </w:pPr>
      <w:rPr>
        <w:rFonts w:hint="default"/>
        <w:lang w:val="pt-PT" w:eastAsia="en-US" w:bidi="ar-SA"/>
      </w:rPr>
    </w:lvl>
    <w:lvl w:ilvl="5">
      <w:numFmt w:val="bullet"/>
      <w:lvlText w:val="•"/>
      <w:lvlJc w:val="left"/>
      <w:pPr>
        <w:ind w:left="4664" w:hanging="549"/>
      </w:pPr>
      <w:rPr>
        <w:rFonts w:hint="default"/>
        <w:lang w:val="pt-PT" w:eastAsia="en-US" w:bidi="ar-SA"/>
      </w:rPr>
    </w:lvl>
    <w:lvl w:ilvl="6">
      <w:numFmt w:val="bullet"/>
      <w:lvlText w:val="•"/>
      <w:lvlJc w:val="left"/>
      <w:pPr>
        <w:ind w:left="5690" w:hanging="549"/>
      </w:pPr>
      <w:rPr>
        <w:rFonts w:hint="default"/>
        <w:lang w:val="pt-PT" w:eastAsia="en-US" w:bidi="ar-SA"/>
      </w:rPr>
    </w:lvl>
    <w:lvl w:ilvl="7">
      <w:numFmt w:val="bullet"/>
      <w:lvlText w:val="•"/>
      <w:lvlJc w:val="left"/>
      <w:pPr>
        <w:ind w:left="6716" w:hanging="549"/>
      </w:pPr>
      <w:rPr>
        <w:rFonts w:hint="default"/>
        <w:lang w:val="pt-PT" w:eastAsia="en-US" w:bidi="ar-SA"/>
      </w:rPr>
    </w:lvl>
    <w:lvl w:ilvl="8">
      <w:numFmt w:val="bullet"/>
      <w:lvlText w:val="•"/>
      <w:lvlJc w:val="left"/>
      <w:pPr>
        <w:ind w:left="7742" w:hanging="549"/>
      </w:pPr>
      <w:rPr>
        <w:rFonts w:hint="default"/>
        <w:lang w:val="pt-PT" w:eastAsia="en-US" w:bidi="ar-SA"/>
      </w:rPr>
    </w:lvl>
  </w:abstractNum>
  <w:abstractNum w:abstractNumId="16">
    <w:nsid w:val="44110873"/>
    <w:multiLevelType w:val="hybridMultilevel"/>
    <w:tmpl w:val="BF0235FE"/>
    <w:lvl w:ilvl="0" w:tplc="994C9044">
      <w:start w:val="36"/>
      <w:numFmt w:val="lowerLetter"/>
      <w:lvlText w:val="%1)"/>
      <w:lvlJc w:val="left"/>
      <w:pPr>
        <w:ind w:left="562" w:hanging="720"/>
        <w:jc w:val="left"/>
      </w:pPr>
      <w:rPr>
        <w:rFonts w:ascii="Cambria" w:eastAsia="Cambria" w:hAnsi="Cambria" w:cs="Cambria" w:hint="default"/>
        <w:b w:val="0"/>
        <w:bCs w:val="0"/>
        <w:i w:val="0"/>
        <w:iCs w:val="0"/>
        <w:spacing w:val="-1"/>
        <w:w w:val="100"/>
        <w:sz w:val="22"/>
        <w:szCs w:val="22"/>
        <w:lang w:val="pt-PT" w:eastAsia="en-US" w:bidi="ar-SA"/>
      </w:rPr>
    </w:lvl>
    <w:lvl w:ilvl="1" w:tplc="0BF63482">
      <w:start w:val="1"/>
      <w:numFmt w:val="upperRoman"/>
      <w:lvlText w:val="%2-"/>
      <w:lvlJc w:val="left"/>
      <w:pPr>
        <w:ind w:left="754" w:hanging="193"/>
        <w:jc w:val="left"/>
      </w:pPr>
      <w:rPr>
        <w:rFonts w:ascii="Cambria" w:eastAsia="Cambria" w:hAnsi="Cambria" w:cs="Cambria" w:hint="default"/>
        <w:b w:val="0"/>
        <w:bCs w:val="0"/>
        <w:i w:val="0"/>
        <w:iCs w:val="0"/>
        <w:spacing w:val="0"/>
        <w:w w:val="100"/>
        <w:sz w:val="22"/>
        <w:szCs w:val="22"/>
        <w:lang w:val="pt-PT" w:eastAsia="en-US" w:bidi="ar-SA"/>
      </w:rPr>
    </w:lvl>
    <w:lvl w:ilvl="2" w:tplc="B1F451AC">
      <w:numFmt w:val="bullet"/>
      <w:lvlText w:val="•"/>
      <w:lvlJc w:val="left"/>
      <w:pPr>
        <w:ind w:left="1763" w:hanging="193"/>
      </w:pPr>
      <w:rPr>
        <w:rFonts w:hint="default"/>
        <w:lang w:val="pt-PT" w:eastAsia="en-US" w:bidi="ar-SA"/>
      </w:rPr>
    </w:lvl>
    <w:lvl w:ilvl="3" w:tplc="A6CA17D2">
      <w:numFmt w:val="bullet"/>
      <w:lvlText w:val="•"/>
      <w:lvlJc w:val="left"/>
      <w:pPr>
        <w:ind w:left="2767" w:hanging="193"/>
      </w:pPr>
      <w:rPr>
        <w:rFonts w:hint="default"/>
        <w:lang w:val="pt-PT" w:eastAsia="en-US" w:bidi="ar-SA"/>
      </w:rPr>
    </w:lvl>
    <w:lvl w:ilvl="4" w:tplc="45183D02">
      <w:numFmt w:val="bullet"/>
      <w:lvlText w:val="•"/>
      <w:lvlJc w:val="left"/>
      <w:pPr>
        <w:ind w:left="3771" w:hanging="193"/>
      </w:pPr>
      <w:rPr>
        <w:rFonts w:hint="default"/>
        <w:lang w:val="pt-PT" w:eastAsia="en-US" w:bidi="ar-SA"/>
      </w:rPr>
    </w:lvl>
    <w:lvl w:ilvl="5" w:tplc="D8BAE83E">
      <w:numFmt w:val="bullet"/>
      <w:lvlText w:val="•"/>
      <w:lvlJc w:val="left"/>
      <w:pPr>
        <w:ind w:left="4775" w:hanging="193"/>
      </w:pPr>
      <w:rPr>
        <w:rFonts w:hint="default"/>
        <w:lang w:val="pt-PT" w:eastAsia="en-US" w:bidi="ar-SA"/>
      </w:rPr>
    </w:lvl>
    <w:lvl w:ilvl="6" w:tplc="21422304">
      <w:numFmt w:val="bullet"/>
      <w:lvlText w:val="•"/>
      <w:lvlJc w:val="left"/>
      <w:pPr>
        <w:ind w:left="5779" w:hanging="193"/>
      </w:pPr>
      <w:rPr>
        <w:rFonts w:hint="default"/>
        <w:lang w:val="pt-PT" w:eastAsia="en-US" w:bidi="ar-SA"/>
      </w:rPr>
    </w:lvl>
    <w:lvl w:ilvl="7" w:tplc="A75C21BC">
      <w:numFmt w:val="bullet"/>
      <w:lvlText w:val="•"/>
      <w:lvlJc w:val="left"/>
      <w:pPr>
        <w:ind w:left="6783" w:hanging="193"/>
      </w:pPr>
      <w:rPr>
        <w:rFonts w:hint="default"/>
        <w:lang w:val="pt-PT" w:eastAsia="en-US" w:bidi="ar-SA"/>
      </w:rPr>
    </w:lvl>
    <w:lvl w:ilvl="8" w:tplc="B3EAC11A">
      <w:numFmt w:val="bullet"/>
      <w:lvlText w:val="•"/>
      <w:lvlJc w:val="left"/>
      <w:pPr>
        <w:ind w:left="7787" w:hanging="193"/>
      </w:pPr>
      <w:rPr>
        <w:rFonts w:hint="default"/>
        <w:lang w:val="pt-PT" w:eastAsia="en-US" w:bidi="ar-SA"/>
      </w:rPr>
    </w:lvl>
  </w:abstractNum>
  <w:abstractNum w:abstractNumId="17">
    <w:nsid w:val="45422AC8"/>
    <w:multiLevelType w:val="multilevel"/>
    <w:tmpl w:val="7082C0DA"/>
    <w:lvl w:ilvl="0">
      <w:start w:val="1"/>
      <w:numFmt w:val="decimal"/>
      <w:lvlText w:val="%1."/>
      <w:lvlJc w:val="left"/>
      <w:pPr>
        <w:ind w:left="862" w:hanging="720"/>
        <w:jc w:val="left"/>
      </w:pPr>
      <w:rPr>
        <w:rFonts w:ascii="Cambria" w:eastAsia="Cambria" w:hAnsi="Cambria" w:cs="Cambria" w:hint="default"/>
        <w:b/>
        <w:bCs/>
        <w:i w:val="0"/>
        <w:iCs w:val="0"/>
        <w:spacing w:val="-1"/>
        <w:w w:val="100"/>
        <w:sz w:val="22"/>
        <w:szCs w:val="22"/>
        <w:lang w:val="pt-PT" w:eastAsia="en-US" w:bidi="ar-SA"/>
      </w:rPr>
    </w:lvl>
    <w:lvl w:ilvl="1">
      <w:start w:val="1"/>
      <w:numFmt w:val="decimal"/>
      <w:lvlText w:val="%1.%2"/>
      <w:lvlJc w:val="left"/>
      <w:pPr>
        <w:ind w:left="1057" w:hanging="489"/>
        <w:jc w:val="left"/>
      </w:pPr>
      <w:rPr>
        <w:rFonts w:hint="default"/>
        <w:spacing w:val="-1"/>
        <w:w w:val="100"/>
        <w:lang w:val="pt-PT" w:eastAsia="en-US" w:bidi="ar-SA"/>
      </w:rPr>
    </w:lvl>
    <w:lvl w:ilvl="2">
      <w:start w:val="1"/>
      <w:numFmt w:val="decimal"/>
      <w:lvlText w:val="%1.%2.%3"/>
      <w:lvlJc w:val="left"/>
      <w:pPr>
        <w:ind w:left="773" w:hanging="489"/>
        <w:jc w:val="left"/>
      </w:pPr>
      <w:rPr>
        <w:rFonts w:ascii="Cambria" w:eastAsia="Cambria" w:hAnsi="Cambria" w:cs="Cambria" w:hint="default"/>
        <w:b w:val="0"/>
        <w:bCs w:val="0"/>
        <w:i w:val="0"/>
        <w:iCs w:val="0"/>
        <w:spacing w:val="-1"/>
        <w:w w:val="100"/>
        <w:sz w:val="22"/>
        <w:szCs w:val="22"/>
        <w:lang w:val="pt-PT" w:eastAsia="en-US" w:bidi="ar-SA"/>
      </w:rPr>
    </w:lvl>
    <w:lvl w:ilvl="3">
      <w:start w:val="1"/>
      <w:numFmt w:val="decimal"/>
      <w:lvlText w:val="%1.%2.%3.%4"/>
      <w:lvlJc w:val="left"/>
      <w:pPr>
        <w:ind w:left="142" w:hanging="489"/>
        <w:jc w:val="left"/>
      </w:pPr>
      <w:rPr>
        <w:rFonts w:ascii="Cambria" w:eastAsia="Cambria" w:hAnsi="Cambria" w:cs="Cambria" w:hint="default"/>
        <w:b w:val="0"/>
        <w:bCs w:val="0"/>
        <w:i w:val="0"/>
        <w:iCs w:val="0"/>
        <w:spacing w:val="-1"/>
        <w:w w:val="100"/>
        <w:sz w:val="22"/>
        <w:szCs w:val="22"/>
        <w:lang w:val="pt-PT" w:eastAsia="en-US" w:bidi="ar-SA"/>
      </w:rPr>
    </w:lvl>
    <w:lvl w:ilvl="4">
      <w:numFmt w:val="bullet"/>
      <w:lvlText w:val="•"/>
      <w:lvlJc w:val="left"/>
      <w:pPr>
        <w:ind w:left="640" w:hanging="489"/>
      </w:pPr>
      <w:rPr>
        <w:rFonts w:hint="default"/>
        <w:lang w:val="pt-PT" w:eastAsia="en-US" w:bidi="ar-SA"/>
      </w:rPr>
    </w:lvl>
    <w:lvl w:ilvl="5">
      <w:numFmt w:val="bullet"/>
      <w:lvlText w:val="•"/>
      <w:lvlJc w:val="left"/>
      <w:pPr>
        <w:ind w:left="720" w:hanging="489"/>
      </w:pPr>
      <w:rPr>
        <w:rFonts w:hint="default"/>
        <w:lang w:val="pt-PT" w:eastAsia="en-US" w:bidi="ar-SA"/>
      </w:rPr>
    </w:lvl>
    <w:lvl w:ilvl="6">
      <w:numFmt w:val="bullet"/>
      <w:lvlText w:val="•"/>
      <w:lvlJc w:val="left"/>
      <w:pPr>
        <w:ind w:left="860" w:hanging="489"/>
      </w:pPr>
      <w:rPr>
        <w:rFonts w:hint="default"/>
        <w:lang w:val="pt-PT" w:eastAsia="en-US" w:bidi="ar-SA"/>
      </w:rPr>
    </w:lvl>
    <w:lvl w:ilvl="7">
      <w:numFmt w:val="bullet"/>
      <w:lvlText w:val="•"/>
      <w:lvlJc w:val="left"/>
      <w:pPr>
        <w:ind w:left="3093" w:hanging="489"/>
      </w:pPr>
      <w:rPr>
        <w:rFonts w:hint="default"/>
        <w:lang w:val="pt-PT" w:eastAsia="en-US" w:bidi="ar-SA"/>
      </w:rPr>
    </w:lvl>
    <w:lvl w:ilvl="8">
      <w:numFmt w:val="bullet"/>
      <w:lvlText w:val="•"/>
      <w:lvlJc w:val="left"/>
      <w:pPr>
        <w:ind w:left="5327" w:hanging="489"/>
      </w:pPr>
      <w:rPr>
        <w:rFonts w:hint="default"/>
        <w:lang w:val="pt-PT" w:eastAsia="en-US" w:bidi="ar-SA"/>
      </w:rPr>
    </w:lvl>
  </w:abstractNum>
  <w:abstractNum w:abstractNumId="18">
    <w:nsid w:val="46CE2085"/>
    <w:multiLevelType w:val="hybridMultilevel"/>
    <w:tmpl w:val="770EF8B4"/>
    <w:lvl w:ilvl="0" w:tplc="A56CC530">
      <w:start w:val="1"/>
      <w:numFmt w:val="lowerLetter"/>
      <w:lvlText w:val="%1)"/>
      <w:lvlJc w:val="left"/>
      <w:pPr>
        <w:ind w:left="142" w:hanging="270"/>
        <w:jc w:val="left"/>
      </w:pPr>
      <w:rPr>
        <w:rFonts w:ascii="Cambria" w:eastAsia="Cambria" w:hAnsi="Cambria" w:cs="Cambria" w:hint="default"/>
        <w:b w:val="0"/>
        <w:bCs w:val="0"/>
        <w:i w:val="0"/>
        <w:iCs w:val="0"/>
        <w:spacing w:val="-1"/>
        <w:w w:val="100"/>
        <w:sz w:val="22"/>
        <w:szCs w:val="22"/>
        <w:lang w:val="pt-PT" w:eastAsia="en-US" w:bidi="ar-SA"/>
      </w:rPr>
    </w:lvl>
    <w:lvl w:ilvl="1" w:tplc="69E83F38">
      <w:numFmt w:val="bullet"/>
      <w:lvlText w:val="•"/>
      <w:lvlJc w:val="left"/>
      <w:pPr>
        <w:ind w:left="1105" w:hanging="270"/>
      </w:pPr>
      <w:rPr>
        <w:rFonts w:hint="default"/>
        <w:lang w:val="pt-PT" w:eastAsia="en-US" w:bidi="ar-SA"/>
      </w:rPr>
    </w:lvl>
    <w:lvl w:ilvl="2" w:tplc="D21ADABA">
      <w:numFmt w:val="bullet"/>
      <w:lvlText w:val="•"/>
      <w:lvlJc w:val="left"/>
      <w:pPr>
        <w:ind w:left="2071" w:hanging="270"/>
      </w:pPr>
      <w:rPr>
        <w:rFonts w:hint="default"/>
        <w:lang w:val="pt-PT" w:eastAsia="en-US" w:bidi="ar-SA"/>
      </w:rPr>
    </w:lvl>
    <w:lvl w:ilvl="3" w:tplc="91D2943C">
      <w:numFmt w:val="bullet"/>
      <w:lvlText w:val="•"/>
      <w:lvlJc w:val="left"/>
      <w:pPr>
        <w:ind w:left="3036" w:hanging="270"/>
      </w:pPr>
      <w:rPr>
        <w:rFonts w:hint="default"/>
        <w:lang w:val="pt-PT" w:eastAsia="en-US" w:bidi="ar-SA"/>
      </w:rPr>
    </w:lvl>
    <w:lvl w:ilvl="4" w:tplc="6DE44F96">
      <w:numFmt w:val="bullet"/>
      <w:lvlText w:val="•"/>
      <w:lvlJc w:val="left"/>
      <w:pPr>
        <w:ind w:left="4002" w:hanging="270"/>
      </w:pPr>
      <w:rPr>
        <w:rFonts w:hint="default"/>
        <w:lang w:val="pt-PT" w:eastAsia="en-US" w:bidi="ar-SA"/>
      </w:rPr>
    </w:lvl>
    <w:lvl w:ilvl="5" w:tplc="B84249F6">
      <w:numFmt w:val="bullet"/>
      <w:lvlText w:val="•"/>
      <w:lvlJc w:val="left"/>
      <w:pPr>
        <w:ind w:left="4967" w:hanging="270"/>
      </w:pPr>
      <w:rPr>
        <w:rFonts w:hint="default"/>
        <w:lang w:val="pt-PT" w:eastAsia="en-US" w:bidi="ar-SA"/>
      </w:rPr>
    </w:lvl>
    <w:lvl w:ilvl="6" w:tplc="DD7A2E28">
      <w:numFmt w:val="bullet"/>
      <w:lvlText w:val="•"/>
      <w:lvlJc w:val="left"/>
      <w:pPr>
        <w:ind w:left="5933" w:hanging="270"/>
      </w:pPr>
      <w:rPr>
        <w:rFonts w:hint="default"/>
        <w:lang w:val="pt-PT" w:eastAsia="en-US" w:bidi="ar-SA"/>
      </w:rPr>
    </w:lvl>
    <w:lvl w:ilvl="7" w:tplc="FAC02700">
      <w:numFmt w:val="bullet"/>
      <w:lvlText w:val="•"/>
      <w:lvlJc w:val="left"/>
      <w:pPr>
        <w:ind w:left="6898" w:hanging="270"/>
      </w:pPr>
      <w:rPr>
        <w:rFonts w:hint="default"/>
        <w:lang w:val="pt-PT" w:eastAsia="en-US" w:bidi="ar-SA"/>
      </w:rPr>
    </w:lvl>
    <w:lvl w:ilvl="8" w:tplc="B7B653CE">
      <w:numFmt w:val="bullet"/>
      <w:lvlText w:val="•"/>
      <w:lvlJc w:val="left"/>
      <w:pPr>
        <w:ind w:left="7864" w:hanging="270"/>
      </w:pPr>
      <w:rPr>
        <w:rFonts w:hint="default"/>
        <w:lang w:val="pt-PT" w:eastAsia="en-US" w:bidi="ar-SA"/>
      </w:rPr>
    </w:lvl>
  </w:abstractNum>
  <w:abstractNum w:abstractNumId="19">
    <w:nsid w:val="47C34FBA"/>
    <w:multiLevelType w:val="multilevel"/>
    <w:tmpl w:val="0B02BFA0"/>
    <w:lvl w:ilvl="0">
      <w:start w:val="1"/>
      <w:numFmt w:val="decimal"/>
      <w:pStyle w:val="Nivel01"/>
      <w:lvlText w:val="%1."/>
      <w:lvlJc w:val="left"/>
      <w:pPr>
        <w:ind w:left="360" w:hanging="360"/>
      </w:pPr>
      <w:rPr>
        <w:rFonts w:hint="default"/>
        <w:b/>
      </w:rPr>
    </w:lvl>
    <w:lvl w:ilvl="1">
      <w:start w:val="1"/>
      <w:numFmt w:val="decimal"/>
      <w:pStyle w:val="Nivel2"/>
      <w:lvlText w:val="%1.%2."/>
      <w:lvlJc w:val="left"/>
      <w:pPr>
        <w:ind w:left="999" w:hanging="432"/>
      </w:pPr>
      <w:rPr>
        <w:rFonts w:hint="default"/>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D0D37BE"/>
    <w:multiLevelType w:val="hybridMultilevel"/>
    <w:tmpl w:val="6FF8F218"/>
    <w:lvl w:ilvl="0" w:tplc="0D20E8FC">
      <w:start w:val="1"/>
      <w:numFmt w:val="lowerLetter"/>
      <w:lvlText w:val="%1)"/>
      <w:lvlJc w:val="left"/>
      <w:pPr>
        <w:ind w:left="427" w:hanging="420"/>
        <w:jc w:val="left"/>
      </w:pPr>
      <w:rPr>
        <w:rFonts w:ascii="Cambria" w:eastAsia="Cambria" w:hAnsi="Cambria" w:cs="Cambria" w:hint="default"/>
        <w:b w:val="0"/>
        <w:bCs w:val="0"/>
        <w:i w:val="0"/>
        <w:iCs w:val="0"/>
        <w:spacing w:val="-1"/>
        <w:w w:val="100"/>
        <w:sz w:val="22"/>
        <w:szCs w:val="22"/>
        <w:lang w:val="pt-PT" w:eastAsia="en-US" w:bidi="ar-SA"/>
      </w:rPr>
    </w:lvl>
    <w:lvl w:ilvl="1" w:tplc="A9C0B948">
      <w:numFmt w:val="bullet"/>
      <w:lvlText w:val="•"/>
      <w:lvlJc w:val="left"/>
      <w:pPr>
        <w:ind w:left="1357" w:hanging="420"/>
      </w:pPr>
      <w:rPr>
        <w:rFonts w:hint="default"/>
        <w:lang w:val="pt-PT" w:eastAsia="en-US" w:bidi="ar-SA"/>
      </w:rPr>
    </w:lvl>
    <w:lvl w:ilvl="2" w:tplc="775A1AAE">
      <w:numFmt w:val="bullet"/>
      <w:lvlText w:val="•"/>
      <w:lvlJc w:val="left"/>
      <w:pPr>
        <w:ind w:left="2295" w:hanging="420"/>
      </w:pPr>
      <w:rPr>
        <w:rFonts w:hint="default"/>
        <w:lang w:val="pt-PT" w:eastAsia="en-US" w:bidi="ar-SA"/>
      </w:rPr>
    </w:lvl>
    <w:lvl w:ilvl="3" w:tplc="D2EC29AE">
      <w:numFmt w:val="bullet"/>
      <w:lvlText w:val="•"/>
      <w:lvlJc w:val="left"/>
      <w:pPr>
        <w:ind w:left="3232" w:hanging="420"/>
      </w:pPr>
      <w:rPr>
        <w:rFonts w:hint="default"/>
        <w:lang w:val="pt-PT" w:eastAsia="en-US" w:bidi="ar-SA"/>
      </w:rPr>
    </w:lvl>
    <w:lvl w:ilvl="4" w:tplc="47282D00">
      <w:numFmt w:val="bullet"/>
      <w:lvlText w:val="•"/>
      <w:lvlJc w:val="left"/>
      <w:pPr>
        <w:ind w:left="4170" w:hanging="420"/>
      </w:pPr>
      <w:rPr>
        <w:rFonts w:hint="default"/>
        <w:lang w:val="pt-PT" w:eastAsia="en-US" w:bidi="ar-SA"/>
      </w:rPr>
    </w:lvl>
    <w:lvl w:ilvl="5" w:tplc="DFD0C022">
      <w:numFmt w:val="bullet"/>
      <w:lvlText w:val="•"/>
      <w:lvlJc w:val="left"/>
      <w:pPr>
        <w:ind w:left="5107" w:hanging="420"/>
      </w:pPr>
      <w:rPr>
        <w:rFonts w:hint="default"/>
        <w:lang w:val="pt-PT" w:eastAsia="en-US" w:bidi="ar-SA"/>
      </w:rPr>
    </w:lvl>
    <w:lvl w:ilvl="6" w:tplc="6868C4B4">
      <w:numFmt w:val="bullet"/>
      <w:lvlText w:val="•"/>
      <w:lvlJc w:val="left"/>
      <w:pPr>
        <w:ind w:left="6045" w:hanging="420"/>
      </w:pPr>
      <w:rPr>
        <w:rFonts w:hint="default"/>
        <w:lang w:val="pt-PT" w:eastAsia="en-US" w:bidi="ar-SA"/>
      </w:rPr>
    </w:lvl>
    <w:lvl w:ilvl="7" w:tplc="A8E03D5A">
      <w:numFmt w:val="bullet"/>
      <w:lvlText w:val="•"/>
      <w:lvlJc w:val="left"/>
      <w:pPr>
        <w:ind w:left="6982" w:hanging="420"/>
      </w:pPr>
      <w:rPr>
        <w:rFonts w:hint="default"/>
        <w:lang w:val="pt-PT" w:eastAsia="en-US" w:bidi="ar-SA"/>
      </w:rPr>
    </w:lvl>
    <w:lvl w:ilvl="8" w:tplc="1B389C4E">
      <w:numFmt w:val="bullet"/>
      <w:lvlText w:val="•"/>
      <w:lvlJc w:val="left"/>
      <w:pPr>
        <w:ind w:left="7920" w:hanging="420"/>
      </w:pPr>
      <w:rPr>
        <w:rFonts w:hint="default"/>
        <w:lang w:val="pt-PT" w:eastAsia="en-US" w:bidi="ar-SA"/>
      </w:rPr>
    </w:lvl>
  </w:abstractNum>
  <w:abstractNum w:abstractNumId="21">
    <w:nsid w:val="521E0855"/>
    <w:multiLevelType w:val="multilevel"/>
    <w:tmpl w:val="0694BF1A"/>
    <w:lvl w:ilvl="0">
      <w:start w:val="9"/>
      <w:numFmt w:val="decimal"/>
      <w:lvlText w:val="%1"/>
      <w:lvlJc w:val="left"/>
      <w:pPr>
        <w:ind w:left="915" w:hanging="774"/>
        <w:jc w:val="left"/>
      </w:pPr>
      <w:rPr>
        <w:rFonts w:hint="default"/>
        <w:lang w:val="pt-PT" w:eastAsia="en-US" w:bidi="ar-SA"/>
      </w:rPr>
    </w:lvl>
    <w:lvl w:ilvl="1">
      <w:start w:val="2"/>
      <w:numFmt w:val="decimal"/>
      <w:lvlText w:val="%1.%2"/>
      <w:lvlJc w:val="left"/>
      <w:pPr>
        <w:ind w:left="915" w:hanging="774"/>
        <w:jc w:val="left"/>
      </w:pPr>
      <w:rPr>
        <w:rFonts w:hint="default"/>
        <w:lang w:val="pt-PT" w:eastAsia="en-US" w:bidi="ar-SA"/>
      </w:rPr>
    </w:lvl>
    <w:lvl w:ilvl="2">
      <w:start w:val="3"/>
      <w:numFmt w:val="decimal"/>
      <w:lvlText w:val="%1.%2.%3"/>
      <w:lvlJc w:val="left"/>
      <w:pPr>
        <w:ind w:left="915" w:hanging="774"/>
        <w:jc w:val="left"/>
      </w:pPr>
      <w:rPr>
        <w:rFonts w:hint="default"/>
        <w:lang w:val="pt-PT" w:eastAsia="en-US" w:bidi="ar-SA"/>
      </w:rPr>
    </w:lvl>
    <w:lvl w:ilvl="3">
      <w:start w:val="1"/>
      <w:numFmt w:val="decimal"/>
      <w:lvlText w:val="%1.%2.%3.%4."/>
      <w:lvlJc w:val="left"/>
      <w:pPr>
        <w:ind w:left="915" w:hanging="774"/>
        <w:jc w:val="right"/>
      </w:pPr>
      <w:rPr>
        <w:rFonts w:ascii="Cambria" w:eastAsia="Cambria" w:hAnsi="Cambria" w:cs="Cambria" w:hint="default"/>
        <w:b/>
        <w:bCs/>
        <w:i w:val="0"/>
        <w:iCs w:val="0"/>
        <w:spacing w:val="-1"/>
        <w:w w:val="100"/>
        <w:sz w:val="22"/>
        <w:szCs w:val="22"/>
        <w:lang w:val="pt-PT" w:eastAsia="en-US" w:bidi="ar-SA"/>
      </w:rPr>
    </w:lvl>
    <w:lvl w:ilvl="4">
      <w:start w:val="1"/>
      <w:numFmt w:val="lowerLetter"/>
      <w:lvlText w:val="%5)"/>
      <w:lvlJc w:val="left"/>
      <w:pPr>
        <w:ind w:left="427" w:hanging="255"/>
        <w:jc w:val="right"/>
      </w:pPr>
      <w:rPr>
        <w:rFonts w:ascii="Cambria" w:eastAsia="Cambria" w:hAnsi="Cambria" w:cs="Cambria" w:hint="default"/>
        <w:b w:val="0"/>
        <w:bCs w:val="0"/>
        <w:i w:val="0"/>
        <w:iCs w:val="0"/>
        <w:spacing w:val="-1"/>
        <w:w w:val="90"/>
        <w:sz w:val="22"/>
        <w:szCs w:val="22"/>
        <w:lang w:val="pt-PT" w:eastAsia="en-US" w:bidi="ar-SA"/>
      </w:rPr>
    </w:lvl>
    <w:lvl w:ilvl="5">
      <w:start w:val="1"/>
      <w:numFmt w:val="decimal"/>
      <w:lvlText w:val="%5.%6)"/>
      <w:lvlJc w:val="left"/>
      <w:pPr>
        <w:ind w:left="712" w:hanging="452"/>
        <w:jc w:val="left"/>
      </w:pPr>
      <w:rPr>
        <w:rFonts w:ascii="Cambria" w:eastAsia="Cambria" w:hAnsi="Cambria" w:cs="Cambria" w:hint="default"/>
        <w:b w:val="0"/>
        <w:bCs w:val="0"/>
        <w:i w:val="0"/>
        <w:iCs w:val="0"/>
        <w:spacing w:val="-1"/>
        <w:w w:val="94"/>
        <w:sz w:val="22"/>
        <w:szCs w:val="22"/>
        <w:lang w:val="pt-PT" w:eastAsia="en-US" w:bidi="ar-SA"/>
      </w:rPr>
    </w:lvl>
    <w:lvl w:ilvl="6">
      <w:numFmt w:val="bullet"/>
      <w:lvlText w:val="•"/>
      <w:lvlJc w:val="left"/>
      <w:pPr>
        <w:ind w:left="3878" w:hanging="452"/>
      </w:pPr>
      <w:rPr>
        <w:rFonts w:hint="default"/>
        <w:lang w:val="pt-PT" w:eastAsia="en-US" w:bidi="ar-SA"/>
      </w:rPr>
    </w:lvl>
    <w:lvl w:ilvl="7">
      <w:numFmt w:val="bullet"/>
      <w:lvlText w:val="•"/>
      <w:lvlJc w:val="left"/>
      <w:pPr>
        <w:ind w:left="5357" w:hanging="452"/>
      </w:pPr>
      <w:rPr>
        <w:rFonts w:hint="default"/>
        <w:lang w:val="pt-PT" w:eastAsia="en-US" w:bidi="ar-SA"/>
      </w:rPr>
    </w:lvl>
    <w:lvl w:ilvl="8">
      <w:numFmt w:val="bullet"/>
      <w:lvlText w:val="•"/>
      <w:lvlJc w:val="left"/>
      <w:pPr>
        <w:ind w:left="6836" w:hanging="452"/>
      </w:pPr>
      <w:rPr>
        <w:rFonts w:hint="default"/>
        <w:lang w:val="pt-PT" w:eastAsia="en-US" w:bidi="ar-SA"/>
      </w:rPr>
    </w:lvl>
  </w:abstractNum>
  <w:abstractNum w:abstractNumId="22">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nsid w:val="55DF1F1B"/>
    <w:multiLevelType w:val="hybridMultilevel"/>
    <w:tmpl w:val="110EAC60"/>
    <w:lvl w:ilvl="0" w:tplc="90D6DBEA">
      <w:start w:val="1"/>
      <w:numFmt w:val="lowerLetter"/>
      <w:lvlText w:val="%1)"/>
      <w:lvlJc w:val="left"/>
      <w:pPr>
        <w:ind w:left="562" w:hanging="720"/>
        <w:jc w:val="left"/>
      </w:pPr>
      <w:rPr>
        <w:rFonts w:hint="default"/>
        <w:spacing w:val="-1"/>
        <w:w w:val="100"/>
        <w:lang w:val="pt-PT" w:eastAsia="en-US" w:bidi="ar-SA"/>
      </w:rPr>
    </w:lvl>
    <w:lvl w:ilvl="1" w:tplc="5E6A7442">
      <w:numFmt w:val="bullet"/>
      <w:lvlText w:val="•"/>
      <w:lvlJc w:val="left"/>
      <w:pPr>
        <w:ind w:left="1483" w:hanging="720"/>
      </w:pPr>
      <w:rPr>
        <w:rFonts w:hint="default"/>
        <w:lang w:val="pt-PT" w:eastAsia="en-US" w:bidi="ar-SA"/>
      </w:rPr>
    </w:lvl>
    <w:lvl w:ilvl="2" w:tplc="A4EC926C">
      <w:numFmt w:val="bullet"/>
      <w:lvlText w:val="•"/>
      <w:lvlJc w:val="left"/>
      <w:pPr>
        <w:ind w:left="2407" w:hanging="720"/>
      </w:pPr>
      <w:rPr>
        <w:rFonts w:hint="default"/>
        <w:lang w:val="pt-PT" w:eastAsia="en-US" w:bidi="ar-SA"/>
      </w:rPr>
    </w:lvl>
    <w:lvl w:ilvl="3" w:tplc="D5F4B1D8">
      <w:numFmt w:val="bullet"/>
      <w:lvlText w:val="•"/>
      <w:lvlJc w:val="left"/>
      <w:pPr>
        <w:ind w:left="3330" w:hanging="720"/>
      </w:pPr>
      <w:rPr>
        <w:rFonts w:hint="default"/>
        <w:lang w:val="pt-PT" w:eastAsia="en-US" w:bidi="ar-SA"/>
      </w:rPr>
    </w:lvl>
    <w:lvl w:ilvl="4" w:tplc="4F7A68C6">
      <w:numFmt w:val="bullet"/>
      <w:lvlText w:val="•"/>
      <w:lvlJc w:val="left"/>
      <w:pPr>
        <w:ind w:left="4254" w:hanging="720"/>
      </w:pPr>
      <w:rPr>
        <w:rFonts w:hint="default"/>
        <w:lang w:val="pt-PT" w:eastAsia="en-US" w:bidi="ar-SA"/>
      </w:rPr>
    </w:lvl>
    <w:lvl w:ilvl="5" w:tplc="D56ACCD8">
      <w:numFmt w:val="bullet"/>
      <w:lvlText w:val="•"/>
      <w:lvlJc w:val="left"/>
      <w:pPr>
        <w:ind w:left="5177" w:hanging="720"/>
      </w:pPr>
      <w:rPr>
        <w:rFonts w:hint="default"/>
        <w:lang w:val="pt-PT" w:eastAsia="en-US" w:bidi="ar-SA"/>
      </w:rPr>
    </w:lvl>
    <w:lvl w:ilvl="6" w:tplc="2696D15C">
      <w:numFmt w:val="bullet"/>
      <w:lvlText w:val="•"/>
      <w:lvlJc w:val="left"/>
      <w:pPr>
        <w:ind w:left="6101" w:hanging="720"/>
      </w:pPr>
      <w:rPr>
        <w:rFonts w:hint="default"/>
        <w:lang w:val="pt-PT" w:eastAsia="en-US" w:bidi="ar-SA"/>
      </w:rPr>
    </w:lvl>
    <w:lvl w:ilvl="7" w:tplc="2EF00D70">
      <w:numFmt w:val="bullet"/>
      <w:lvlText w:val="•"/>
      <w:lvlJc w:val="left"/>
      <w:pPr>
        <w:ind w:left="7024" w:hanging="720"/>
      </w:pPr>
      <w:rPr>
        <w:rFonts w:hint="default"/>
        <w:lang w:val="pt-PT" w:eastAsia="en-US" w:bidi="ar-SA"/>
      </w:rPr>
    </w:lvl>
    <w:lvl w:ilvl="8" w:tplc="EFAC1B3A">
      <w:numFmt w:val="bullet"/>
      <w:lvlText w:val="•"/>
      <w:lvlJc w:val="left"/>
      <w:pPr>
        <w:ind w:left="7948" w:hanging="720"/>
      </w:pPr>
      <w:rPr>
        <w:rFonts w:hint="default"/>
        <w:lang w:val="pt-PT" w:eastAsia="en-US" w:bidi="ar-SA"/>
      </w:rPr>
    </w:lvl>
  </w:abstractNum>
  <w:abstractNum w:abstractNumId="24">
    <w:nsid w:val="5904414F"/>
    <w:multiLevelType w:val="hybridMultilevel"/>
    <w:tmpl w:val="6A36FB4A"/>
    <w:lvl w:ilvl="0" w:tplc="12522522">
      <w:start w:val="1"/>
      <w:numFmt w:val="lowerLetter"/>
      <w:lvlText w:val="%1)"/>
      <w:lvlJc w:val="left"/>
      <w:pPr>
        <w:ind w:left="562" w:hanging="720"/>
        <w:jc w:val="left"/>
      </w:pPr>
      <w:rPr>
        <w:rFonts w:ascii="Cambria" w:eastAsia="Cambria" w:hAnsi="Cambria" w:cs="Cambria" w:hint="default"/>
        <w:b w:val="0"/>
        <w:bCs w:val="0"/>
        <w:i w:val="0"/>
        <w:iCs w:val="0"/>
        <w:spacing w:val="-1"/>
        <w:w w:val="100"/>
        <w:sz w:val="22"/>
        <w:szCs w:val="22"/>
        <w:lang w:val="pt-PT" w:eastAsia="en-US" w:bidi="ar-SA"/>
      </w:rPr>
    </w:lvl>
    <w:lvl w:ilvl="1" w:tplc="D64A5BCC">
      <w:numFmt w:val="bullet"/>
      <w:lvlText w:val="•"/>
      <w:lvlJc w:val="left"/>
      <w:pPr>
        <w:ind w:left="1483" w:hanging="720"/>
      </w:pPr>
      <w:rPr>
        <w:rFonts w:hint="default"/>
        <w:lang w:val="pt-PT" w:eastAsia="en-US" w:bidi="ar-SA"/>
      </w:rPr>
    </w:lvl>
    <w:lvl w:ilvl="2" w:tplc="1750C5D2">
      <w:numFmt w:val="bullet"/>
      <w:lvlText w:val="•"/>
      <w:lvlJc w:val="left"/>
      <w:pPr>
        <w:ind w:left="2407" w:hanging="720"/>
      </w:pPr>
      <w:rPr>
        <w:rFonts w:hint="default"/>
        <w:lang w:val="pt-PT" w:eastAsia="en-US" w:bidi="ar-SA"/>
      </w:rPr>
    </w:lvl>
    <w:lvl w:ilvl="3" w:tplc="A498C898">
      <w:numFmt w:val="bullet"/>
      <w:lvlText w:val="•"/>
      <w:lvlJc w:val="left"/>
      <w:pPr>
        <w:ind w:left="3330" w:hanging="720"/>
      </w:pPr>
      <w:rPr>
        <w:rFonts w:hint="default"/>
        <w:lang w:val="pt-PT" w:eastAsia="en-US" w:bidi="ar-SA"/>
      </w:rPr>
    </w:lvl>
    <w:lvl w:ilvl="4" w:tplc="0B0C50AC">
      <w:numFmt w:val="bullet"/>
      <w:lvlText w:val="•"/>
      <w:lvlJc w:val="left"/>
      <w:pPr>
        <w:ind w:left="4254" w:hanging="720"/>
      </w:pPr>
      <w:rPr>
        <w:rFonts w:hint="default"/>
        <w:lang w:val="pt-PT" w:eastAsia="en-US" w:bidi="ar-SA"/>
      </w:rPr>
    </w:lvl>
    <w:lvl w:ilvl="5" w:tplc="5150F2A6">
      <w:numFmt w:val="bullet"/>
      <w:lvlText w:val="•"/>
      <w:lvlJc w:val="left"/>
      <w:pPr>
        <w:ind w:left="5177" w:hanging="720"/>
      </w:pPr>
      <w:rPr>
        <w:rFonts w:hint="default"/>
        <w:lang w:val="pt-PT" w:eastAsia="en-US" w:bidi="ar-SA"/>
      </w:rPr>
    </w:lvl>
    <w:lvl w:ilvl="6" w:tplc="5AA86D48">
      <w:numFmt w:val="bullet"/>
      <w:lvlText w:val="•"/>
      <w:lvlJc w:val="left"/>
      <w:pPr>
        <w:ind w:left="6101" w:hanging="720"/>
      </w:pPr>
      <w:rPr>
        <w:rFonts w:hint="default"/>
        <w:lang w:val="pt-PT" w:eastAsia="en-US" w:bidi="ar-SA"/>
      </w:rPr>
    </w:lvl>
    <w:lvl w:ilvl="7" w:tplc="CD98D888">
      <w:numFmt w:val="bullet"/>
      <w:lvlText w:val="•"/>
      <w:lvlJc w:val="left"/>
      <w:pPr>
        <w:ind w:left="7024" w:hanging="720"/>
      </w:pPr>
      <w:rPr>
        <w:rFonts w:hint="default"/>
        <w:lang w:val="pt-PT" w:eastAsia="en-US" w:bidi="ar-SA"/>
      </w:rPr>
    </w:lvl>
    <w:lvl w:ilvl="8" w:tplc="9C585B86">
      <w:numFmt w:val="bullet"/>
      <w:lvlText w:val="•"/>
      <w:lvlJc w:val="left"/>
      <w:pPr>
        <w:ind w:left="7948" w:hanging="720"/>
      </w:pPr>
      <w:rPr>
        <w:rFonts w:hint="default"/>
        <w:lang w:val="pt-PT" w:eastAsia="en-US" w:bidi="ar-SA"/>
      </w:rPr>
    </w:lvl>
  </w:abstractNum>
  <w:abstractNum w:abstractNumId="25">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7">
    <w:nsid w:val="69273F4D"/>
    <w:multiLevelType w:val="multilevel"/>
    <w:tmpl w:val="EB3E4B64"/>
    <w:lvl w:ilvl="0">
      <w:start w:val="1"/>
      <w:numFmt w:val="lowerLetter"/>
      <w:lvlText w:val="%1)"/>
      <w:lvlJc w:val="left"/>
      <w:pPr>
        <w:ind w:left="862" w:hanging="360"/>
        <w:jc w:val="left"/>
      </w:pPr>
      <w:rPr>
        <w:rFonts w:ascii="Cambria" w:eastAsia="Cambria" w:hAnsi="Cambria" w:cs="Cambria" w:hint="default"/>
        <w:b w:val="0"/>
        <w:bCs w:val="0"/>
        <w:i w:val="0"/>
        <w:iCs w:val="0"/>
        <w:spacing w:val="-1"/>
        <w:w w:val="100"/>
        <w:sz w:val="22"/>
        <w:szCs w:val="22"/>
        <w:lang w:val="pt-PT" w:eastAsia="en-US" w:bidi="ar-SA"/>
      </w:rPr>
    </w:lvl>
    <w:lvl w:ilvl="1">
      <w:start w:val="1"/>
      <w:numFmt w:val="decimal"/>
      <w:lvlText w:val="%1.%2)"/>
      <w:lvlJc w:val="left"/>
      <w:pPr>
        <w:ind w:left="862" w:hanging="435"/>
        <w:jc w:val="left"/>
      </w:pPr>
      <w:rPr>
        <w:rFonts w:ascii="Cambria" w:eastAsia="Cambria" w:hAnsi="Cambria" w:cs="Cambria" w:hint="default"/>
        <w:b w:val="0"/>
        <w:bCs w:val="0"/>
        <w:i w:val="0"/>
        <w:iCs w:val="0"/>
        <w:spacing w:val="-1"/>
        <w:w w:val="100"/>
        <w:sz w:val="22"/>
        <w:szCs w:val="22"/>
        <w:lang w:val="pt-PT" w:eastAsia="en-US" w:bidi="ar-SA"/>
      </w:rPr>
    </w:lvl>
    <w:lvl w:ilvl="2">
      <w:numFmt w:val="bullet"/>
      <w:lvlText w:val="•"/>
      <w:lvlJc w:val="left"/>
      <w:pPr>
        <w:ind w:left="2647" w:hanging="435"/>
      </w:pPr>
      <w:rPr>
        <w:rFonts w:hint="default"/>
        <w:lang w:val="pt-PT" w:eastAsia="en-US" w:bidi="ar-SA"/>
      </w:rPr>
    </w:lvl>
    <w:lvl w:ilvl="3">
      <w:numFmt w:val="bullet"/>
      <w:lvlText w:val="•"/>
      <w:lvlJc w:val="left"/>
      <w:pPr>
        <w:ind w:left="3540" w:hanging="435"/>
      </w:pPr>
      <w:rPr>
        <w:rFonts w:hint="default"/>
        <w:lang w:val="pt-PT" w:eastAsia="en-US" w:bidi="ar-SA"/>
      </w:rPr>
    </w:lvl>
    <w:lvl w:ilvl="4">
      <w:numFmt w:val="bullet"/>
      <w:lvlText w:val="•"/>
      <w:lvlJc w:val="left"/>
      <w:pPr>
        <w:ind w:left="4434" w:hanging="435"/>
      </w:pPr>
      <w:rPr>
        <w:rFonts w:hint="default"/>
        <w:lang w:val="pt-PT" w:eastAsia="en-US" w:bidi="ar-SA"/>
      </w:rPr>
    </w:lvl>
    <w:lvl w:ilvl="5">
      <w:numFmt w:val="bullet"/>
      <w:lvlText w:val="•"/>
      <w:lvlJc w:val="left"/>
      <w:pPr>
        <w:ind w:left="5327" w:hanging="435"/>
      </w:pPr>
      <w:rPr>
        <w:rFonts w:hint="default"/>
        <w:lang w:val="pt-PT" w:eastAsia="en-US" w:bidi="ar-SA"/>
      </w:rPr>
    </w:lvl>
    <w:lvl w:ilvl="6">
      <w:numFmt w:val="bullet"/>
      <w:lvlText w:val="•"/>
      <w:lvlJc w:val="left"/>
      <w:pPr>
        <w:ind w:left="6221" w:hanging="435"/>
      </w:pPr>
      <w:rPr>
        <w:rFonts w:hint="default"/>
        <w:lang w:val="pt-PT" w:eastAsia="en-US" w:bidi="ar-SA"/>
      </w:rPr>
    </w:lvl>
    <w:lvl w:ilvl="7">
      <w:numFmt w:val="bullet"/>
      <w:lvlText w:val="•"/>
      <w:lvlJc w:val="left"/>
      <w:pPr>
        <w:ind w:left="7114" w:hanging="435"/>
      </w:pPr>
      <w:rPr>
        <w:rFonts w:hint="default"/>
        <w:lang w:val="pt-PT" w:eastAsia="en-US" w:bidi="ar-SA"/>
      </w:rPr>
    </w:lvl>
    <w:lvl w:ilvl="8">
      <w:numFmt w:val="bullet"/>
      <w:lvlText w:val="•"/>
      <w:lvlJc w:val="left"/>
      <w:pPr>
        <w:ind w:left="8008" w:hanging="435"/>
      </w:pPr>
      <w:rPr>
        <w:rFonts w:hint="default"/>
        <w:lang w:val="pt-PT" w:eastAsia="en-US" w:bidi="ar-SA"/>
      </w:rPr>
    </w:lvl>
  </w:abstractNum>
  <w:abstractNum w:abstractNumId="28">
    <w:nsid w:val="694435B3"/>
    <w:multiLevelType w:val="hybridMultilevel"/>
    <w:tmpl w:val="B1A219F0"/>
    <w:lvl w:ilvl="0" w:tplc="7FEE6BFA">
      <w:start w:val="1"/>
      <w:numFmt w:val="lowerLetter"/>
      <w:lvlText w:val="%1)"/>
      <w:lvlJc w:val="left"/>
      <w:pPr>
        <w:ind w:left="142" w:hanging="330"/>
        <w:jc w:val="left"/>
      </w:pPr>
      <w:rPr>
        <w:rFonts w:ascii="Cambria" w:eastAsia="Cambria" w:hAnsi="Cambria" w:cs="Cambria" w:hint="default"/>
        <w:b w:val="0"/>
        <w:bCs w:val="0"/>
        <w:i w:val="0"/>
        <w:iCs w:val="0"/>
        <w:spacing w:val="-1"/>
        <w:w w:val="100"/>
        <w:sz w:val="22"/>
        <w:szCs w:val="22"/>
        <w:lang w:val="pt-PT" w:eastAsia="en-US" w:bidi="ar-SA"/>
      </w:rPr>
    </w:lvl>
    <w:lvl w:ilvl="1" w:tplc="E4FAE530">
      <w:numFmt w:val="bullet"/>
      <w:lvlText w:val="•"/>
      <w:lvlJc w:val="left"/>
      <w:pPr>
        <w:ind w:left="1105" w:hanging="330"/>
      </w:pPr>
      <w:rPr>
        <w:rFonts w:hint="default"/>
        <w:lang w:val="pt-PT" w:eastAsia="en-US" w:bidi="ar-SA"/>
      </w:rPr>
    </w:lvl>
    <w:lvl w:ilvl="2" w:tplc="0A969F2E">
      <w:numFmt w:val="bullet"/>
      <w:lvlText w:val="•"/>
      <w:lvlJc w:val="left"/>
      <w:pPr>
        <w:ind w:left="2071" w:hanging="330"/>
      </w:pPr>
      <w:rPr>
        <w:rFonts w:hint="default"/>
        <w:lang w:val="pt-PT" w:eastAsia="en-US" w:bidi="ar-SA"/>
      </w:rPr>
    </w:lvl>
    <w:lvl w:ilvl="3" w:tplc="425C19A8">
      <w:numFmt w:val="bullet"/>
      <w:lvlText w:val="•"/>
      <w:lvlJc w:val="left"/>
      <w:pPr>
        <w:ind w:left="3036" w:hanging="330"/>
      </w:pPr>
      <w:rPr>
        <w:rFonts w:hint="default"/>
        <w:lang w:val="pt-PT" w:eastAsia="en-US" w:bidi="ar-SA"/>
      </w:rPr>
    </w:lvl>
    <w:lvl w:ilvl="4" w:tplc="C1686AF8">
      <w:numFmt w:val="bullet"/>
      <w:lvlText w:val="•"/>
      <w:lvlJc w:val="left"/>
      <w:pPr>
        <w:ind w:left="4002" w:hanging="330"/>
      </w:pPr>
      <w:rPr>
        <w:rFonts w:hint="default"/>
        <w:lang w:val="pt-PT" w:eastAsia="en-US" w:bidi="ar-SA"/>
      </w:rPr>
    </w:lvl>
    <w:lvl w:ilvl="5" w:tplc="2B2E009E">
      <w:numFmt w:val="bullet"/>
      <w:lvlText w:val="•"/>
      <w:lvlJc w:val="left"/>
      <w:pPr>
        <w:ind w:left="4967" w:hanging="330"/>
      </w:pPr>
      <w:rPr>
        <w:rFonts w:hint="default"/>
        <w:lang w:val="pt-PT" w:eastAsia="en-US" w:bidi="ar-SA"/>
      </w:rPr>
    </w:lvl>
    <w:lvl w:ilvl="6" w:tplc="284C513E">
      <w:numFmt w:val="bullet"/>
      <w:lvlText w:val="•"/>
      <w:lvlJc w:val="left"/>
      <w:pPr>
        <w:ind w:left="5933" w:hanging="330"/>
      </w:pPr>
      <w:rPr>
        <w:rFonts w:hint="default"/>
        <w:lang w:val="pt-PT" w:eastAsia="en-US" w:bidi="ar-SA"/>
      </w:rPr>
    </w:lvl>
    <w:lvl w:ilvl="7" w:tplc="51A6A6F4">
      <w:numFmt w:val="bullet"/>
      <w:lvlText w:val="•"/>
      <w:lvlJc w:val="left"/>
      <w:pPr>
        <w:ind w:left="6898" w:hanging="330"/>
      </w:pPr>
      <w:rPr>
        <w:rFonts w:hint="default"/>
        <w:lang w:val="pt-PT" w:eastAsia="en-US" w:bidi="ar-SA"/>
      </w:rPr>
    </w:lvl>
    <w:lvl w:ilvl="8" w:tplc="523ADD5A">
      <w:numFmt w:val="bullet"/>
      <w:lvlText w:val="•"/>
      <w:lvlJc w:val="left"/>
      <w:pPr>
        <w:ind w:left="7864" w:hanging="330"/>
      </w:pPr>
      <w:rPr>
        <w:rFonts w:hint="default"/>
        <w:lang w:val="pt-PT" w:eastAsia="en-US" w:bidi="ar-SA"/>
      </w:rPr>
    </w:lvl>
  </w:abstractNum>
  <w:abstractNum w:abstractNumId="29">
    <w:nsid w:val="696351E4"/>
    <w:multiLevelType w:val="hybridMultilevel"/>
    <w:tmpl w:val="B9F44B56"/>
    <w:lvl w:ilvl="0" w:tplc="B9D484DA">
      <w:start w:val="1"/>
      <w:numFmt w:val="lowerLetter"/>
      <w:lvlText w:val="%1)"/>
      <w:lvlJc w:val="left"/>
      <w:pPr>
        <w:ind w:left="427" w:hanging="420"/>
        <w:jc w:val="left"/>
      </w:pPr>
      <w:rPr>
        <w:rFonts w:ascii="Cambria" w:eastAsia="Cambria" w:hAnsi="Cambria" w:cs="Cambria" w:hint="default"/>
        <w:b w:val="0"/>
        <w:bCs w:val="0"/>
        <w:i w:val="0"/>
        <w:iCs w:val="0"/>
        <w:spacing w:val="-1"/>
        <w:w w:val="100"/>
        <w:sz w:val="22"/>
        <w:szCs w:val="22"/>
        <w:lang w:val="pt-PT" w:eastAsia="en-US" w:bidi="ar-SA"/>
      </w:rPr>
    </w:lvl>
    <w:lvl w:ilvl="1" w:tplc="21064A50">
      <w:numFmt w:val="bullet"/>
      <w:lvlText w:val="•"/>
      <w:lvlJc w:val="left"/>
      <w:pPr>
        <w:ind w:left="1357" w:hanging="420"/>
      </w:pPr>
      <w:rPr>
        <w:rFonts w:hint="default"/>
        <w:lang w:val="pt-PT" w:eastAsia="en-US" w:bidi="ar-SA"/>
      </w:rPr>
    </w:lvl>
    <w:lvl w:ilvl="2" w:tplc="36B424B2">
      <w:numFmt w:val="bullet"/>
      <w:lvlText w:val="•"/>
      <w:lvlJc w:val="left"/>
      <w:pPr>
        <w:ind w:left="2295" w:hanging="420"/>
      </w:pPr>
      <w:rPr>
        <w:rFonts w:hint="default"/>
        <w:lang w:val="pt-PT" w:eastAsia="en-US" w:bidi="ar-SA"/>
      </w:rPr>
    </w:lvl>
    <w:lvl w:ilvl="3" w:tplc="2CB8D564">
      <w:numFmt w:val="bullet"/>
      <w:lvlText w:val="•"/>
      <w:lvlJc w:val="left"/>
      <w:pPr>
        <w:ind w:left="3232" w:hanging="420"/>
      </w:pPr>
      <w:rPr>
        <w:rFonts w:hint="default"/>
        <w:lang w:val="pt-PT" w:eastAsia="en-US" w:bidi="ar-SA"/>
      </w:rPr>
    </w:lvl>
    <w:lvl w:ilvl="4" w:tplc="E19CDAB4">
      <w:numFmt w:val="bullet"/>
      <w:lvlText w:val="•"/>
      <w:lvlJc w:val="left"/>
      <w:pPr>
        <w:ind w:left="4170" w:hanging="420"/>
      </w:pPr>
      <w:rPr>
        <w:rFonts w:hint="default"/>
        <w:lang w:val="pt-PT" w:eastAsia="en-US" w:bidi="ar-SA"/>
      </w:rPr>
    </w:lvl>
    <w:lvl w:ilvl="5" w:tplc="EAFC8058">
      <w:numFmt w:val="bullet"/>
      <w:lvlText w:val="•"/>
      <w:lvlJc w:val="left"/>
      <w:pPr>
        <w:ind w:left="5107" w:hanging="420"/>
      </w:pPr>
      <w:rPr>
        <w:rFonts w:hint="default"/>
        <w:lang w:val="pt-PT" w:eastAsia="en-US" w:bidi="ar-SA"/>
      </w:rPr>
    </w:lvl>
    <w:lvl w:ilvl="6" w:tplc="263E7FA6">
      <w:numFmt w:val="bullet"/>
      <w:lvlText w:val="•"/>
      <w:lvlJc w:val="left"/>
      <w:pPr>
        <w:ind w:left="6045" w:hanging="420"/>
      </w:pPr>
      <w:rPr>
        <w:rFonts w:hint="default"/>
        <w:lang w:val="pt-PT" w:eastAsia="en-US" w:bidi="ar-SA"/>
      </w:rPr>
    </w:lvl>
    <w:lvl w:ilvl="7" w:tplc="9444A37E">
      <w:numFmt w:val="bullet"/>
      <w:lvlText w:val="•"/>
      <w:lvlJc w:val="left"/>
      <w:pPr>
        <w:ind w:left="6982" w:hanging="420"/>
      </w:pPr>
      <w:rPr>
        <w:rFonts w:hint="default"/>
        <w:lang w:val="pt-PT" w:eastAsia="en-US" w:bidi="ar-SA"/>
      </w:rPr>
    </w:lvl>
    <w:lvl w:ilvl="8" w:tplc="B4500C90">
      <w:numFmt w:val="bullet"/>
      <w:lvlText w:val="•"/>
      <w:lvlJc w:val="left"/>
      <w:pPr>
        <w:ind w:left="7920" w:hanging="420"/>
      </w:pPr>
      <w:rPr>
        <w:rFonts w:hint="default"/>
        <w:lang w:val="pt-PT" w:eastAsia="en-US" w:bidi="ar-SA"/>
      </w:rPr>
    </w:lvl>
  </w:abstractNum>
  <w:abstractNum w:abstractNumId="30">
    <w:nsid w:val="696B7818"/>
    <w:multiLevelType w:val="multilevel"/>
    <w:tmpl w:val="B4FC9E08"/>
    <w:lvl w:ilvl="0">
      <w:start w:val="8"/>
      <w:numFmt w:val="decimal"/>
      <w:lvlText w:val="%1"/>
      <w:lvlJc w:val="left"/>
      <w:pPr>
        <w:ind w:left="501" w:hanging="360"/>
        <w:jc w:val="left"/>
      </w:pPr>
      <w:rPr>
        <w:rFonts w:hint="default"/>
        <w:lang w:val="pt-PT" w:eastAsia="en-US" w:bidi="ar-SA"/>
      </w:rPr>
    </w:lvl>
    <w:lvl w:ilvl="1">
      <w:start w:val="2"/>
      <w:numFmt w:val="decimal"/>
      <w:lvlText w:val="%1.%2"/>
      <w:lvlJc w:val="left"/>
      <w:pPr>
        <w:ind w:left="501" w:hanging="360"/>
        <w:jc w:val="left"/>
      </w:pPr>
      <w:rPr>
        <w:rFonts w:ascii="Cambria" w:eastAsia="Cambria" w:hAnsi="Cambria" w:cs="Cambria" w:hint="default"/>
        <w:b/>
        <w:bCs/>
        <w:i w:val="0"/>
        <w:iCs w:val="0"/>
        <w:spacing w:val="-1"/>
        <w:w w:val="100"/>
        <w:sz w:val="22"/>
        <w:szCs w:val="22"/>
        <w:lang w:val="pt-PT" w:eastAsia="en-US" w:bidi="ar-SA"/>
      </w:rPr>
    </w:lvl>
    <w:lvl w:ilvl="2">
      <w:start w:val="1"/>
      <w:numFmt w:val="decimal"/>
      <w:lvlText w:val="%1.%2.%3"/>
      <w:lvlJc w:val="left"/>
      <w:pPr>
        <w:ind w:left="1229" w:hanging="519"/>
        <w:jc w:val="left"/>
      </w:pPr>
      <w:rPr>
        <w:rFonts w:ascii="Cambria" w:eastAsia="Cambria" w:hAnsi="Cambria" w:cs="Cambria" w:hint="default"/>
        <w:b w:val="0"/>
        <w:bCs w:val="0"/>
        <w:i w:val="0"/>
        <w:iCs w:val="0"/>
        <w:spacing w:val="-1"/>
        <w:w w:val="100"/>
        <w:sz w:val="22"/>
        <w:szCs w:val="22"/>
        <w:lang w:val="pt-PT" w:eastAsia="en-US" w:bidi="ar-SA"/>
      </w:rPr>
    </w:lvl>
    <w:lvl w:ilvl="3">
      <w:numFmt w:val="bullet"/>
      <w:lvlText w:val="•"/>
      <w:lvlJc w:val="left"/>
      <w:pPr>
        <w:ind w:left="2565" w:hanging="519"/>
      </w:pPr>
      <w:rPr>
        <w:rFonts w:hint="default"/>
        <w:lang w:val="pt-PT" w:eastAsia="en-US" w:bidi="ar-SA"/>
      </w:rPr>
    </w:lvl>
    <w:lvl w:ilvl="4">
      <w:numFmt w:val="bullet"/>
      <w:lvlText w:val="•"/>
      <w:lvlJc w:val="left"/>
      <w:pPr>
        <w:ind w:left="3598" w:hanging="519"/>
      </w:pPr>
      <w:rPr>
        <w:rFonts w:hint="default"/>
        <w:lang w:val="pt-PT" w:eastAsia="en-US" w:bidi="ar-SA"/>
      </w:rPr>
    </w:lvl>
    <w:lvl w:ilvl="5">
      <w:numFmt w:val="bullet"/>
      <w:lvlText w:val="•"/>
      <w:lvlJc w:val="left"/>
      <w:pPr>
        <w:ind w:left="4631" w:hanging="519"/>
      </w:pPr>
      <w:rPr>
        <w:rFonts w:hint="default"/>
        <w:lang w:val="pt-PT" w:eastAsia="en-US" w:bidi="ar-SA"/>
      </w:rPr>
    </w:lvl>
    <w:lvl w:ilvl="6">
      <w:numFmt w:val="bullet"/>
      <w:lvlText w:val="•"/>
      <w:lvlJc w:val="left"/>
      <w:pPr>
        <w:ind w:left="5663" w:hanging="519"/>
      </w:pPr>
      <w:rPr>
        <w:rFonts w:hint="default"/>
        <w:lang w:val="pt-PT" w:eastAsia="en-US" w:bidi="ar-SA"/>
      </w:rPr>
    </w:lvl>
    <w:lvl w:ilvl="7">
      <w:numFmt w:val="bullet"/>
      <w:lvlText w:val="•"/>
      <w:lvlJc w:val="left"/>
      <w:pPr>
        <w:ind w:left="6696" w:hanging="519"/>
      </w:pPr>
      <w:rPr>
        <w:rFonts w:hint="default"/>
        <w:lang w:val="pt-PT" w:eastAsia="en-US" w:bidi="ar-SA"/>
      </w:rPr>
    </w:lvl>
    <w:lvl w:ilvl="8">
      <w:numFmt w:val="bullet"/>
      <w:lvlText w:val="•"/>
      <w:lvlJc w:val="left"/>
      <w:pPr>
        <w:ind w:left="7729" w:hanging="519"/>
      </w:pPr>
      <w:rPr>
        <w:rFonts w:hint="default"/>
        <w:lang w:val="pt-PT" w:eastAsia="en-US" w:bidi="ar-SA"/>
      </w:rPr>
    </w:lvl>
  </w:abstractNum>
  <w:abstractNum w:abstractNumId="31">
    <w:nsid w:val="75162FA6"/>
    <w:multiLevelType w:val="hybridMultilevel"/>
    <w:tmpl w:val="4CB6569A"/>
    <w:lvl w:ilvl="0" w:tplc="BD4ED9A0">
      <w:start w:val="1"/>
      <w:numFmt w:val="lowerLetter"/>
      <w:lvlText w:val="%1)"/>
      <w:lvlJc w:val="left"/>
      <w:pPr>
        <w:ind w:left="862" w:hanging="435"/>
        <w:jc w:val="left"/>
      </w:pPr>
      <w:rPr>
        <w:rFonts w:ascii="Cambria" w:eastAsia="Cambria" w:hAnsi="Cambria" w:cs="Cambria" w:hint="default"/>
        <w:b w:val="0"/>
        <w:bCs w:val="0"/>
        <w:i w:val="0"/>
        <w:iCs w:val="0"/>
        <w:spacing w:val="-1"/>
        <w:w w:val="100"/>
        <w:sz w:val="22"/>
        <w:szCs w:val="22"/>
        <w:lang w:val="pt-PT" w:eastAsia="en-US" w:bidi="ar-SA"/>
      </w:rPr>
    </w:lvl>
    <w:lvl w:ilvl="1" w:tplc="7EBA37F8">
      <w:numFmt w:val="bullet"/>
      <w:lvlText w:val="•"/>
      <w:lvlJc w:val="left"/>
      <w:pPr>
        <w:ind w:left="1753" w:hanging="435"/>
      </w:pPr>
      <w:rPr>
        <w:rFonts w:hint="default"/>
        <w:lang w:val="pt-PT" w:eastAsia="en-US" w:bidi="ar-SA"/>
      </w:rPr>
    </w:lvl>
    <w:lvl w:ilvl="2" w:tplc="76A2AE54">
      <w:numFmt w:val="bullet"/>
      <w:lvlText w:val="•"/>
      <w:lvlJc w:val="left"/>
      <w:pPr>
        <w:ind w:left="2647" w:hanging="435"/>
      </w:pPr>
      <w:rPr>
        <w:rFonts w:hint="default"/>
        <w:lang w:val="pt-PT" w:eastAsia="en-US" w:bidi="ar-SA"/>
      </w:rPr>
    </w:lvl>
    <w:lvl w:ilvl="3" w:tplc="827AEB66">
      <w:numFmt w:val="bullet"/>
      <w:lvlText w:val="•"/>
      <w:lvlJc w:val="left"/>
      <w:pPr>
        <w:ind w:left="3540" w:hanging="435"/>
      </w:pPr>
      <w:rPr>
        <w:rFonts w:hint="default"/>
        <w:lang w:val="pt-PT" w:eastAsia="en-US" w:bidi="ar-SA"/>
      </w:rPr>
    </w:lvl>
    <w:lvl w:ilvl="4" w:tplc="3A58BE9C">
      <w:numFmt w:val="bullet"/>
      <w:lvlText w:val="•"/>
      <w:lvlJc w:val="left"/>
      <w:pPr>
        <w:ind w:left="4434" w:hanging="435"/>
      </w:pPr>
      <w:rPr>
        <w:rFonts w:hint="default"/>
        <w:lang w:val="pt-PT" w:eastAsia="en-US" w:bidi="ar-SA"/>
      </w:rPr>
    </w:lvl>
    <w:lvl w:ilvl="5" w:tplc="08B424C8">
      <w:numFmt w:val="bullet"/>
      <w:lvlText w:val="•"/>
      <w:lvlJc w:val="left"/>
      <w:pPr>
        <w:ind w:left="5327" w:hanging="435"/>
      </w:pPr>
      <w:rPr>
        <w:rFonts w:hint="default"/>
        <w:lang w:val="pt-PT" w:eastAsia="en-US" w:bidi="ar-SA"/>
      </w:rPr>
    </w:lvl>
    <w:lvl w:ilvl="6" w:tplc="5AD058FC">
      <w:numFmt w:val="bullet"/>
      <w:lvlText w:val="•"/>
      <w:lvlJc w:val="left"/>
      <w:pPr>
        <w:ind w:left="6221" w:hanging="435"/>
      </w:pPr>
      <w:rPr>
        <w:rFonts w:hint="default"/>
        <w:lang w:val="pt-PT" w:eastAsia="en-US" w:bidi="ar-SA"/>
      </w:rPr>
    </w:lvl>
    <w:lvl w:ilvl="7" w:tplc="452E506E">
      <w:numFmt w:val="bullet"/>
      <w:lvlText w:val="•"/>
      <w:lvlJc w:val="left"/>
      <w:pPr>
        <w:ind w:left="7114" w:hanging="435"/>
      </w:pPr>
      <w:rPr>
        <w:rFonts w:hint="default"/>
        <w:lang w:val="pt-PT" w:eastAsia="en-US" w:bidi="ar-SA"/>
      </w:rPr>
    </w:lvl>
    <w:lvl w:ilvl="8" w:tplc="EDF436D8">
      <w:numFmt w:val="bullet"/>
      <w:lvlText w:val="•"/>
      <w:lvlJc w:val="left"/>
      <w:pPr>
        <w:ind w:left="8008" w:hanging="435"/>
      </w:pPr>
      <w:rPr>
        <w:rFonts w:hint="default"/>
        <w:lang w:val="pt-PT" w:eastAsia="en-US" w:bidi="ar-SA"/>
      </w:rPr>
    </w:lvl>
  </w:abstractNum>
  <w:num w:numId="1">
    <w:abstractNumId w:val="19"/>
  </w:num>
  <w:num w:numId="2">
    <w:abstractNumId w:val="1"/>
  </w:num>
  <w:num w:numId="3">
    <w:abstractNumId w:val="4"/>
  </w:num>
  <w:num w:numId="4">
    <w:abstractNumId w:val="11"/>
  </w:num>
  <w:num w:numId="5">
    <w:abstractNumId w:val="14"/>
  </w:num>
  <w:num w:numId="6">
    <w:abstractNumId w:val="25"/>
  </w:num>
  <w:num w:numId="7">
    <w:abstractNumId w:val="10"/>
  </w:num>
  <w:num w:numId="8">
    <w:abstractNumId w:val="26"/>
  </w:num>
  <w:num w:numId="9">
    <w:abstractNumId w:val="22"/>
  </w:num>
  <w:num w:numId="10">
    <w:abstractNumId w:val="0"/>
  </w:num>
  <w:num w:numId="11">
    <w:abstractNumId w:val="31"/>
  </w:num>
  <w:num w:numId="12">
    <w:abstractNumId w:val="13"/>
  </w:num>
  <w:num w:numId="13">
    <w:abstractNumId w:val="3"/>
  </w:num>
  <w:num w:numId="14">
    <w:abstractNumId w:val="6"/>
  </w:num>
  <w:num w:numId="15">
    <w:abstractNumId w:val="16"/>
  </w:num>
  <w:num w:numId="16">
    <w:abstractNumId w:val="24"/>
  </w:num>
  <w:num w:numId="17">
    <w:abstractNumId w:val="23"/>
  </w:num>
  <w:num w:numId="18">
    <w:abstractNumId w:val="27"/>
  </w:num>
  <w:num w:numId="19">
    <w:abstractNumId w:val="21"/>
  </w:num>
  <w:num w:numId="20">
    <w:abstractNumId w:val="20"/>
  </w:num>
  <w:num w:numId="21">
    <w:abstractNumId w:val="29"/>
  </w:num>
  <w:num w:numId="22">
    <w:abstractNumId w:val="9"/>
  </w:num>
  <w:num w:numId="23">
    <w:abstractNumId w:val="18"/>
  </w:num>
  <w:num w:numId="24">
    <w:abstractNumId w:val="28"/>
  </w:num>
  <w:num w:numId="25">
    <w:abstractNumId w:val="30"/>
  </w:num>
  <w:num w:numId="26">
    <w:abstractNumId w:val="15"/>
  </w:num>
  <w:num w:numId="27">
    <w:abstractNumId w:val="5"/>
  </w:num>
  <w:num w:numId="28">
    <w:abstractNumId w:val="12"/>
  </w:num>
  <w:num w:numId="29">
    <w:abstractNumId w:val="2"/>
  </w:num>
  <w:num w:numId="30">
    <w:abstractNumId w:val="7"/>
  </w:num>
  <w:num w:numId="31">
    <w:abstractNumId w:val="17"/>
  </w:num>
  <w:num w:numId="32">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4"/>
  </w:compat>
  <w:rsids>
    <w:rsidRoot w:val="0098514A"/>
    <w:rsid w:val="00032BA1"/>
    <w:rsid w:val="00033321"/>
    <w:rsid w:val="00033367"/>
    <w:rsid w:val="000373D1"/>
    <w:rsid w:val="00044EE9"/>
    <w:rsid w:val="0004519B"/>
    <w:rsid w:val="0006295A"/>
    <w:rsid w:val="00065455"/>
    <w:rsid w:val="000746F4"/>
    <w:rsid w:val="00090154"/>
    <w:rsid w:val="00093C83"/>
    <w:rsid w:val="000A78F2"/>
    <w:rsid w:val="000B119E"/>
    <w:rsid w:val="000B61F5"/>
    <w:rsid w:val="000C4564"/>
    <w:rsid w:val="000D5CBF"/>
    <w:rsid w:val="000E7568"/>
    <w:rsid w:val="000E7D2F"/>
    <w:rsid w:val="00106C3E"/>
    <w:rsid w:val="00110D7A"/>
    <w:rsid w:val="00111C3E"/>
    <w:rsid w:val="00143A68"/>
    <w:rsid w:val="00151667"/>
    <w:rsid w:val="00160660"/>
    <w:rsid w:val="0016300E"/>
    <w:rsid w:val="00172D79"/>
    <w:rsid w:val="00191806"/>
    <w:rsid w:val="001A1D8C"/>
    <w:rsid w:val="001C7D5B"/>
    <w:rsid w:val="001D3DC5"/>
    <w:rsid w:val="001F12D8"/>
    <w:rsid w:val="001F246C"/>
    <w:rsid w:val="001F5183"/>
    <w:rsid w:val="002019E2"/>
    <w:rsid w:val="0020290D"/>
    <w:rsid w:val="00215923"/>
    <w:rsid w:val="00234F83"/>
    <w:rsid w:val="002444B7"/>
    <w:rsid w:val="002500F4"/>
    <w:rsid w:val="00253A5D"/>
    <w:rsid w:val="002542FD"/>
    <w:rsid w:val="00255395"/>
    <w:rsid w:val="00266981"/>
    <w:rsid w:val="00270A84"/>
    <w:rsid w:val="00272A98"/>
    <w:rsid w:val="00275C8B"/>
    <w:rsid w:val="00277C18"/>
    <w:rsid w:val="00284BC8"/>
    <w:rsid w:val="00292499"/>
    <w:rsid w:val="002972C1"/>
    <w:rsid w:val="002C1CF3"/>
    <w:rsid w:val="002C2FCC"/>
    <w:rsid w:val="002C502A"/>
    <w:rsid w:val="002D6218"/>
    <w:rsid w:val="002F7E27"/>
    <w:rsid w:val="0030154B"/>
    <w:rsid w:val="00301DF6"/>
    <w:rsid w:val="003043DE"/>
    <w:rsid w:val="00311C97"/>
    <w:rsid w:val="00340737"/>
    <w:rsid w:val="00366225"/>
    <w:rsid w:val="003808DE"/>
    <w:rsid w:val="00393906"/>
    <w:rsid w:val="003949AB"/>
    <w:rsid w:val="003A6065"/>
    <w:rsid w:val="003C7F03"/>
    <w:rsid w:val="003D03CE"/>
    <w:rsid w:val="003E64A1"/>
    <w:rsid w:val="003F5392"/>
    <w:rsid w:val="00400B41"/>
    <w:rsid w:val="004114CF"/>
    <w:rsid w:val="0042722A"/>
    <w:rsid w:val="00432308"/>
    <w:rsid w:val="004515C3"/>
    <w:rsid w:val="00455428"/>
    <w:rsid w:val="004564D0"/>
    <w:rsid w:val="004652D7"/>
    <w:rsid w:val="00475218"/>
    <w:rsid w:val="00476023"/>
    <w:rsid w:val="00490A58"/>
    <w:rsid w:val="00495722"/>
    <w:rsid w:val="004A25F6"/>
    <w:rsid w:val="004A2BE3"/>
    <w:rsid w:val="004C1C4F"/>
    <w:rsid w:val="004F03E2"/>
    <w:rsid w:val="004F3B91"/>
    <w:rsid w:val="004F7730"/>
    <w:rsid w:val="00504FA0"/>
    <w:rsid w:val="005409CC"/>
    <w:rsid w:val="00550580"/>
    <w:rsid w:val="0055094B"/>
    <w:rsid w:val="00554D2E"/>
    <w:rsid w:val="00560139"/>
    <w:rsid w:val="005831FB"/>
    <w:rsid w:val="00586943"/>
    <w:rsid w:val="005A3763"/>
    <w:rsid w:val="005A7101"/>
    <w:rsid w:val="005B2AA0"/>
    <w:rsid w:val="005C0108"/>
    <w:rsid w:val="005C5C48"/>
    <w:rsid w:val="005E256D"/>
    <w:rsid w:val="005E627A"/>
    <w:rsid w:val="005F761A"/>
    <w:rsid w:val="00601D75"/>
    <w:rsid w:val="00602983"/>
    <w:rsid w:val="0062255C"/>
    <w:rsid w:val="00624E6A"/>
    <w:rsid w:val="0063467F"/>
    <w:rsid w:val="0063503D"/>
    <w:rsid w:val="00654886"/>
    <w:rsid w:val="00664003"/>
    <w:rsid w:val="00672A87"/>
    <w:rsid w:val="006756F7"/>
    <w:rsid w:val="006762F8"/>
    <w:rsid w:val="006816BB"/>
    <w:rsid w:val="00681A4C"/>
    <w:rsid w:val="0068451B"/>
    <w:rsid w:val="00694CAC"/>
    <w:rsid w:val="006E59FB"/>
    <w:rsid w:val="006F2668"/>
    <w:rsid w:val="007038FD"/>
    <w:rsid w:val="00703D51"/>
    <w:rsid w:val="007229DE"/>
    <w:rsid w:val="0073795F"/>
    <w:rsid w:val="0074078C"/>
    <w:rsid w:val="00761147"/>
    <w:rsid w:val="00776923"/>
    <w:rsid w:val="00776E5A"/>
    <w:rsid w:val="00781EA0"/>
    <w:rsid w:val="007A4C41"/>
    <w:rsid w:val="007A5B2F"/>
    <w:rsid w:val="007A6333"/>
    <w:rsid w:val="007A7CDB"/>
    <w:rsid w:val="007B022D"/>
    <w:rsid w:val="007B350F"/>
    <w:rsid w:val="007C3F48"/>
    <w:rsid w:val="007D7AD1"/>
    <w:rsid w:val="007D7EAB"/>
    <w:rsid w:val="008031B9"/>
    <w:rsid w:val="00810D76"/>
    <w:rsid w:val="00840D46"/>
    <w:rsid w:val="00852C9C"/>
    <w:rsid w:val="00855169"/>
    <w:rsid w:val="00862DF4"/>
    <w:rsid w:val="00863D2A"/>
    <w:rsid w:val="00871A89"/>
    <w:rsid w:val="00886386"/>
    <w:rsid w:val="00886C18"/>
    <w:rsid w:val="008925BF"/>
    <w:rsid w:val="00893DFC"/>
    <w:rsid w:val="008A213F"/>
    <w:rsid w:val="008B53EE"/>
    <w:rsid w:val="008D0703"/>
    <w:rsid w:val="008E29F4"/>
    <w:rsid w:val="008E37B3"/>
    <w:rsid w:val="008F445D"/>
    <w:rsid w:val="00902D18"/>
    <w:rsid w:val="00904252"/>
    <w:rsid w:val="00906135"/>
    <w:rsid w:val="00917225"/>
    <w:rsid w:val="00922541"/>
    <w:rsid w:val="00934B7E"/>
    <w:rsid w:val="00941A6A"/>
    <w:rsid w:val="00957573"/>
    <w:rsid w:val="00961835"/>
    <w:rsid w:val="009626BA"/>
    <w:rsid w:val="00963F0E"/>
    <w:rsid w:val="00965AAF"/>
    <w:rsid w:val="0097676E"/>
    <w:rsid w:val="00982635"/>
    <w:rsid w:val="0098514A"/>
    <w:rsid w:val="00985BFE"/>
    <w:rsid w:val="009A2348"/>
    <w:rsid w:val="009A2A89"/>
    <w:rsid w:val="009B28CF"/>
    <w:rsid w:val="009B3231"/>
    <w:rsid w:val="009B4DC7"/>
    <w:rsid w:val="009C23B3"/>
    <w:rsid w:val="009C3F7A"/>
    <w:rsid w:val="009D0740"/>
    <w:rsid w:val="00A02A72"/>
    <w:rsid w:val="00A124C7"/>
    <w:rsid w:val="00A40623"/>
    <w:rsid w:val="00A43AC9"/>
    <w:rsid w:val="00A50177"/>
    <w:rsid w:val="00A5792B"/>
    <w:rsid w:val="00A65BB1"/>
    <w:rsid w:val="00A66ED7"/>
    <w:rsid w:val="00A74473"/>
    <w:rsid w:val="00A76251"/>
    <w:rsid w:val="00A76FEF"/>
    <w:rsid w:val="00A84D34"/>
    <w:rsid w:val="00A86E98"/>
    <w:rsid w:val="00AB71B4"/>
    <w:rsid w:val="00AC4322"/>
    <w:rsid w:val="00AE0FCE"/>
    <w:rsid w:val="00AE10CD"/>
    <w:rsid w:val="00AE3249"/>
    <w:rsid w:val="00AF6D44"/>
    <w:rsid w:val="00AF746E"/>
    <w:rsid w:val="00AF78C7"/>
    <w:rsid w:val="00B056F8"/>
    <w:rsid w:val="00B11CF2"/>
    <w:rsid w:val="00B1380A"/>
    <w:rsid w:val="00B149EC"/>
    <w:rsid w:val="00B2036E"/>
    <w:rsid w:val="00B23473"/>
    <w:rsid w:val="00B311A3"/>
    <w:rsid w:val="00B3148F"/>
    <w:rsid w:val="00B36FA1"/>
    <w:rsid w:val="00B44D6C"/>
    <w:rsid w:val="00B57CA4"/>
    <w:rsid w:val="00B64753"/>
    <w:rsid w:val="00B66EB7"/>
    <w:rsid w:val="00B741A8"/>
    <w:rsid w:val="00B76DA0"/>
    <w:rsid w:val="00B82A1F"/>
    <w:rsid w:val="00B952D8"/>
    <w:rsid w:val="00B97493"/>
    <w:rsid w:val="00BA0BA0"/>
    <w:rsid w:val="00BA654D"/>
    <w:rsid w:val="00BA67D4"/>
    <w:rsid w:val="00BB70EF"/>
    <w:rsid w:val="00BC779C"/>
    <w:rsid w:val="00BF0D64"/>
    <w:rsid w:val="00BF606C"/>
    <w:rsid w:val="00C07FA5"/>
    <w:rsid w:val="00C33376"/>
    <w:rsid w:val="00C537F0"/>
    <w:rsid w:val="00C53D23"/>
    <w:rsid w:val="00C578A9"/>
    <w:rsid w:val="00C638F6"/>
    <w:rsid w:val="00C6575B"/>
    <w:rsid w:val="00C6621C"/>
    <w:rsid w:val="00C67D15"/>
    <w:rsid w:val="00C80CFA"/>
    <w:rsid w:val="00C84218"/>
    <w:rsid w:val="00C872C6"/>
    <w:rsid w:val="00C9268B"/>
    <w:rsid w:val="00CC4C15"/>
    <w:rsid w:val="00CD0560"/>
    <w:rsid w:val="00CF47A1"/>
    <w:rsid w:val="00D1308A"/>
    <w:rsid w:val="00D13588"/>
    <w:rsid w:val="00D44FF1"/>
    <w:rsid w:val="00D51037"/>
    <w:rsid w:val="00D62906"/>
    <w:rsid w:val="00D777B3"/>
    <w:rsid w:val="00D859A7"/>
    <w:rsid w:val="00D90C35"/>
    <w:rsid w:val="00D90D79"/>
    <w:rsid w:val="00D97F64"/>
    <w:rsid w:val="00DC2DB2"/>
    <w:rsid w:val="00DD2AE5"/>
    <w:rsid w:val="00DE5C80"/>
    <w:rsid w:val="00E0069C"/>
    <w:rsid w:val="00E00D4E"/>
    <w:rsid w:val="00E062CF"/>
    <w:rsid w:val="00E140CF"/>
    <w:rsid w:val="00E222BF"/>
    <w:rsid w:val="00E241B6"/>
    <w:rsid w:val="00E27799"/>
    <w:rsid w:val="00E70946"/>
    <w:rsid w:val="00E77FBF"/>
    <w:rsid w:val="00E93CED"/>
    <w:rsid w:val="00EA35C8"/>
    <w:rsid w:val="00EB39E9"/>
    <w:rsid w:val="00EE1080"/>
    <w:rsid w:val="00EE2CC8"/>
    <w:rsid w:val="00EE38C0"/>
    <w:rsid w:val="00EE6177"/>
    <w:rsid w:val="00EF0770"/>
    <w:rsid w:val="00EF4FDD"/>
    <w:rsid w:val="00F046D9"/>
    <w:rsid w:val="00F12440"/>
    <w:rsid w:val="00F13ED2"/>
    <w:rsid w:val="00F14370"/>
    <w:rsid w:val="00F4130E"/>
    <w:rsid w:val="00F43CB1"/>
    <w:rsid w:val="00F55896"/>
    <w:rsid w:val="00F60AE7"/>
    <w:rsid w:val="00F808F5"/>
    <w:rsid w:val="00F8249B"/>
    <w:rsid w:val="00F940D3"/>
    <w:rsid w:val="00F95123"/>
    <w:rsid w:val="00F963C6"/>
    <w:rsid w:val="00FA080E"/>
    <w:rsid w:val="00FA3DD3"/>
    <w:rsid w:val="00FB0E73"/>
    <w:rsid w:val="00FB155C"/>
    <w:rsid w:val="00FC6BDF"/>
    <w:rsid w:val="00FC73B6"/>
    <w:rsid w:val="00FD4898"/>
    <w:rsid w:val="00FD63EB"/>
    <w:rsid w:val="00FE43CE"/>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246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page number" w:uiPriority="0"/>
    <w:lsdException w:name="List"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Bahnschrift" w:eastAsia="Bahnschrift" w:hAnsi="Bahnschrift" w:cs="Bahnschrift"/>
      <w:lang w:val="pt-PT"/>
    </w:rPr>
  </w:style>
  <w:style w:type="paragraph" w:styleId="Ttulo1">
    <w:name w:val="heading 1"/>
    <w:basedOn w:val="Normal"/>
    <w:link w:val="Ttulo1Char"/>
    <w:uiPriority w:val="1"/>
    <w:qFormat/>
    <w:rsid w:val="00B3148F"/>
    <w:pPr>
      <w:ind w:left="1346" w:right="182"/>
      <w:outlineLvl w:val="0"/>
    </w:pPr>
    <w:rPr>
      <w:rFonts w:ascii="Cambria" w:eastAsia="Cambria" w:hAnsi="Cambria" w:cs="Cambria"/>
      <w:b/>
      <w:bCs/>
      <w:sz w:val="24"/>
      <w:szCs w:val="24"/>
    </w:rPr>
  </w:style>
  <w:style w:type="paragraph" w:styleId="Ttulo2">
    <w:name w:val="heading 2"/>
    <w:basedOn w:val="Normal"/>
    <w:link w:val="Ttulo2Char"/>
    <w:qFormat/>
    <w:rsid w:val="00871A89"/>
    <w:pPr>
      <w:spacing w:before="1"/>
      <w:ind w:left="970" w:hanging="348"/>
      <w:outlineLvl w:val="1"/>
    </w:pPr>
    <w:rPr>
      <w:rFonts w:ascii="Calibri" w:eastAsia="Calibri" w:hAnsi="Calibri" w:cs="Calibri"/>
      <w:b/>
      <w:bCs/>
      <w:lang w:eastAsia="pt-PT" w:bidi="pt-PT"/>
    </w:rPr>
  </w:style>
  <w:style w:type="paragraph" w:styleId="Ttulo3">
    <w:name w:val="heading 3"/>
    <w:basedOn w:val="Normal"/>
    <w:next w:val="Normal"/>
    <w:link w:val="Ttulo3Char"/>
    <w:unhideWhenUsed/>
    <w:qFormat/>
    <w:rsid w:val="00B3148F"/>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73795F"/>
    <w:pPr>
      <w:keepNext/>
      <w:widowControl/>
      <w:suppressAutoHyphens/>
      <w:autoSpaceDE/>
      <w:autoSpaceDN/>
      <w:jc w:val="center"/>
      <w:outlineLvl w:val="3"/>
    </w:pPr>
    <w:rPr>
      <w:rFonts w:ascii="Times New Roman" w:eastAsia="Times New Roman" w:hAnsi="Times New Roman" w:cs="Times New Roman"/>
      <w:color w:val="000000"/>
      <w:sz w:val="18"/>
      <w:szCs w:val="20"/>
      <w:lang w:val="pt-BR" w:eastAsia="ar-SA"/>
    </w:rPr>
  </w:style>
  <w:style w:type="paragraph" w:styleId="Ttulo5">
    <w:name w:val="heading 5"/>
    <w:basedOn w:val="Normal"/>
    <w:next w:val="Normal"/>
    <w:link w:val="Ttulo5Char"/>
    <w:qFormat/>
    <w:rsid w:val="0073795F"/>
    <w:pPr>
      <w:keepNext/>
      <w:widowControl/>
      <w:suppressAutoHyphens/>
      <w:autoSpaceDE/>
      <w:autoSpaceDN/>
      <w:jc w:val="both"/>
      <w:outlineLvl w:val="4"/>
    </w:pPr>
    <w:rPr>
      <w:rFonts w:ascii="Times New Roman" w:eastAsia="Times New Roman" w:hAnsi="Times New Roman" w:cs="Times New Roman"/>
      <w:color w:val="000000"/>
      <w:sz w:val="24"/>
      <w:szCs w:val="20"/>
      <w:lang w:val="pt-BR" w:eastAsia="ar-SA"/>
    </w:rPr>
  </w:style>
  <w:style w:type="paragraph" w:styleId="Ttulo6">
    <w:name w:val="heading 6"/>
    <w:basedOn w:val="Normal"/>
    <w:next w:val="Normal"/>
    <w:link w:val="Ttulo6Char"/>
    <w:qFormat/>
    <w:rsid w:val="0073795F"/>
    <w:pPr>
      <w:keepNext/>
      <w:widowControl/>
      <w:suppressAutoHyphens/>
      <w:autoSpaceDE/>
      <w:autoSpaceDN/>
      <w:jc w:val="both"/>
      <w:outlineLvl w:val="5"/>
    </w:pPr>
    <w:rPr>
      <w:rFonts w:ascii="Times New Roman" w:eastAsia="Times New Roman" w:hAnsi="Times New Roman" w:cs="Times New Roman"/>
      <w:color w:val="000000"/>
      <w:sz w:val="24"/>
      <w:szCs w:val="20"/>
      <w:u w:val="single"/>
      <w:lang w:val="pt-BR" w:eastAsia="ar-SA"/>
    </w:rPr>
  </w:style>
  <w:style w:type="paragraph" w:styleId="Ttulo7">
    <w:name w:val="heading 7"/>
    <w:basedOn w:val="Normal"/>
    <w:next w:val="Normal"/>
    <w:link w:val="Ttulo7Char"/>
    <w:qFormat/>
    <w:rsid w:val="0073795F"/>
    <w:pPr>
      <w:keepNext/>
      <w:widowControl/>
      <w:suppressAutoHyphens/>
      <w:autoSpaceDE/>
      <w:autoSpaceDN/>
      <w:jc w:val="center"/>
      <w:outlineLvl w:val="6"/>
    </w:pPr>
    <w:rPr>
      <w:rFonts w:ascii="Times New Roman" w:eastAsia="Times New Roman" w:hAnsi="Times New Roman" w:cs="Times New Roman"/>
      <w:b/>
      <w:color w:val="000000"/>
      <w:sz w:val="24"/>
      <w:szCs w:val="20"/>
      <w:lang w:val="pt-BR" w:eastAsia="ar-SA"/>
    </w:rPr>
  </w:style>
  <w:style w:type="paragraph" w:styleId="Ttulo8">
    <w:name w:val="heading 8"/>
    <w:basedOn w:val="Normal"/>
    <w:next w:val="Normal"/>
    <w:link w:val="Ttulo8Char"/>
    <w:qFormat/>
    <w:rsid w:val="0073795F"/>
    <w:pPr>
      <w:keepNext/>
      <w:widowControl/>
      <w:suppressAutoHyphens/>
      <w:autoSpaceDE/>
      <w:autoSpaceDN/>
      <w:ind w:firstLine="1418"/>
      <w:jc w:val="both"/>
      <w:outlineLvl w:val="7"/>
    </w:pPr>
    <w:rPr>
      <w:rFonts w:ascii="Times New Roman" w:eastAsia="Times New Roman" w:hAnsi="Times New Roman" w:cs="Times New Roman"/>
      <w:b/>
      <w:color w:val="000000"/>
      <w:sz w:val="20"/>
      <w:szCs w:val="20"/>
      <w:lang w:val="pt-BR" w:eastAsia="ar-SA"/>
    </w:rPr>
  </w:style>
  <w:style w:type="paragraph" w:styleId="Ttulo9">
    <w:name w:val="heading 9"/>
    <w:basedOn w:val="Normal"/>
    <w:next w:val="Normal"/>
    <w:link w:val="Ttulo9Char"/>
    <w:qFormat/>
    <w:rsid w:val="0073795F"/>
    <w:pPr>
      <w:keepNext/>
      <w:widowControl/>
      <w:suppressAutoHyphens/>
      <w:autoSpaceDE/>
      <w:autoSpaceDN/>
      <w:jc w:val="center"/>
      <w:outlineLvl w:val="8"/>
    </w:pPr>
    <w:rPr>
      <w:rFonts w:ascii="Times New Roman" w:eastAsia="Times New Roman" w:hAnsi="Times New Roman" w:cs="Times New Roman"/>
      <w:color w:val="000000"/>
      <w:sz w:val="24"/>
      <w:szCs w:val="20"/>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rFonts w:ascii="Tahoma" w:eastAsia="Tahoma" w:hAnsi="Tahoma" w:cs="Tahoma"/>
      <w:b/>
      <w:bCs/>
      <w:sz w:val="76"/>
      <w:szCs w:val="76"/>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86E98"/>
    <w:pPr>
      <w:tabs>
        <w:tab w:val="center" w:pos="4252"/>
        <w:tab w:val="right" w:pos="8504"/>
      </w:tabs>
    </w:pPr>
  </w:style>
  <w:style w:type="character" w:customStyle="1" w:styleId="CabealhoChar">
    <w:name w:val="Cabeçalho Char"/>
    <w:basedOn w:val="Fontepargpadro"/>
    <w:link w:val="Cabealho"/>
    <w:uiPriority w:val="99"/>
    <w:rsid w:val="00A86E98"/>
    <w:rPr>
      <w:rFonts w:ascii="Bahnschrift" w:eastAsia="Bahnschrift" w:hAnsi="Bahnschrift" w:cs="Bahnschrift"/>
      <w:lang w:val="pt-PT"/>
    </w:rPr>
  </w:style>
  <w:style w:type="paragraph" w:styleId="Rodap">
    <w:name w:val="footer"/>
    <w:basedOn w:val="Normal"/>
    <w:link w:val="RodapChar"/>
    <w:uiPriority w:val="99"/>
    <w:unhideWhenUsed/>
    <w:rsid w:val="00A86E98"/>
    <w:pPr>
      <w:tabs>
        <w:tab w:val="center" w:pos="4252"/>
        <w:tab w:val="right" w:pos="8504"/>
      </w:tabs>
    </w:pPr>
  </w:style>
  <w:style w:type="character" w:customStyle="1" w:styleId="RodapChar">
    <w:name w:val="Rodapé Char"/>
    <w:basedOn w:val="Fontepargpadro"/>
    <w:link w:val="Rodap"/>
    <w:uiPriority w:val="99"/>
    <w:rsid w:val="00A86E98"/>
    <w:rPr>
      <w:rFonts w:ascii="Bahnschrift" w:eastAsia="Bahnschrift" w:hAnsi="Bahnschrift" w:cs="Bahnschrift"/>
      <w:lang w:val="pt-PT"/>
    </w:rPr>
  </w:style>
  <w:style w:type="paragraph" w:customStyle="1" w:styleId="ParagraphStyle">
    <w:name w:val="Paragraph Style"/>
    <w:rsid w:val="00065455"/>
    <w:pPr>
      <w:widowControl/>
      <w:adjustRightInd w:val="0"/>
    </w:pPr>
    <w:rPr>
      <w:rFonts w:ascii="Arial" w:hAnsi="Arial" w:cs="Arial"/>
      <w:sz w:val="24"/>
      <w:szCs w:val="24"/>
      <w:lang w:val="x-none"/>
    </w:rPr>
  </w:style>
  <w:style w:type="paragraph" w:customStyle="1" w:styleId="Centered">
    <w:name w:val="Centered"/>
    <w:uiPriority w:val="99"/>
    <w:rsid w:val="00065455"/>
    <w:pPr>
      <w:widowControl/>
      <w:adjustRightInd w:val="0"/>
      <w:jc w:val="center"/>
    </w:pPr>
    <w:rPr>
      <w:rFonts w:ascii="Arial" w:hAnsi="Arial" w:cs="Arial"/>
      <w:sz w:val="24"/>
      <w:szCs w:val="24"/>
      <w:lang w:val="x-none"/>
    </w:rPr>
  </w:style>
  <w:style w:type="paragraph" w:customStyle="1" w:styleId="Default">
    <w:name w:val="Default"/>
    <w:rsid w:val="00065455"/>
    <w:pPr>
      <w:widowControl/>
      <w:adjustRightInd w:val="0"/>
    </w:pPr>
    <w:rPr>
      <w:rFonts w:ascii="Times New Roman" w:eastAsia="Times New Roman" w:hAnsi="Times New Roman" w:cs="Times New Roman"/>
      <w:color w:val="000000"/>
      <w:sz w:val="24"/>
      <w:szCs w:val="24"/>
      <w:lang w:val="pt-BR" w:eastAsia="pt-BR"/>
    </w:rPr>
  </w:style>
  <w:style w:type="character" w:styleId="TextodoEspaoReservado">
    <w:name w:val="Placeholder Text"/>
    <w:basedOn w:val="Fontepargpadro"/>
    <w:uiPriority w:val="99"/>
    <w:semiHidden/>
    <w:rsid w:val="00065455"/>
  </w:style>
  <w:style w:type="character" w:customStyle="1" w:styleId="Sobrescrito">
    <w:name w:val="Sobrescrito"/>
    <w:uiPriority w:val="99"/>
    <w:rsid w:val="001F12D8"/>
    <w:rPr>
      <w:position w:val="8"/>
      <w:sz w:val="16"/>
      <w:szCs w:val="16"/>
    </w:rPr>
  </w:style>
  <w:style w:type="character" w:customStyle="1" w:styleId="Subscrito">
    <w:name w:val="Subscrito"/>
    <w:uiPriority w:val="99"/>
    <w:rsid w:val="001F12D8"/>
    <w:rPr>
      <w:position w:val="-8"/>
      <w:sz w:val="16"/>
      <w:szCs w:val="16"/>
    </w:rPr>
  </w:style>
  <w:style w:type="character" w:customStyle="1" w:styleId="Tag">
    <w:name w:val="Tag"/>
    <w:uiPriority w:val="99"/>
    <w:rsid w:val="001F12D8"/>
    <w:rPr>
      <w:sz w:val="20"/>
      <w:szCs w:val="20"/>
      <w:shd w:val="clear" w:color="auto" w:fill="FFFFFF"/>
    </w:rPr>
  </w:style>
  <w:style w:type="character" w:customStyle="1" w:styleId="Ttulo2Char">
    <w:name w:val="Título 2 Char"/>
    <w:basedOn w:val="Fontepargpadro"/>
    <w:link w:val="Ttulo2"/>
    <w:rsid w:val="00871A89"/>
    <w:rPr>
      <w:rFonts w:ascii="Calibri" w:eastAsia="Calibri" w:hAnsi="Calibri" w:cs="Calibri"/>
      <w:b/>
      <w:bCs/>
      <w:lang w:val="pt-PT" w:eastAsia="pt-PT" w:bidi="pt-PT"/>
    </w:rPr>
  </w:style>
  <w:style w:type="table" w:customStyle="1" w:styleId="NormalTable0">
    <w:name w:val="Normal Table0"/>
    <w:uiPriority w:val="2"/>
    <w:semiHidden/>
    <w:unhideWhenUsed/>
    <w:qFormat/>
    <w:rsid w:val="00871A89"/>
    <w:tblPr>
      <w:tblInd w:w="0" w:type="dxa"/>
      <w:tblCellMar>
        <w:top w:w="0" w:type="dxa"/>
        <w:left w:w="0" w:type="dxa"/>
        <w:bottom w:w="0" w:type="dxa"/>
        <w:right w:w="0" w:type="dxa"/>
      </w:tblCellMar>
    </w:tblPr>
  </w:style>
  <w:style w:type="table" w:styleId="Tabelacomgrade">
    <w:name w:val="Table Grid"/>
    <w:basedOn w:val="Tabelanormal"/>
    <w:uiPriority w:val="39"/>
    <w:rsid w:val="00871A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D5CB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rsid w:val="00B3148F"/>
    <w:rPr>
      <w:rFonts w:ascii="Cambria" w:eastAsia="Cambria" w:hAnsi="Cambria" w:cs="Cambria"/>
      <w:b/>
      <w:bCs/>
      <w:sz w:val="24"/>
      <w:szCs w:val="24"/>
      <w:lang w:val="pt-PT"/>
    </w:rPr>
  </w:style>
  <w:style w:type="character" w:customStyle="1" w:styleId="Ttulo3Char">
    <w:name w:val="Título 3 Char"/>
    <w:basedOn w:val="Fontepargpadro"/>
    <w:link w:val="Ttulo3"/>
    <w:rsid w:val="00B3148F"/>
    <w:rPr>
      <w:rFonts w:asciiTheme="majorHAnsi" w:eastAsiaTheme="majorEastAsia" w:hAnsiTheme="majorHAnsi" w:cstheme="majorBidi"/>
      <w:b/>
      <w:bCs/>
      <w:color w:val="4F81BD" w:themeColor="accent1"/>
      <w:lang w:val="pt-PT"/>
    </w:rPr>
  </w:style>
  <w:style w:type="paragraph" w:styleId="Ttulo">
    <w:name w:val="Title"/>
    <w:basedOn w:val="Normal"/>
    <w:link w:val="TtuloChar"/>
    <w:uiPriority w:val="1"/>
    <w:qFormat/>
    <w:rsid w:val="00B3148F"/>
    <w:pPr>
      <w:spacing w:line="375" w:lineRule="exact"/>
      <w:jc w:val="center"/>
    </w:pPr>
    <w:rPr>
      <w:rFonts w:ascii="Cambria" w:eastAsia="Cambria" w:hAnsi="Cambria" w:cs="Cambria"/>
      <w:i/>
      <w:iCs/>
      <w:sz w:val="32"/>
      <w:szCs w:val="32"/>
    </w:rPr>
  </w:style>
  <w:style w:type="character" w:customStyle="1" w:styleId="TtuloChar">
    <w:name w:val="Título Char"/>
    <w:basedOn w:val="Fontepargpadro"/>
    <w:link w:val="Ttulo"/>
    <w:uiPriority w:val="1"/>
    <w:rsid w:val="00B3148F"/>
    <w:rPr>
      <w:rFonts w:ascii="Cambria" w:eastAsia="Cambria" w:hAnsi="Cambria" w:cs="Cambria"/>
      <w:i/>
      <w:iCs/>
      <w:sz w:val="32"/>
      <w:szCs w:val="32"/>
      <w:lang w:val="pt-PT"/>
    </w:rPr>
  </w:style>
  <w:style w:type="paragraph" w:styleId="Textodebalo">
    <w:name w:val="Balloon Text"/>
    <w:basedOn w:val="Normal"/>
    <w:link w:val="TextodebaloChar"/>
    <w:uiPriority w:val="99"/>
    <w:semiHidden/>
    <w:unhideWhenUsed/>
    <w:rsid w:val="00B3148F"/>
    <w:rPr>
      <w:rFonts w:ascii="Tahoma" w:hAnsi="Tahoma" w:cs="Tahoma"/>
      <w:sz w:val="16"/>
      <w:szCs w:val="16"/>
    </w:rPr>
  </w:style>
  <w:style w:type="character" w:customStyle="1" w:styleId="TextodebaloChar">
    <w:name w:val="Texto de balão Char"/>
    <w:basedOn w:val="Fontepargpadro"/>
    <w:link w:val="Textodebalo"/>
    <w:uiPriority w:val="99"/>
    <w:semiHidden/>
    <w:rsid w:val="00B3148F"/>
    <w:rPr>
      <w:rFonts w:ascii="Tahoma" w:eastAsia="Bahnschrift" w:hAnsi="Tahoma" w:cs="Tahoma"/>
      <w:sz w:val="16"/>
      <w:szCs w:val="16"/>
      <w:lang w:val="pt-PT"/>
    </w:rPr>
  </w:style>
  <w:style w:type="character" w:styleId="Hyperlink">
    <w:name w:val="Hyperlink"/>
    <w:basedOn w:val="Fontepargpadro"/>
    <w:uiPriority w:val="99"/>
    <w:unhideWhenUsed/>
    <w:rsid w:val="00B3148F"/>
    <w:rPr>
      <w:color w:val="0000FF" w:themeColor="hyperlink"/>
      <w:u w:val="single"/>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rsid w:val="00B3148F"/>
    <w:rPr>
      <w:rFonts w:ascii="Bahnschrift" w:eastAsia="Bahnschrift" w:hAnsi="Bahnschrift" w:cs="Bahnschrift"/>
      <w:lang w:val="pt-PT"/>
    </w:rPr>
  </w:style>
  <w:style w:type="paragraph" w:customStyle="1" w:styleId="Corpodeeditalpadro">
    <w:name w:val="Corpo de edital padrão"/>
    <w:basedOn w:val="Normal"/>
    <w:uiPriority w:val="99"/>
    <w:rsid w:val="00B3148F"/>
    <w:pPr>
      <w:widowControl/>
      <w:tabs>
        <w:tab w:val="left" w:pos="850"/>
      </w:tabs>
      <w:suppressAutoHyphens/>
      <w:autoSpaceDE/>
      <w:autoSpaceDN/>
      <w:spacing w:after="170" w:line="100" w:lineRule="atLeast"/>
      <w:ind w:left="709" w:hanging="709"/>
      <w:jc w:val="both"/>
    </w:pPr>
    <w:rPr>
      <w:rFonts w:ascii="Arial" w:eastAsia="Times New Roman" w:hAnsi="Arial" w:cs="Arial"/>
      <w:lang w:val="pt-BR" w:eastAsia="ar-SA"/>
    </w:rPr>
  </w:style>
  <w:style w:type="paragraph" w:customStyle="1" w:styleId="Nivel01">
    <w:name w:val="Nivel 01"/>
    <w:basedOn w:val="Ttulo1"/>
    <w:next w:val="Normal"/>
    <w:qFormat/>
    <w:rsid w:val="00B3148F"/>
    <w:pPr>
      <w:keepNext/>
      <w:keepLines/>
      <w:widowControl/>
      <w:numPr>
        <w:numId w:val="1"/>
      </w:numPr>
      <w:tabs>
        <w:tab w:val="left" w:pos="567"/>
      </w:tabs>
      <w:autoSpaceDE/>
      <w:autoSpaceDN/>
      <w:spacing w:before="240"/>
      <w:ind w:right="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B3148F"/>
    <w:pPr>
      <w:widowControl/>
      <w:numPr>
        <w:ilvl w:val="1"/>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B3148F"/>
    <w:pPr>
      <w:widowControl/>
      <w:numPr>
        <w:ilvl w:val="2"/>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B3148F"/>
    <w:pPr>
      <w:numPr>
        <w:ilvl w:val="3"/>
      </w:numPr>
    </w:pPr>
    <w:rPr>
      <w:color w:val="auto"/>
    </w:rPr>
  </w:style>
  <w:style w:type="paragraph" w:customStyle="1" w:styleId="Nivel5">
    <w:name w:val="Nivel 5"/>
    <w:basedOn w:val="Nivel4"/>
    <w:qFormat/>
    <w:rsid w:val="00B3148F"/>
    <w:pPr>
      <w:numPr>
        <w:ilvl w:val="4"/>
      </w:numPr>
    </w:pPr>
  </w:style>
  <w:style w:type="character" w:customStyle="1" w:styleId="Nivel2Char">
    <w:name w:val="Nivel 2 Char"/>
    <w:basedOn w:val="Fontepargpadro"/>
    <w:link w:val="Nivel2"/>
    <w:rsid w:val="00B3148F"/>
    <w:rPr>
      <w:rFonts w:ascii="Arial" w:eastAsiaTheme="minorEastAsia" w:hAnsi="Arial" w:cs="Arial"/>
      <w:color w:val="000000"/>
      <w:sz w:val="20"/>
      <w:szCs w:val="20"/>
      <w:lang w:val="pt-BR" w:eastAsia="pt-BR"/>
    </w:rPr>
  </w:style>
  <w:style w:type="paragraph" w:customStyle="1" w:styleId="textojustificadorecuoprimeiralinhaespsimples">
    <w:name w:val="texto_justificado_recuo_primeira_linha_esp_simples"/>
    <w:basedOn w:val="Normal"/>
    <w:rsid w:val="00B3148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unhideWhenUsed/>
    <w:qFormat/>
    <w:rsid w:val="00B3148F"/>
    <w:rPr>
      <w:sz w:val="16"/>
      <w:szCs w:val="16"/>
    </w:rPr>
  </w:style>
  <w:style w:type="paragraph" w:styleId="Textodecomentrio">
    <w:name w:val="annotation text"/>
    <w:basedOn w:val="Normal"/>
    <w:link w:val="TextodecomentrioChar"/>
    <w:unhideWhenUsed/>
    <w:qFormat/>
    <w:rsid w:val="00B3148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B3148F"/>
    <w:rPr>
      <w:rFonts w:ascii="Ecofont_Spranq_eco_Sans" w:eastAsiaTheme="minorEastAsia" w:hAnsi="Ecofont_Spranq_eco_Sans" w:cs="Tahoma"/>
      <w:sz w:val="20"/>
      <w:szCs w:val="20"/>
      <w:lang w:val="pt-BR" w:eastAsia="pt-BR"/>
    </w:rPr>
  </w:style>
  <w:style w:type="paragraph" w:customStyle="1" w:styleId="Nvel3-R">
    <w:name w:val="Nível 3-R"/>
    <w:basedOn w:val="Nivel3"/>
    <w:link w:val="Nvel3-RChar"/>
    <w:qFormat/>
    <w:rsid w:val="00B3148F"/>
    <w:pPr>
      <w:numPr>
        <w:ilvl w:val="0"/>
        <w:numId w:val="0"/>
      </w:numPr>
      <w:tabs>
        <w:tab w:val="num" w:pos="0"/>
      </w:tabs>
      <w:ind w:left="3198" w:hanging="504"/>
    </w:pPr>
    <w:rPr>
      <w:i/>
      <w:iCs/>
      <w:color w:val="FF0000"/>
    </w:rPr>
  </w:style>
  <w:style w:type="character" w:customStyle="1" w:styleId="Nvel3-RChar">
    <w:name w:val="Nível 3-R Char"/>
    <w:basedOn w:val="Fontepargpadro"/>
    <w:link w:val="Nvel3-R"/>
    <w:rsid w:val="00B3148F"/>
    <w:rPr>
      <w:rFonts w:ascii="Arial" w:eastAsiaTheme="minorEastAsia" w:hAnsi="Arial" w:cs="Arial"/>
      <w:i/>
      <w:iCs/>
      <w:color w:val="FF0000"/>
      <w:sz w:val="20"/>
      <w:szCs w:val="20"/>
      <w:lang w:val="pt-BR" w:eastAsia="pt-BR"/>
    </w:rPr>
  </w:style>
  <w:style w:type="character" w:customStyle="1" w:styleId="CorpodetextoChar">
    <w:name w:val="Corpo de texto Char"/>
    <w:link w:val="Corpodetexto"/>
    <w:rsid w:val="00B3148F"/>
    <w:rPr>
      <w:rFonts w:ascii="Tahoma" w:eastAsia="Tahoma" w:hAnsi="Tahoma" w:cs="Tahoma"/>
      <w:b/>
      <w:bCs/>
      <w:sz w:val="76"/>
      <w:szCs w:val="76"/>
      <w:lang w:val="pt-PT"/>
    </w:rPr>
  </w:style>
  <w:style w:type="character" w:customStyle="1" w:styleId="Ttulo4Char">
    <w:name w:val="Título 4 Char"/>
    <w:basedOn w:val="Fontepargpadro"/>
    <w:link w:val="Ttulo4"/>
    <w:rsid w:val="0073795F"/>
    <w:rPr>
      <w:rFonts w:ascii="Times New Roman" w:eastAsia="Times New Roman" w:hAnsi="Times New Roman" w:cs="Times New Roman"/>
      <w:color w:val="000000"/>
      <w:sz w:val="18"/>
      <w:szCs w:val="20"/>
      <w:lang w:val="pt-BR" w:eastAsia="ar-SA"/>
    </w:rPr>
  </w:style>
  <w:style w:type="character" w:customStyle="1" w:styleId="Ttulo5Char">
    <w:name w:val="Título 5 Char"/>
    <w:basedOn w:val="Fontepargpadro"/>
    <w:link w:val="Ttulo5"/>
    <w:rsid w:val="0073795F"/>
    <w:rPr>
      <w:rFonts w:ascii="Times New Roman" w:eastAsia="Times New Roman" w:hAnsi="Times New Roman" w:cs="Times New Roman"/>
      <w:color w:val="000000"/>
      <w:sz w:val="24"/>
      <w:szCs w:val="20"/>
      <w:lang w:val="pt-BR" w:eastAsia="ar-SA"/>
    </w:rPr>
  </w:style>
  <w:style w:type="character" w:customStyle="1" w:styleId="Ttulo6Char">
    <w:name w:val="Título 6 Char"/>
    <w:basedOn w:val="Fontepargpadro"/>
    <w:link w:val="Ttulo6"/>
    <w:rsid w:val="0073795F"/>
    <w:rPr>
      <w:rFonts w:ascii="Times New Roman" w:eastAsia="Times New Roman" w:hAnsi="Times New Roman" w:cs="Times New Roman"/>
      <w:color w:val="000000"/>
      <w:sz w:val="24"/>
      <w:szCs w:val="20"/>
      <w:u w:val="single"/>
      <w:lang w:val="pt-BR" w:eastAsia="ar-SA"/>
    </w:rPr>
  </w:style>
  <w:style w:type="character" w:customStyle="1" w:styleId="Ttulo7Char">
    <w:name w:val="Título 7 Char"/>
    <w:basedOn w:val="Fontepargpadro"/>
    <w:link w:val="Ttulo7"/>
    <w:rsid w:val="0073795F"/>
    <w:rPr>
      <w:rFonts w:ascii="Times New Roman" w:eastAsia="Times New Roman" w:hAnsi="Times New Roman" w:cs="Times New Roman"/>
      <w:b/>
      <w:color w:val="000000"/>
      <w:sz w:val="24"/>
      <w:szCs w:val="20"/>
      <w:lang w:val="pt-BR" w:eastAsia="ar-SA"/>
    </w:rPr>
  </w:style>
  <w:style w:type="character" w:customStyle="1" w:styleId="Ttulo8Char">
    <w:name w:val="Título 8 Char"/>
    <w:basedOn w:val="Fontepargpadro"/>
    <w:link w:val="Ttulo8"/>
    <w:rsid w:val="0073795F"/>
    <w:rPr>
      <w:rFonts w:ascii="Times New Roman" w:eastAsia="Times New Roman" w:hAnsi="Times New Roman" w:cs="Times New Roman"/>
      <w:b/>
      <w:color w:val="000000"/>
      <w:sz w:val="20"/>
      <w:szCs w:val="20"/>
      <w:lang w:val="pt-BR" w:eastAsia="ar-SA"/>
    </w:rPr>
  </w:style>
  <w:style w:type="character" w:customStyle="1" w:styleId="Ttulo9Char">
    <w:name w:val="Título 9 Char"/>
    <w:basedOn w:val="Fontepargpadro"/>
    <w:link w:val="Ttulo9"/>
    <w:rsid w:val="0073795F"/>
    <w:rPr>
      <w:rFonts w:ascii="Times New Roman" w:eastAsia="Times New Roman" w:hAnsi="Times New Roman" w:cs="Times New Roman"/>
      <w:color w:val="000000"/>
      <w:sz w:val="24"/>
      <w:szCs w:val="20"/>
      <w:lang w:val="pt-BR" w:eastAsia="ar-SA"/>
    </w:rPr>
  </w:style>
  <w:style w:type="character" w:customStyle="1" w:styleId="WW8Num2z0">
    <w:name w:val="WW8Num2z0"/>
    <w:rsid w:val="0073795F"/>
    <w:rPr>
      <w:rFonts w:ascii="Symbol" w:hAnsi="Symbol"/>
    </w:rPr>
  </w:style>
  <w:style w:type="character" w:customStyle="1" w:styleId="WW8Num3z0">
    <w:name w:val="WW8Num3z0"/>
    <w:rsid w:val="0073795F"/>
    <w:rPr>
      <w:rFonts w:ascii="StarSymbol" w:hAnsi="StarSymbol"/>
      <w:b w:val="0"/>
      <w:i w:val="0"/>
      <w:color w:val="000000"/>
      <w:sz w:val="24"/>
      <w:u w:val="none"/>
    </w:rPr>
  </w:style>
  <w:style w:type="character" w:customStyle="1" w:styleId="WW8Num4z0">
    <w:name w:val="WW8Num4z0"/>
    <w:rsid w:val="0073795F"/>
    <w:rPr>
      <w:rFonts w:ascii="Symbol" w:hAnsi="Symbol"/>
    </w:rPr>
  </w:style>
  <w:style w:type="character" w:customStyle="1" w:styleId="WW8Num5z0">
    <w:name w:val="WW8Num5z0"/>
    <w:rsid w:val="0073795F"/>
    <w:rPr>
      <w:rFonts w:ascii="Symbol" w:hAnsi="Symbol"/>
      <w:b w:val="0"/>
      <w:i w:val="0"/>
    </w:rPr>
  </w:style>
  <w:style w:type="character" w:customStyle="1" w:styleId="WW8Num6z0">
    <w:name w:val="WW8Num6z0"/>
    <w:rsid w:val="0073795F"/>
    <w:rPr>
      <w:rFonts w:ascii="Times New Roman" w:hAnsi="Times New Roman"/>
      <w:b w:val="0"/>
      <w:i w:val="0"/>
      <w:color w:val="000000"/>
      <w:sz w:val="24"/>
      <w:u w:val="none"/>
    </w:rPr>
  </w:style>
  <w:style w:type="character" w:customStyle="1" w:styleId="WW8Num7z0">
    <w:name w:val="WW8Num7z0"/>
    <w:rsid w:val="0073795F"/>
    <w:rPr>
      <w:rFonts w:ascii="StarSymbol" w:hAnsi="StarSymbol" w:cs="StarSymbol"/>
      <w:sz w:val="18"/>
      <w:szCs w:val="18"/>
    </w:rPr>
  </w:style>
  <w:style w:type="character" w:customStyle="1" w:styleId="Absatz-Standardschriftart">
    <w:name w:val="Absatz-Standardschriftart"/>
    <w:rsid w:val="0073795F"/>
  </w:style>
  <w:style w:type="character" w:customStyle="1" w:styleId="WW-Absatz-Standardschriftart">
    <w:name w:val="WW-Absatz-Standardschriftart"/>
    <w:rsid w:val="0073795F"/>
  </w:style>
  <w:style w:type="character" w:customStyle="1" w:styleId="WW-Absatz-Standardschriftart1">
    <w:name w:val="WW-Absatz-Standardschriftart1"/>
    <w:rsid w:val="0073795F"/>
  </w:style>
  <w:style w:type="character" w:customStyle="1" w:styleId="WW-Absatz-Standardschriftart11">
    <w:name w:val="WW-Absatz-Standardschriftart11"/>
    <w:rsid w:val="0073795F"/>
  </w:style>
  <w:style w:type="character" w:customStyle="1" w:styleId="WW-Absatz-Standardschriftart111">
    <w:name w:val="WW-Absatz-Standardschriftart111"/>
    <w:rsid w:val="0073795F"/>
  </w:style>
  <w:style w:type="character" w:customStyle="1" w:styleId="WW-Absatz-Standardschriftart1111">
    <w:name w:val="WW-Absatz-Standardschriftart1111"/>
    <w:rsid w:val="0073795F"/>
  </w:style>
  <w:style w:type="character" w:customStyle="1" w:styleId="WW-Absatz-Standardschriftart11111">
    <w:name w:val="WW-Absatz-Standardschriftart11111"/>
    <w:rsid w:val="0073795F"/>
  </w:style>
  <w:style w:type="character" w:customStyle="1" w:styleId="WW-Absatz-Standardschriftart111111">
    <w:name w:val="WW-Absatz-Standardschriftart111111"/>
    <w:rsid w:val="0073795F"/>
  </w:style>
  <w:style w:type="character" w:customStyle="1" w:styleId="WW-Absatz-Standardschriftart1111111">
    <w:name w:val="WW-Absatz-Standardschriftart1111111"/>
    <w:rsid w:val="0073795F"/>
  </w:style>
  <w:style w:type="character" w:customStyle="1" w:styleId="WW-Absatz-Standardschriftart11111111">
    <w:name w:val="WW-Absatz-Standardschriftart11111111"/>
    <w:rsid w:val="0073795F"/>
  </w:style>
  <w:style w:type="character" w:customStyle="1" w:styleId="WW-Absatz-Standardschriftart111111111">
    <w:name w:val="WW-Absatz-Standardschriftart111111111"/>
    <w:rsid w:val="0073795F"/>
  </w:style>
  <w:style w:type="character" w:customStyle="1" w:styleId="WW-Absatz-Standardschriftart1111111111">
    <w:name w:val="WW-Absatz-Standardschriftart1111111111"/>
    <w:rsid w:val="0073795F"/>
  </w:style>
  <w:style w:type="character" w:customStyle="1" w:styleId="WW-Absatz-Standardschriftart11111111111">
    <w:name w:val="WW-Absatz-Standardschriftart11111111111"/>
    <w:rsid w:val="0073795F"/>
  </w:style>
  <w:style w:type="character" w:customStyle="1" w:styleId="WW-Absatz-Standardschriftart111111111111">
    <w:name w:val="WW-Absatz-Standardschriftart111111111111"/>
    <w:rsid w:val="0073795F"/>
  </w:style>
  <w:style w:type="character" w:customStyle="1" w:styleId="WW-Absatz-Standardschriftart1111111111111">
    <w:name w:val="WW-Absatz-Standardschriftart1111111111111"/>
    <w:rsid w:val="0073795F"/>
  </w:style>
  <w:style w:type="character" w:customStyle="1" w:styleId="WW-Absatz-Standardschriftart11111111111111">
    <w:name w:val="WW-Absatz-Standardschriftart11111111111111"/>
    <w:rsid w:val="0073795F"/>
  </w:style>
  <w:style w:type="character" w:customStyle="1" w:styleId="WW-Absatz-Standardschriftart111111111111111">
    <w:name w:val="WW-Absatz-Standardschriftart111111111111111"/>
    <w:rsid w:val="0073795F"/>
  </w:style>
  <w:style w:type="character" w:customStyle="1" w:styleId="WW-Absatz-Standardschriftart1111111111111111">
    <w:name w:val="WW-Absatz-Standardschriftart1111111111111111"/>
    <w:rsid w:val="0073795F"/>
  </w:style>
  <w:style w:type="character" w:customStyle="1" w:styleId="WW8Num13z0">
    <w:name w:val="WW8Num13z0"/>
    <w:rsid w:val="0073795F"/>
    <w:rPr>
      <w:rFonts w:ascii="StarSymbol" w:hAnsi="StarSymbol" w:cs="StarSymbol"/>
      <w:sz w:val="18"/>
      <w:szCs w:val="18"/>
    </w:rPr>
  </w:style>
  <w:style w:type="character" w:customStyle="1" w:styleId="WW8Num15z0">
    <w:name w:val="WW8Num15z0"/>
    <w:rsid w:val="0073795F"/>
    <w:rPr>
      <w:rFonts w:ascii="Times New Roman" w:hAnsi="Times New Roman"/>
      <w:b w:val="0"/>
      <w:i w:val="0"/>
      <w:color w:val="000000"/>
      <w:sz w:val="24"/>
      <w:u w:val="none"/>
    </w:rPr>
  </w:style>
  <w:style w:type="character" w:customStyle="1" w:styleId="WW8Num16z0">
    <w:name w:val="WW8Num16z0"/>
    <w:rsid w:val="0073795F"/>
    <w:rPr>
      <w:rFonts w:ascii="StarSymbol" w:hAnsi="StarSymbol" w:cs="StarSymbol"/>
      <w:sz w:val="18"/>
      <w:szCs w:val="18"/>
    </w:rPr>
  </w:style>
  <w:style w:type="character" w:customStyle="1" w:styleId="WW-Absatz-Standardschriftart11111111111111111">
    <w:name w:val="WW-Absatz-Standardschriftart11111111111111111"/>
    <w:rsid w:val="0073795F"/>
  </w:style>
  <w:style w:type="character" w:customStyle="1" w:styleId="WW8Num14z0">
    <w:name w:val="WW8Num14z0"/>
    <w:rsid w:val="0073795F"/>
    <w:rPr>
      <w:rFonts w:ascii="Symbol" w:hAnsi="Symbol"/>
      <w:b w:val="0"/>
      <w:i w:val="0"/>
    </w:rPr>
  </w:style>
  <w:style w:type="character" w:customStyle="1" w:styleId="WW8Num31z0">
    <w:name w:val="WW8Num31z0"/>
    <w:rsid w:val="0073795F"/>
    <w:rPr>
      <w:rFonts w:ascii="StarSymbol" w:hAnsi="StarSymbol" w:cs="StarSymbol"/>
      <w:sz w:val="18"/>
      <w:szCs w:val="18"/>
    </w:rPr>
  </w:style>
  <w:style w:type="character" w:customStyle="1" w:styleId="WW-Absatz-Standardschriftart111111111111111111">
    <w:name w:val="WW-Absatz-Standardschriftart111111111111111111"/>
    <w:rsid w:val="0073795F"/>
  </w:style>
  <w:style w:type="character" w:customStyle="1" w:styleId="WW8Num2z1">
    <w:name w:val="WW8Num2z1"/>
    <w:rsid w:val="0073795F"/>
    <w:rPr>
      <w:rFonts w:ascii="Courier New" w:hAnsi="Courier New"/>
    </w:rPr>
  </w:style>
  <w:style w:type="character" w:customStyle="1" w:styleId="WW8Num2z2">
    <w:name w:val="WW8Num2z2"/>
    <w:rsid w:val="0073795F"/>
    <w:rPr>
      <w:rFonts w:ascii="Wingdings" w:hAnsi="Wingdings"/>
    </w:rPr>
  </w:style>
  <w:style w:type="character" w:customStyle="1" w:styleId="WW8Num17z0">
    <w:name w:val="WW8Num17z0"/>
    <w:rsid w:val="0073795F"/>
    <w:rPr>
      <w:color w:val="000000"/>
    </w:rPr>
  </w:style>
  <w:style w:type="character" w:customStyle="1" w:styleId="WW8Num20z0">
    <w:name w:val="WW8Num20z0"/>
    <w:rsid w:val="0073795F"/>
    <w:rPr>
      <w:rFonts w:ascii="Symbol" w:hAnsi="Symbol"/>
      <w:b w:val="0"/>
      <w:i w:val="0"/>
    </w:rPr>
  </w:style>
  <w:style w:type="character" w:customStyle="1" w:styleId="WW8Num21z0">
    <w:name w:val="WW8Num21z0"/>
    <w:rsid w:val="0073795F"/>
    <w:rPr>
      <w:color w:val="000000"/>
    </w:rPr>
  </w:style>
  <w:style w:type="character" w:customStyle="1" w:styleId="WW8Num24z0">
    <w:name w:val="WW8Num24z0"/>
    <w:rsid w:val="0073795F"/>
    <w:rPr>
      <w:rFonts w:ascii="Symbol" w:hAnsi="Symbol"/>
      <w:b w:val="0"/>
      <w:i w:val="0"/>
    </w:rPr>
  </w:style>
  <w:style w:type="character" w:customStyle="1" w:styleId="WW8Num32z0">
    <w:name w:val="WW8Num32z0"/>
    <w:rsid w:val="0073795F"/>
    <w:rPr>
      <w:rFonts w:ascii="Times New Roman" w:hAnsi="Times New Roman"/>
      <w:b w:val="0"/>
      <w:i w:val="0"/>
      <w:color w:val="000000"/>
      <w:sz w:val="24"/>
      <w:u w:val="none"/>
    </w:rPr>
  </w:style>
  <w:style w:type="character" w:customStyle="1" w:styleId="WW8Num37z0">
    <w:name w:val="WW8Num37z0"/>
    <w:rsid w:val="0073795F"/>
    <w:rPr>
      <w:rFonts w:ascii="Symbol" w:hAnsi="Symbol"/>
    </w:rPr>
  </w:style>
  <w:style w:type="character" w:customStyle="1" w:styleId="WW8Num56z0">
    <w:name w:val="WW8Num56z0"/>
    <w:rsid w:val="0073795F"/>
    <w:rPr>
      <w:rFonts w:ascii="Times New Roman" w:hAnsi="Times New Roman"/>
      <w:b w:val="0"/>
      <w:i w:val="0"/>
      <w:color w:val="000000"/>
      <w:sz w:val="24"/>
      <w:u w:val="none"/>
    </w:rPr>
  </w:style>
  <w:style w:type="character" w:customStyle="1" w:styleId="WW8Num65z0">
    <w:name w:val="WW8Num65z0"/>
    <w:rsid w:val="0073795F"/>
    <w:rPr>
      <w:b w:val="0"/>
    </w:rPr>
  </w:style>
  <w:style w:type="character" w:customStyle="1" w:styleId="WW8Num68z0">
    <w:name w:val="WW8Num68z0"/>
    <w:rsid w:val="0073795F"/>
    <w:rPr>
      <w:rFonts w:ascii="Symbol" w:hAnsi="Symbol"/>
    </w:rPr>
  </w:style>
  <w:style w:type="character" w:customStyle="1" w:styleId="WW8Num69z0">
    <w:name w:val="WW8Num69z0"/>
    <w:rsid w:val="0073795F"/>
    <w:rPr>
      <w:rFonts w:ascii="Symbol" w:hAnsi="Symbol"/>
    </w:rPr>
  </w:style>
  <w:style w:type="character" w:customStyle="1" w:styleId="WW8Num70z0">
    <w:name w:val="WW8Num70z0"/>
    <w:rsid w:val="0073795F"/>
    <w:rPr>
      <w:rFonts w:ascii="Symbol" w:hAnsi="Symbol"/>
      <w:b w:val="0"/>
      <w:i w:val="0"/>
    </w:rPr>
  </w:style>
  <w:style w:type="character" w:customStyle="1" w:styleId="WW8Num79z0">
    <w:name w:val="WW8Num79z0"/>
    <w:rsid w:val="0073795F"/>
    <w:rPr>
      <w:rFonts w:ascii="Symbol" w:hAnsi="Symbol"/>
    </w:rPr>
  </w:style>
  <w:style w:type="character" w:customStyle="1" w:styleId="WW8Num87z0">
    <w:name w:val="WW8Num87z0"/>
    <w:rsid w:val="0073795F"/>
    <w:rPr>
      <w:rFonts w:ascii="Times New Roman" w:hAnsi="Times New Roman"/>
      <w:b w:val="0"/>
      <w:i w:val="0"/>
      <w:color w:val="000000"/>
      <w:sz w:val="20"/>
      <w:u w:val="none"/>
    </w:rPr>
  </w:style>
  <w:style w:type="character" w:customStyle="1" w:styleId="WW8Num89z0">
    <w:name w:val="WW8Num89z0"/>
    <w:rsid w:val="0073795F"/>
    <w:rPr>
      <w:rFonts w:ascii="Symbol" w:hAnsi="Symbol"/>
    </w:rPr>
  </w:style>
  <w:style w:type="character" w:customStyle="1" w:styleId="WW8Num91z0">
    <w:name w:val="WW8Num91z0"/>
    <w:rsid w:val="0073795F"/>
    <w:rPr>
      <w:rFonts w:ascii="Times New Roman" w:hAnsi="Times New Roman"/>
      <w:b w:val="0"/>
      <w:i w:val="0"/>
      <w:color w:val="000000"/>
      <w:sz w:val="24"/>
      <w:u w:val="none"/>
    </w:rPr>
  </w:style>
  <w:style w:type="character" w:customStyle="1" w:styleId="WW8Num93z0">
    <w:name w:val="WW8Num93z0"/>
    <w:rsid w:val="0073795F"/>
    <w:rPr>
      <w:rFonts w:ascii="Symbol" w:hAnsi="Symbol"/>
      <w:b w:val="0"/>
      <w:i w:val="0"/>
    </w:rPr>
  </w:style>
  <w:style w:type="character" w:customStyle="1" w:styleId="WW8Num96z0">
    <w:name w:val="WW8Num96z0"/>
    <w:rsid w:val="0073795F"/>
    <w:rPr>
      <w:rFonts w:ascii="Symbol" w:hAnsi="Symbol"/>
      <w:b w:val="0"/>
      <w:i w:val="0"/>
    </w:rPr>
  </w:style>
  <w:style w:type="character" w:customStyle="1" w:styleId="WW8Num98z0">
    <w:name w:val="WW8Num98z0"/>
    <w:rsid w:val="0073795F"/>
    <w:rPr>
      <w:rFonts w:ascii="Times New Roman" w:hAnsi="Times New Roman"/>
      <w:b w:val="0"/>
      <w:i w:val="0"/>
      <w:color w:val="000000"/>
      <w:sz w:val="24"/>
      <w:u w:val="none"/>
    </w:rPr>
  </w:style>
  <w:style w:type="character" w:customStyle="1" w:styleId="WW8Num99z0">
    <w:name w:val="WW8Num99z0"/>
    <w:rsid w:val="0073795F"/>
    <w:rPr>
      <w:rFonts w:ascii="Times New Roman" w:hAnsi="Times New Roman"/>
      <w:b w:val="0"/>
      <w:i w:val="0"/>
      <w:color w:val="000000"/>
      <w:sz w:val="24"/>
      <w:u w:val="none"/>
    </w:rPr>
  </w:style>
  <w:style w:type="character" w:customStyle="1" w:styleId="WW8Num102z0">
    <w:name w:val="WW8Num102z0"/>
    <w:rsid w:val="0073795F"/>
    <w:rPr>
      <w:b w:val="0"/>
    </w:rPr>
  </w:style>
  <w:style w:type="character" w:customStyle="1" w:styleId="WW8Num103z0">
    <w:name w:val="WW8Num103z0"/>
    <w:rsid w:val="0073795F"/>
    <w:rPr>
      <w:color w:val="000000"/>
    </w:rPr>
  </w:style>
  <w:style w:type="character" w:customStyle="1" w:styleId="WW8Num109z0">
    <w:name w:val="WW8Num109z0"/>
    <w:rsid w:val="0073795F"/>
    <w:rPr>
      <w:rFonts w:ascii="Symbol" w:hAnsi="Symbol"/>
    </w:rPr>
  </w:style>
  <w:style w:type="character" w:customStyle="1" w:styleId="WW8Num119z0">
    <w:name w:val="WW8Num119z0"/>
    <w:rsid w:val="0073795F"/>
    <w:rPr>
      <w:rFonts w:ascii="Symbol" w:hAnsi="Symbol"/>
    </w:rPr>
  </w:style>
  <w:style w:type="character" w:customStyle="1" w:styleId="WW8Num124z0">
    <w:name w:val="WW8Num124z0"/>
    <w:rsid w:val="0073795F"/>
    <w:rPr>
      <w:rFonts w:ascii="Symbol" w:hAnsi="Symbol"/>
    </w:rPr>
  </w:style>
  <w:style w:type="character" w:customStyle="1" w:styleId="WW8Num124z1">
    <w:name w:val="WW8Num124z1"/>
    <w:rsid w:val="0073795F"/>
    <w:rPr>
      <w:rFonts w:ascii="Courier New" w:hAnsi="Courier New"/>
    </w:rPr>
  </w:style>
  <w:style w:type="character" w:customStyle="1" w:styleId="WW8Num124z2">
    <w:name w:val="WW8Num124z2"/>
    <w:rsid w:val="0073795F"/>
    <w:rPr>
      <w:rFonts w:ascii="Wingdings" w:hAnsi="Wingdings"/>
    </w:rPr>
  </w:style>
  <w:style w:type="character" w:customStyle="1" w:styleId="WW8Num130z0">
    <w:name w:val="WW8Num130z0"/>
    <w:rsid w:val="0073795F"/>
    <w:rPr>
      <w:rFonts w:ascii="Times New Roman" w:hAnsi="Times New Roman"/>
      <w:b w:val="0"/>
      <w:i w:val="0"/>
      <w:color w:val="000000"/>
      <w:sz w:val="20"/>
      <w:u w:val="none"/>
    </w:rPr>
  </w:style>
  <w:style w:type="character" w:customStyle="1" w:styleId="WW8Num131z0">
    <w:name w:val="WW8Num131z0"/>
    <w:rsid w:val="0073795F"/>
    <w:rPr>
      <w:i w:val="0"/>
    </w:rPr>
  </w:style>
  <w:style w:type="character" w:customStyle="1" w:styleId="WW8Num139z0">
    <w:name w:val="WW8Num139z0"/>
    <w:rsid w:val="0073795F"/>
    <w:rPr>
      <w:color w:val="000000"/>
    </w:rPr>
  </w:style>
  <w:style w:type="character" w:customStyle="1" w:styleId="WW8Num151z0">
    <w:name w:val="WW8Num151z0"/>
    <w:rsid w:val="0073795F"/>
    <w:rPr>
      <w:rFonts w:ascii="Times New Roman" w:hAnsi="Times New Roman"/>
      <w:b w:val="0"/>
      <w:i w:val="0"/>
      <w:color w:val="000000"/>
      <w:sz w:val="24"/>
      <w:u w:val="none"/>
    </w:rPr>
  </w:style>
  <w:style w:type="character" w:customStyle="1" w:styleId="WW8Num155z0">
    <w:name w:val="WW8Num155z0"/>
    <w:rsid w:val="0073795F"/>
    <w:rPr>
      <w:rFonts w:ascii="Symbol" w:hAnsi="Symbol"/>
      <w:b w:val="0"/>
      <w:i w:val="0"/>
    </w:rPr>
  </w:style>
  <w:style w:type="character" w:customStyle="1" w:styleId="WW8Num156z0">
    <w:name w:val="WW8Num156z0"/>
    <w:rsid w:val="0073795F"/>
    <w:rPr>
      <w:rFonts w:ascii="Symbol" w:hAnsi="Symbol"/>
    </w:rPr>
  </w:style>
  <w:style w:type="character" w:customStyle="1" w:styleId="WW8Num164z0">
    <w:name w:val="WW8Num164z0"/>
    <w:rsid w:val="0073795F"/>
    <w:rPr>
      <w:rFonts w:ascii="Times New Roman" w:hAnsi="Times New Roman" w:cs="Times New Roman"/>
      <w:sz w:val="23"/>
    </w:rPr>
  </w:style>
  <w:style w:type="character" w:customStyle="1" w:styleId="WW8Num166z0">
    <w:name w:val="WW8Num166z0"/>
    <w:rsid w:val="0073795F"/>
    <w:rPr>
      <w:rFonts w:ascii="Times New Roman" w:hAnsi="Times New Roman"/>
      <w:b w:val="0"/>
      <w:i w:val="0"/>
      <w:color w:val="000000"/>
      <w:sz w:val="24"/>
      <w:u w:val="none"/>
    </w:rPr>
  </w:style>
  <w:style w:type="character" w:customStyle="1" w:styleId="WW8Num168z0">
    <w:name w:val="WW8Num168z0"/>
    <w:rsid w:val="0073795F"/>
    <w:rPr>
      <w:color w:val="000000"/>
    </w:rPr>
  </w:style>
  <w:style w:type="character" w:customStyle="1" w:styleId="WW8Num172z0">
    <w:name w:val="WW8Num172z0"/>
    <w:rsid w:val="0073795F"/>
    <w:rPr>
      <w:rFonts w:ascii="Times New Roman" w:hAnsi="Times New Roman"/>
      <w:b w:val="0"/>
      <w:i w:val="0"/>
      <w:color w:val="000000"/>
      <w:sz w:val="24"/>
      <w:u w:val="none"/>
    </w:rPr>
  </w:style>
  <w:style w:type="character" w:customStyle="1" w:styleId="WW8Num174z0">
    <w:name w:val="WW8Num174z0"/>
    <w:rsid w:val="0073795F"/>
    <w:rPr>
      <w:rFonts w:ascii="Times New Roman" w:hAnsi="Times New Roman"/>
      <w:b w:val="0"/>
      <w:i w:val="0"/>
      <w:color w:val="000000"/>
      <w:sz w:val="24"/>
      <w:u w:val="none"/>
    </w:rPr>
  </w:style>
  <w:style w:type="character" w:customStyle="1" w:styleId="WW8Num180z0">
    <w:name w:val="WW8Num180z0"/>
    <w:rsid w:val="0073795F"/>
    <w:rPr>
      <w:rFonts w:ascii="Symbol" w:hAnsi="Symbol"/>
      <w:b w:val="0"/>
      <w:i w:val="0"/>
    </w:rPr>
  </w:style>
  <w:style w:type="character" w:customStyle="1" w:styleId="WW8Num182z0">
    <w:name w:val="WW8Num182z0"/>
    <w:rsid w:val="0073795F"/>
    <w:rPr>
      <w:rFonts w:ascii="Times New Roman" w:hAnsi="Times New Roman"/>
      <w:b w:val="0"/>
      <w:i w:val="0"/>
      <w:color w:val="000000"/>
      <w:sz w:val="24"/>
      <w:u w:val="none"/>
    </w:rPr>
  </w:style>
  <w:style w:type="character" w:customStyle="1" w:styleId="WW8Num185z0">
    <w:name w:val="WW8Num185z0"/>
    <w:rsid w:val="0073795F"/>
    <w:rPr>
      <w:rFonts w:ascii="Times New Roman" w:hAnsi="Times New Roman"/>
      <w:b w:val="0"/>
      <w:i w:val="0"/>
      <w:color w:val="000000"/>
      <w:sz w:val="24"/>
      <w:u w:val="none"/>
    </w:rPr>
  </w:style>
  <w:style w:type="character" w:customStyle="1" w:styleId="WW8Num192z0">
    <w:name w:val="WW8Num192z0"/>
    <w:rsid w:val="0073795F"/>
    <w:rPr>
      <w:rFonts w:ascii="Symbol" w:hAnsi="Symbol"/>
    </w:rPr>
  </w:style>
  <w:style w:type="character" w:customStyle="1" w:styleId="WW8Num193z0">
    <w:name w:val="WW8Num193z0"/>
    <w:rsid w:val="0073795F"/>
    <w:rPr>
      <w:color w:val="auto"/>
    </w:rPr>
  </w:style>
  <w:style w:type="character" w:customStyle="1" w:styleId="WW8Num196z0">
    <w:name w:val="WW8Num196z0"/>
    <w:rsid w:val="0073795F"/>
    <w:rPr>
      <w:rFonts w:ascii="Symbol" w:hAnsi="Symbol"/>
    </w:rPr>
  </w:style>
  <w:style w:type="character" w:styleId="Nmerodepgina">
    <w:name w:val="page number"/>
    <w:basedOn w:val="Fontepargpadro"/>
    <w:rsid w:val="0073795F"/>
  </w:style>
  <w:style w:type="character" w:customStyle="1" w:styleId="Smbolosdenumerao">
    <w:name w:val="Símbolos de numeração"/>
    <w:rsid w:val="0073795F"/>
  </w:style>
  <w:style w:type="character" w:customStyle="1" w:styleId="Marcadores">
    <w:name w:val="Marcadores"/>
    <w:rsid w:val="0073795F"/>
    <w:rPr>
      <w:rFonts w:ascii="StarSymbol" w:eastAsia="StarSymbol" w:hAnsi="StarSymbol" w:cs="StarSymbol"/>
      <w:sz w:val="18"/>
      <w:szCs w:val="18"/>
    </w:rPr>
  </w:style>
  <w:style w:type="paragraph" w:customStyle="1" w:styleId="Captulo">
    <w:name w:val="Capítulo"/>
    <w:basedOn w:val="Normal"/>
    <w:next w:val="Corpodetexto"/>
    <w:rsid w:val="0073795F"/>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Corpodetexto"/>
    <w:rsid w:val="0073795F"/>
    <w:pPr>
      <w:widowControl/>
      <w:suppressAutoHyphens/>
      <w:autoSpaceDE/>
      <w:autoSpaceDN/>
      <w:jc w:val="both"/>
    </w:pPr>
    <w:rPr>
      <w:rFonts w:ascii="Times New Roman" w:eastAsia="Times New Roman" w:hAnsi="Times New Roman"/>
      <w:b w:val="0"/>
      <w:bCs w:val="0"/>
      <w:color w:val="000000"/>
      <w:sz w:val="18"/>
      <w:szCs w:val="20"/>
      <w:lang w:val="pt-BR" w:eastAsia="ar-SA"/>
    </w:rPr>
  </w:style>
  <w:style w:type="paragraph" w:styleId="Legenda">
    <w:name w:val="caption"/>
    <w:basedOn w:val="Normal"/>
    <w:next w:val="Normal"/>
    <w:qFormat/>
    <w:rsid w:val="0073795F"/>
    <w:pPr>
      <w:widowControl/>
      <w:tabs>
        <w:tab w:val="left" w:pos="709"/>
        <w:tab w:val="left" w:pos="1560"/>
        <w:tab w:val="left" w:pos="2694"/>
      </w:tabs>
      <w:suppressAutoHyphens/>
      <w:autoSpaceDE/>
      <w:autoSpaceDN/>
      <w:spacing w:before="240"/>
      <w:jc w:val="center"/>
    </w:pPr>
    <w:rPr>
      <w:rFonts w:ascii="Times New Roman" w:eastAsia="Times New Roman" w:hAnsi="Times New Roman" w:cs="Times New Roman"/>
      <w:b/>
      <w:color w:val="000000"/>
      <w:sz w:val="24"/>
      <w:szCs w:val="20"/>
      <w:lang w:val="pt-BR" w:eastAsia="ar-SA"/>
    </w:rPr>
  </w:style>
  <w:style w:type="paragraph" w:customStyle="1" w:styleId="ndice">
    <w:name w:val="Índice"/>
    <w:basedOn w:val="Normal"/>
    <w:rsid w:val="0073795F"/>
    <w:pPr>
      <w:widowControl/>
      <w:suppressLineNumbers/>
      <w:suppressAutoHyphens/>
      <w:autoSpaceDE/>
      <w:autoSpaceDN/>
    </w:pPr>
    <w:rPr>
      <w:rFonts w:ascii="Times New Roman" w:eastAsia="Times New Roman" w:hAnsi="Times New Roman" w:cs="Tahoma"/>
      <w:sz w:val="20"/>
      <w:szCs w:val="20"/>
      <w:lang w:val="pt-BR" w:eastAsia="ar-SA"/>
    </w:rPr>
  </w:style>
  <w:style w:type="paragraph" w:styleId="Subttulo">
    <w:name w:val="Subtitle"/>
    <w:basedOn w:val="Captulo"/>
    <w:next w:val="Corpodetexto"/>
    <w:link w:val="SubttuloChar"/>
    <w:qFormat/>
    <w:rsid w:val="0073795F"/>
    <w:pPr>
      <w:jc w:val="center"/>
    </w:pPr>
    <w:rPr>
      <w:i/>
      <w:iCs/>
    </w:rPr>
  </w:style>
  <w:style w:type="character" w:customStyle="1" w:styleId="SubttuloChar">
    <w:name w:val="Subtítulo Char"/>
    <w:basedOn w:val="Fontepargpadro"/>
    <w:link w:val="Subttulo"/>
    <w:rsid w:val="0073795F"/>
    <w:rPr>
      <w:rFonts w:ascii="Arial" w:eastAsia="MS Mincho" w:hAnsi="Arial" w:cs="Tahoma"/>
      <w:i/>
      <w:iCs/>
      <w:sz w:val="28"/>
      <w:szCs w:val="28"/>
      <w:lang w:val="pt-BR" w:eastAsia="ar-SA"/>
    </w:rPr>
  </w:style>
  <w:style w:type="paragraph" w:styleId="Recuodecorpodetexto">
    <w:name w:val="Body Text Indent"/>
    <w:basedOn w:val="Normal"/>
    <w:link w:val="RecuodecorpodetextoChar"/>
    <w:rsid w:val="0073795F"/>
    <w:pPr>
      <w:widowControl/>
      <w:suppressAutoHyphens/>
      <w:autoSpaceDE/>
      <w:autoSpaceDN/>
      <w:ind w:left="1418"/>
      <w:jc w:val="both"/>
    </w:pPr>
    <w:rPr>
      <w:rFonts w:ascii="Times New Roman" w:eastAsia="Times New Roman" w:hAnsi="Times New Roman" w:cs="Times New Roman"/>
      <w:color w:val="000000"/>
      <w:sz w:val="24"/>
      <w:szCs w:val="20"/>
      <w:lang w:val="pt-BR" w:eastAsia="ar-SA"/>
    </w:rPr>
  </w:style>
  <w:style w:type="character" w:customStyle="1" w:styleId="RecuodecorpodetextoChar">
    <w:name w:val="Recuo de corpo de texto Char"/>
    <w:basedOn w:val="Fontepargpadro"/>
    <w:link w:val="Recuodecorpodetexto"/>
    <w:rsid w:val="0073795F"/>
    <w:rPr>
      <w:rFonts w:ascii="Times New Roman" w:eastAsia="Times New Roman" w:hAnsi="Times New Roman" w:cs="Times New Roman"/>
      <w:color w:val="000000"/>
      <w:sz w:val="24"/>
      <w:szCs w:val="20"/>
      <w:lang w:val="pt-BR" w:eastAsia="ar-SA"/>
    </w:rPr>
  </w:style>
  <w:style w:type="paragraph" w:styleId="Recuodecorpodetexto2">
    <w:name w:val="Body Text Indent 2"/>
    <w:basedOn w:val="Normal"/>
    <w:link w:val="Recuodecorpodetexto2Char"/>
    <w:rsid w:val="0073795F"/>
    <w:pPr>
      <w:widowControl/>
      <w:suppressAutoHyphens/>
      <w:autoSpaceDE/>
      <w:autoSpaceDN/>
      <w:ind w:left="1418" w:hanging="709"/>
      <w:jc w:val="both"/>
    </w:pPr>
    <w:rPr>
      <w:rFonts w:ascii="Times New Roman" w:eastAsia="Times New Roman" w:hAnsi="Times New Roman" w:cs="Times New Roman"/>
      <w:color w:val="000000"/>
      <w:sz w:val="24"/>
      <w:szCs w:val="20"/>
      <w:lang w:val="pt-BR" w:eastAsia="ar-SA"/>
    </w:rPr>
  </w:style>
  <w:style w:type="character" w:customStyle="1" w:styleId="Recuodecorpodetexto2Char">
    <w:name w:val="Recuo de corpo de texto 2 Char"/>
    <w:basedOn w:val="Fontepargpadro"/>
    <w:link w:val="Recuodecorpodetexto2"/>
    <w:rsid w:val="0073795F"/>
    <w:rPr>
      <w:rFonts w:ascii="Times New Roman" w:eastAsia="Times New Roman" w:hAnsi="Times New Roman" w:cs="Times New Roman"/>
      <w:color w:val="000000"/>
      <w:sz w:val="24"/>
      <w:szCs w:val="20"/>
      <w:lang w:val="pt-BR" w:eastAsia="ar-SA"/>
    </w:rPr>
  </w:style>
  <w:style w:type="paragraph" w:styleId="Recuodecorpodetexto3">
    <w:name w:val="Body Text Indent 3"/>
    <w:basedOn w:val="Normal"/>
    <w:link w:val="Recuodecorpodetexto3Char"/>
    <w:rsid w:val="0073795F"/>
    <w:pPr>
      <w:widowControl/>
      <w:suppressAutoHyphens/>
      <w:autoSpaceDE/>
      <w:autoSpaceDN/>
      <w:ind w:left="2268" w:hanging="850"/>
      <w:jc w:val="both"/>
    </w:pPr>
    <w:rPr>
      <w:rFonts w:ascii="Times New Roman" w:eastAsia="Times New Roman" w:hAnsi="Times New Roman" w:cs="Times New Roman"/>
      <w:color w:val="000000"/>
      <w:sz w:val="24"/>
      <w:szCs w:val="20"/>
      <w:lang w:val="pt-BR" w:eastAsia="ar-SA"/>
    </w:rPr>
  </w:style>
  <w:style w:type="character" w:customStyle="1" w:styleId="Recuodecorpodetexto3Char">
    <w:name w:val="Recuo de corpo de texto 3 Char"/>
    <w:basedOn w:val="Fontepargpadro"/>
    <w:link w:val="Recuodecorpodetexto3"/>
    <w:rsid w:val="0073795F"/>
    <w:rPr>
      <w:rFonts w:ascii="Times New Roman" w:eastAsia="Times New Roman" w:hAnsi="Times New Roman" w:cs="Times New Roman"/>
      <w:color w:val="000000"/>
      <w:sz w:val="24"/>
      <w:szCs w:val="20"/>
      <w:lang w:val="pt-BR" w:eastAsia="ar-SA"/>
    </w:rPr>
  </w:style>
  <w:style w:type="paragraph" w:styleId="Corpodetexto2">
    <w:name w:val="Body Text 2"/>
    <w:basedOn w:val="Normal"/>
    <w:link w:val="Corpodetexto2Char"/>
    <w:rsid w:val="0073795F"/>
    <w:pPr>
      <w:widowControl/>
      <w:suppressAutoHyphens/>
      <w:autoSpaceDE/>
      <w:autoSpaceDN/>
      <w:jc w:val="both"/>
    </w:pPr>
    <w:rPr>
      <w:rFonts w:ascii="Times New Roman" w:eastAsia="Times New Roman" w:hAnsi="Times New Roman" w:cs="Times New Roman"/>
      <w:color w:val="000000"/>
      <w:sz w:val="24"/>
      <w:szCs w:val="20"/>
      <w:lang w:val="pt-BR" w:eastAsia="ar-SA"/>
    </w:rPr>
  </w:style>
  <w:style w:type="character" w:customStyle="1" w:styleId="Corpodetexto2Char">
    <w:name w:val="Corpo de texto 2 Char"/>
    <w:basedOn w:val="Fontepargpadro"/>
    <w:link w:val="Corpodetexto2"/>
    <w:rsid w:val="0073795F"/>
    <w:rPr>
      <w:rFonts w:ascii="Times New Roman" w:eastAsia="Times New Roman" w:hAnsi="Times New Roman" w:cs="Times New Roman"/>
      <w:color w:val="000000"/>
      <w:sz w:val="24"/>
      <w:szCs w:val="20"/>
      <w:lang w:val="pt-BR" w:eastAsia="ar-SA"/>
    </w:rPr>
  </w:style>
  <w:style w:type="paragraph" w:styleId="Corpodetexto3">
    <w:name w:val="Body Text 3"/>
    <w:basedOn w:val="Normal"/>
    <w:link w:val="Corpodetexto3Char"/>
    <w:rsid w:val="0073795F"/>
    <w:pPr>
      <w:widowControl/>
      <w:tabs>
        <w:tab w:val="left" w:pos="-142"/>
        <w:tab w:val="left" w:pos="0"/>
      </w:tabs>
      <w:suppressAutoHyphens/>
      <w:autoSpaceDE/>
      <w:autoSpaceDN/>
      <w:jc w:val="center"/>
    </w:pPr>
    <w:rPr>
      <w:rFonts w:ascii="Times New Roman" w:eastAsia="Times New Roman" w:hAnsi="Times New Roman" w:cs="Times New Roman"/>
      <w:color w:val="000000"/>
      <w:sz w:val="24"/>
      <w:szCs w:val="20"/>
      <w:lang w:val="pt-BR" w:eastAsia="ar-SA"/>
    </w:rPr>
  </w:style>
  <w:style w:type="character" w:customStyle="1" w:styleId="Corpodetexto3Char">
    <w:name w:val="Corpo de texto 3 Char"/>
    <w:basedOn w:val="Fontepargpadro"/>
    <w:link w:val="Corpodetexto3"/>
    <w:rsid w:val="0073795F"/>
    <w:rPr>
      <w:rFonts w:ascii="Times New Roman" w:eastAsia="Times New Roman" w:hAnsi="Times New Roman" w:cs="Times New Roman"/>
      <w:color w:val="000000"/>
      <w:sz w:val="24"/>
      <w:szCs w:val="20"/>
      <w:lang w:val="pt-BR" w:eastAsia="ar-SA"/>
    </w:rPr>
  </w:style>
  <w:style w:type="paragraph" w:styleId="MapadoDocumento">
    <w:name w:val="Document Map"/>
    <w:basedOn w:val="Normal"/>
    <w:link w:val="MapadoDocumentoChar"/>
    <w:rsid w:val="0073795F"/>
    <w:pPr>
      <w:widowControl/>
      <w:shd w:val="clear" w:color="auto" w:fill="000080"/>
      <w:suppressAutoHyphens/>
      <w:autoSpaceDE/>
      <w:autoSpaceDN/>
    </w:pPr>
    <w:rPr>
      <w:rFonts w:ascii="Tahoma" w:eastAsia="Times New Roman" w:hAnsi="Tahoma" w:cs="Times New Roman"/>
      <w:sz w:val="20"/>
      <w:szCs w:val="20"/>
      <w:lang w:val="pt-BR" w:eastAsia="ar-SA"/>
    </w:rPr>
  </w:style>
  <w:style w:type="character" w:customStyle="1" w:styleId="MapadoDocumentoChar">
    <w:name w:val="Mapa do Documento Char"/>
    <w:basedOn w:val="Fontepargpadro"/>
    <w:link w:val="MapadoDocumento"/>
    <w:rsid w:val="0073795F"/>
    <w:rPr>
      <w:rFonts w:ascii="Tahoma" w:eastAsia="Times New Roman" w:hAnsi="Tahoma" w:cs="Times New Roman"/>
      <w:sz w:val="20"/>
      <w:szCs w:val="20"/>
      <w:shd w:val="clear" w:color="auto" w:fill="000080"/>
      <w:lang w:val="pt-BR" w:eastAsia="ar-SA"/>
    </w:rPr>
  </w:style>
  <w:style w:type="paragraph" w:customStyle="1" w:styleId="Contedodatabela">
    <w:name w:val="Conteúdo da tabela"/>
    <w:basedOn w:val="Normal"/>
    <w:rsid w:val="0073795F"/>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Ttulodatabela">
    <w:name w:val="Título da tabela"/>
    <w:basedOn w:val="Contedodatabela"/>
    <w:rsid w:val="0073795F"/>
    <w:pPr>
      <w:jc w:val="center"/>
    </w:pPr>
    <w:rPr>
      <w:b/>
      <w:bCs/>
      <w:i/>
      <w:iCs/>
    </w:rPr>
  </w:style>
  <w:style w:type="paragraph" w:customStyle="1" w:styleId="Contedodoquadro">
    <w:name w:val="Conteúdo do quadro"/>
    <w:basedOn w:val="Corpodetexto"/>
    <w:rsid w:val="0073795F"/>
    <w:pPr>
      <w:widowControl/>
      <w:suppressAutoHyphens/>
      <w:autoSpaceDE/>
      <w:autoSpaceDN/>
      <w:jc w:val="both"/>
    </w:pPr>
    <w:rPr>
      <w:rFonts w:ascii="Times New Roman" w:eastAsia="Times New Roman" w:hAnsi="Times New Roman" w:cs="Times New Roman"/>
      <w:b w:val="0"/>
      <w:bCs w:val="0"/>
      <w:color w:val="000000"/>
      <w:sz w:val="18"/>
      <w:szCs w:val="20"/>
      <w:lang w:val="pt-BR" w:eastAsia="ar-SA"/>
    </w:rPr>
  </w:style>
  <w:style w:type="paragraph" w:customStyle="1" w:styleId="Ttulo11">
    <w:name w:val="Título 11"/>
    <w:basedOn w:val="Normal"/>
    <w:next w:val="Normal"/>
    <w:rsid w:val="0073795F"/>
    <w:pPr>
      <w:keepNext/>
      <w:widowControl/>
      <w:numPr>
        <w:numId w:val="2"/>
      </w:numPr>
      <w:suppressAutoHyphens/>
      <w:autoSpaceDE/>
      <w:autoSpaceDN/>
      <w:ind w:left="1418"/>
      <w:jc w:val="both"/>
      <w:outlineLvl w:val="0"/>
    </w:pPr>
    <w:rPr>
      <w:rFonts w:ascii="Times New Roman" w:eastAsia="Times New Roman" w:hAnsi="Times New Roman" w:cs="Times New Roman"/>
      <w:b/>
      <w:bCs/>
      <w:color w:val="000000"/>
      <w:sz w:val="20"/>
      <w:szCs w:val="20"/>
      <w:lang w:val="pt-BR" w:eastAsia="ar-SA"/>
    </w:rPr>
  </w:style>
  <w:style w:type="paragraph" w:customStyle="1" w:styleId="Textopr-formatado">
    <w:name w:val="Texto pré-formatado"/>
    <w:basedOn w:val="Normal"/>
    <w:rsid w:val="0073795F"/>
    <w:pPr>
      <w:widowControl/>
      <w:suppressAutoHyphens/>
      <w:autoSpaceDE/>
      <w:autoSpaceDN/>
    </w:pPr>
    <w:rPr>
      <w:rFonts w:ascii="Courier New" w:eastAsia="Courier New" w:hAnsi="Courier New" w:cs="Courier New"/>
      <w:sz w:val="20"/>
      <w:szCs w:val="20"/>
      <w:lang w:val="pt-BR" w:eastAsia="ar-SA"/>
    </w:rPr>
  </w:style>
  <w:style w:type="character" w:customStyle="1" w:styleId="st">
    <w:name w:val="st"/>
    <w:basedOn w:val="Fontepargpadro"/>
    <w:rsid w:val="0073795F"/>
  </w:style>
  <w:style w:type="character" w:styleId="nfase">
    <w:name w:val="Emphasis"/>
    <w:uiPriority w:val="20"/>
    <w:qFormat/>
    <w:rsid w:val="0073795F"/>
    <w:rPr>
      <w:i/>
      <w:iCs/>
    </w:rPr>
  </w:style>
  <w:style w:type="character" w:customStyle="1" w:styleId="apple-converted-space">
    <w:name w:val="apple-converted-space"/>
    <w:basedOn w:val="Fontepargpadro"/>
    <w:rsid w:val="0073795F"/>
  </w:style>
  <w:style w:type="paragraph" w:styleId="Assuntodocomentrio">
    <w:name w:val="annotation subject"/>
    <w:basedOn w:val="Textodecomentrio"/>
    <w:next w:val="Textodecomentrio"/>
    <w:link w:val="AssuntodocomentrioChar"/>
    <w:uiPriority w:val="99"/>
    <w:unhideWhenUsed/>
    <w:rsid w:val="0073795F"/>
    <w:pPr>
      <w:suppressAutoHyphens/>
    </w:pPr>
    <w:rPr>
      <w:rFonts w:ascii="Times New Roman" w:eastAsia="Times New Roman" w:hAnsi="Times New Roman" w:cs="Times New Roman"/>
      <w:b/>
      <w:bCs/>
      <w:lang w:eastAsia="ar-SA"/>
    </w:rPr>
  </w:style>
  <w:style w:type="character" w:customStyle="1" w:styleId="AssuntodocomentrioChar">
    <w:name w:val="Assunto do comentário Char"/>
    <w:basedOn w:val="TextodecomentrioChar"/>
    <w:link w:val="Assuntodocomentrio"/>
    <w:uiPriority w:val="99"/>
    <w:rsid w:val="0073795F"/>
    <w:rPr>
      <w:rFonts w:ascii="Times New Roman" w:eastAsia="Times New Roman" w:hAnsi="Times New Roman" w:cs="Times New Roman"/>
      <w:b/>
      <w:bCs/>
      <w:sz w:val="20"/>
      <w:szCs w:val="20"/>
      <w:lang w:val="pt-BR" w:eastAsia="ar-SA"/>
    </w:rPr>
  </w:style>
  <w:style w:type="paragraph" w:styleId="Lista2">
    <w:name w:val="List 2"/>
    <w:basedOn w:val="Normal"/>
    <w:uiPriority w:val="99"/>
    <w:unhideWhenUsed/>
    <w:rsid w:val="0073795F"/>
    <w:pPr>
      <w:widowControl/>
      <w:suppressAutoHyphens/>
      <w:autoSpaceDE/>
      <w:autoSpaceDN/>
      <w:ind w:left="566" w:hanging="283"/>
      <w:contextualSpacing/>
    </w:pPr>
    <w:rPr>
      <w:rFonts w:ascii="Times New Roman" w:eastAsia="Times New Roman" w:hAnsi="Times New Roman" w:cs="Times New Roman"/>
      <w:sz w:val="20"/>
      <w:szCs w:val="20"/>
      <w:lang w:val="pt-BR" w:eastAsia="ar-SA"/>
    </w:rPr>
  </w:style>
  <w:style w:type="character" w:customStyle="1" w:styleId="UnresolvedMention">
    <w:name w:val="Unresolved Mention"/>
    <w:uiPriority w:val="99"/>
    <w:semiHidden/>
    <w:unhideWhenUsed/>
    <w:rsid w:val="0073795F"/>
    <w:rPr>
      <w:color w:val="605E5C"/>
      <w:shd w:val="clear" w:color="auto" w:fill="E1DFDD"/>
    </w:rPr>
  </w:style>
  <w:style w:type="character" w:customStyle="1" w:styleId="cf01">
    <w:name w:val="cf01"/>
    <w:rsid w:val="0073795F"/>
    <w:rPr>
      <w:rFonts w:ascii="Segoe UI" w:hAnsi="Segoe UI" w:cs="Segoe UI" w:hint="default"/>
      <w:color w:val="666666"/>
      <w:sz w:val="18"/>
      <w:szCs w:val="18"/>
      <w:shd w:val="clear" w:color="auto" w:fill="FFFFFF"/>
    </w:rPr>
  </w:style>
  <w:style w:type="paragraph" w:styleId="Reviso">
    <w:name w:val="Revision"/>
    <w:hidden/>
    <w:uiPriority w:val="99"/>
    <w:semiHidden/>
    <w:rsid w:val="0073795F"/>
    <w:pPr>
      <w:widowControl/>
      <w:autoSpaceDE/>
      <w:autoSpaceDN/>
    </w:pPr>
    <w:rPr>
      <w:rFonts w:ascii="Times New Roman" w:eastAsia="Times New Roman" w:hAnsi="Times New Roman" w:cs="Times New Roman"/>
      <w:sz w:val="20"/>
      <w:szCs w:val="20"/>
      <w:lang w:val="pt-BR" w:eastAsia="ar-SA"/>
    </w:rPr>
  </w:style>
  <w:style w:type="character" w:customStyle="1" w:styleId="Nivel3Char">
    <w:name w:val="Nivel 3 Char"/>
    <w:link w:val="Nivel3"/>
    <w:rsid w:val="0073795F"/>
    <w:rPr>
      <w:rFonts w:ascii="Arial" w:eastAsiaTheme="minorEastAsia" w:hAnsi="Arial" w:cs="Arial"/>
      <w:color w:val="000000"/>
      <w:sz w:val="20"/>
      <w:szCs w:val="20"/>
      <w:lang w:val="pt-BR" w:eastAsia="pt-BR"/>
    </w:rPr>
  </w:style>
  <w:style w:type="paragraph" w:styleId="Textodenotaderodap">
    <w:name w:val="footnote text"/>
    <w:basedOn w:val="Normal"/>
    <w:link w:val="TextodenotaderodapChar"/>
    <w:uiPriority w:val="99"/>
    <w:unhideWhenUsed/>
    <w:rsid w:val="0073795F"/>
    <w:pPr>
      <w:widowControl/>
      <w:suppressAutoHyphens/>
      <w:autoSpaceDE/>
      <w:autoSpaceDN/>
    </w:pPr>
    <w:rPr>
      <w:rFonts w:ascii="Times New Roman" w:eastAsia="Times New Roman" w:hAnsi="Times New Roman" w:cs="Times New Roman"/>
      <w:sz w:val="20"/>
      <w:szCs w:val="20"/>
      <w:lang w:val="pt-BR" w:eastAsia="ar-SA"/>
    </w:rPr>
  </w:style>
  <w:style w:type="character" w:customStyle="1" w:styleId="TextodenotaderodapChar">
    <w:name w:val="Texto de nota de rodapé Char"/>
    <w:basedOn w:val="Fontepargpadro"/>
    <w:link w:val="Textodenotaderodap"/>
    <w:uiPriority w:val="99"/>
    <w:rsid w:val="0073795F"/>
    <w:rPr>
      <w:rFonts w:ascii="Times New Roman" w:eastAsia="Times New Roman" w:hAnsi="Times New Roman" w:cs="Times New Roman"/>
      <w:sz w:val="20"/>
      <w:szCs w:val="20"/>
      <w:lang w:val="pt-BR" w:eastAsia="ar-SA"/>
    </w:rPr>
  </w:style>
  <w:style w:type="character" w:styleId="Refdenotaderodap">
    <w:name w:val="footnote reference"/>
    <w:uiPriority w:val="99"/>
    <w:unhideWhenUsed/>
    <w:rsid w:val="0073795F"/>
    <w:rPr>
      <w:vertAlign w:val="superscript"/>
    </w:rPr>
  </w:style>
  <w:style w:type="character" w:customStyle="1" w:styleId="Nivel4Char">
    <w:name w:val="Nivel 4 Char"/>
    <w:link w:val="Nivel4"/>
    <w:rsid w:val="0073795F"/>
    <w:rPr>
      <w:rFonts w:ascii="Arial" w:eastAsiaTheme="minorEastAsia" w:hAnsi="Arial" w:cs="Arial"/>
      <w:sz w:val="20"/>
      <w:szCs w:val="20"/>
      <w:lang w:val="pt-BR" w:eastAsia="pt-BR"/>
    </w:rPr>
  </w:style>
  <w:style w:type="paragraph" w:customStyle="1" w:styleId="Standard">
    <w:name w:val="Standard"/>
    <w:rsid w:val="0073795F"/>
    <w:pPr>
      <w:widowControl/>
      <w:shd w:val="clear" w:color="auto" w:fill="FFFFFF"/>
      <w:suppressAutoHyphens/>
      <w:autoSpaceDE/>
      <w:spacing w:after="200" w:line="276" w:lineRule="auto"/>
    </w:pPr>
    <w:rPr>
      <w:rFonts w:ascii="Calibri" w:eastAsia="Calibri" w:hAnsi="Calibri" w:cs="Times New Roman"/>
      <w:kern w:val="3"/>
      <w:lang w:val="pt-BR" w:eastAsia="zh-CN"/>
    </w:rPr>
  </w:style>
  <w:style w:type="numbering" w:customStyle="1" w:styleId="WW8Num20">
    <w:name w:val="WW8Num20"/>
    <w:rsid w:val="0073795F"/>
    <w:pPr>
      <w:numPr>
        <w:numId w:val="3"/>
      </w:numPr>
    </w:pPr>
  </w:style>
  <w:style w:type="numbering" w:customStyle="1" w:styleId="WW8Num10">
    <w:name w:val="WW8Num10"/>
    <w:rsid w:val="0073795F"/>
    <w:pPr>
      <w:numPr>
        <w:numId w:val="4"/>
      </w:numPr>
    </w:pPr>
  </w:style>
  <w:style w:type="paragraph" w:customStyle="1" w:styleId="Standarduser">
    <w:name w:val="Standard (user)"/>
    <w:rsid w:val="0073795F"/>
    <w:pPr>
      <w:widowControl/>
      <w:suppressAutoHyphens/>
      <w:autoSpaceDE/>
    </w:pPr>
    <w:rPr>
      <w:rFonts w:ascii="Arial" w:eastAsia="Times New Roman" w:hAnsi="Arial" w:cs="Arial, sans-serif"/>
      <w:color w:val="00000A"/>
      <w:kern w:val="3"/>
      <w:sz w:val="20"/>
      <w:szCs w:val="20"/>
      <w:lang w:val="pt-BR" w:eastAsia="zh-CN" w:bidi="hi-IN"/>
    </w:rPr>
  </w:style>
  <w:style w:type="paragraph" w:customStyle="1" w:styleId="Textbody">
    <w:name w:val="Text body"/>
    <w:basedOn w:val="Standard"/>
    <w:rsid w:val="0073795F"/>
    <w:pPr>
      <w:spacing w:after="120"/>
    </w:pPr>
  </w:style>
  <w:style w:type="paragraph" w:customStyle="1" w:styleId="BodyText21">
    <w:name w:val="Body Text 21"/>
    <w:basedOn w:val="Normal"/>
    <w:rsid w:val="0073795F"/>
    <w:pPr>
      <w:widowControl/>
      <w:shd w:val="clear" w:color="auto" w:fill="FFFFFF"/>
      <w:suppressAutoHyphens/>
      <w:autoSpaceDE/>
      <w:spacing w:after="200" w:line="276" w:lineRule="auto"/>
      <w:jc w:val="both"/>
    </w:pPr>
    <w:rPr>
      <w:rFonts w:ascii="Calibri" w:eastAsia="Arial" w:hAnsi="Calibri" w:cs="Arial"/>
      <w:kern w:val="3"/>
      <w:lang w:val="pt-BR" w:eastAsia="zh-CN"/>
    </w:rPr>
  </w:style>
  <w:style w:type="paragraph" w:customStyle="1" w:styleId="Textbodyindent">
    <w:name w:val="Text body indent"/>
    <w:basedOn w:val="Normal"/>
    <w:rsid w:val="0073795F"/>
    <w:pPr>
      <w:widowControl/>
      <w:shd w:val="clear" w:color="auto" w:fill="FFFFFF"/>
      <w:suppressAutoHyphens/>
      <w:autoSpaceDE/>
      <w:spacing w:line="276" w:lineRule="auto"/>
      <w:ind w:left="283"/>
    </w:pPr>
    <w:rPr>
      <w:rFonts w:ascii="Calibri" w:eastAsia="Calibri" w:hAnsi="Calibri" w:cs="Times New Roman"/>
      <w:kern w:val="3"/>
      <w:lang w:val="pt-BR" w:eastAsia="zh-CN"/>
    </w:rPr>
  </w:style>
  <w:style w:type="paragraph" w:customStyle="1" w:styleId="Recuodecorpodetexto21">
    <w:name w:val="Recuo de corpo de texto 21"/>
    <w:basedOn w:val="Standard"/>
    <w:rsid w:val="0073795F"/>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73795F"/>
    <w:pPr>
      <w:widowControl/>
      <w:shd w:val="clear" w:color="auto" w:fill="FFFFFF"/>
      <w:suppressAutoHyphens/>
      <w:autoSpaceDE/>
      <w:spacing w:after="200" w:line="276" w:lineRule="auto"/>
    </w:pPr>
    <w:rPr>
      <w:rFonts w:ascii="Arial" w:eastAsia="Times New Roman" w:hAnsi="Arial" w:cs="Arial"/>
      <w:lang w:val="pt-BR" w:eastAsia="zh-CN"/>
    </w:rPr>
  </w:style>
  <w:style w:type="paragraph" w:customStyle="1" w:styleId="WW-Padro">
    <w:name w:val="WW-Padrão"/>
    <w:rsid w:val="0073795F"/>
    <w:pPr>
      <w:shd w:val="clear" w:color="auto" w:fill="FFFFFF"/>
      <w:suppressAutoHyphens/>
      <w:autoSpaceDE/>
      <w:jc w:val="both"/>
    </w:pPr>
    <w:rPr>
      <w:rFonts w:ascii="Times New Roman" w:eastAsia="Bitstream Vera Sans" w:hAnsi="Times New Roman" w:cs="Bitstream Vera Sans"/>
      <w:kern w:val="3"/>
      <w:sz w:val="24"/>
      <w:szCs w:val="24"/>
      <w:lang w:val="pt-BR" w:eastAsia="zh-CN" w:bidi="hi-IN"/>
    </w:rPr>
  </w:style>
  <w:style w:type="paragraph" w:customStyle="1" w:styleId="TableHeading">
    <w:name w:val="Table Heading"/>
    <w:basedOn w:val="Normal"/>
    <w:rsid w:val="0073795F"/>
    <w:pPr>
      <w:widowControl/>
      <w:suppressLineNumbers/>
      <w:shd w:val="clear" w:color="auto" w:fill="FFFFFF"/>
      <w:suppressAutoHyphens/>
      <w:autoSpaceDE/>
      <w:spacing w:after="200" w:line="276" w:lineRule="auto"/>
      <w:jc w:val="center"/>
      <w:textAlignment w:val="baseline"/>
    </w:pPr>
    <w:rPr>
      <w:rFonts w:ascii="Calibri" w:eastAsia="Calibri" w:hAnsi="Calibri" w:cs="Times New Roman"/>
      <w:b/>
      <w:bCs/>
      <w:kern w:val="3"/>
      <w:lang w:val="pt-BR" w:eastAsia="zh-CN"/>
    </w:rPr>
  </w:style>
  <w:style w:type="character" w:customStyle="1" w:styleId="Internetlink">
    <w:name w:val="Internet link"/>
    <w:rsid w:val="0073795F"/>
    <w:rPr>
      <w:color w:val="000080"/>
      <w:u w:val="single"/>
    </w:rPr>
  </w:style>
  <w:style w:type="paragraph" w:customStyle="1" w:styleId="Textodecomentrio1">
    <w:name w:val="Texto de comentário1"/>
    <w:basedOn w:val="Standard"/>
    <w:rsid w:val="0073795F"/>
    <w:pPr>
      <w:textAlignment w:val="baseline"/>
    </w:pPr>
  </w:style>
  <w:style w:type="numbering" w:customStyle="1" w:styleId="WW8Num19">
    <w:name w:val="WW8Num19"/>
    <w:basedOn w:val="Semlista"/>
    <w:rsid w:val="0073795F"/>
    <w:pPr>
      <w:numPr>
        <w:numId w:val="5"/>
      </w:numPr>
    </w:pPr>
  </w:style>
  <w:style w:type="numbering" w:customStyle="1" w:styleId="WW8Num16">
    <w:name w:val="WW8Num16"/>
    <w:basedOn w:val="Semlista"/>
    <w:rsid w:val="0073795F"/>
    <w:pPr>
      <w:numPr>
        <w:numId w:val="6"/>
      </w:numPr>
    </w:pPr>
  </w:style>
  <w:style w:type="numbering" w:customStyle="1" w:styleId="WWNum2">
    <w:name w:val="WWNum2"/>
    <w:basedOn w:val="Semlista"/>
    <w:rsid w:val="0073795F"/>
    <w:pPr>
      <w:numPr>
        <w:numId w:val="7"/>
      </w:numPr>
    </w:pPr>
  </w:style>
  <w:style w:type="numbering" w:customStyle="1" w:styleId="WW8Num3">
    <w:name w:val="WW8Num3"/>
    <w:basedOn w:val="Semlista"/>
    <w:rsid w:val="0073795F"/>
    <w:pPr>
      <w:numPr>
        <w:numId w:val="8"/>
      </w:numPr>
    </w:pPr>
  </w:style>
  <w:style w:type="numbering" w:customStyle="1" w:styleId="WW8Num6">
    <w:name w:val="WW8Num6"/>
    <w:basedOn w:val="Semlista"/>
    <w:rsid w:val="0073795F"/>
    <w:pPr>
      <w:numPr>
        <w:numId w:val="9"/>
      </w:numPr>
    </w:pPr>
  </w:style>
  <w:style w:type="paragraph" w:styleId="Commarcadores">
    <w:name w:val="List Bullet"/>
    <w:basedOn w:val="Normal"/>
    <w:uiPriority w:val="99"/>
    <w:unhideWhenUsed/>
    <w:rsid w:val="0073795F"/>
    <w:pPr>
      <w:widowControl/>
      <w:numPr>
        <w:numId w:val="10"/>
      </w:numPr>
      <w:suppressAutoHyphens/>
      <w:autoSpaceDE/>
      <w:autoSpaceDN/>
      <w:contextualSpacing/>
    </w:pPr>
    <w:rPr>
      <w:rFonts w:ascii="Times New Roman" w:eastAsia="Times New Roman" w:hAnsi="Times New Roman" w:cs="Times New Roman"/>
      <w:sz w:val="20"/>
      <w:szCs w:val="20"/>
      <w:lang w:val="pt-BR" w:eastAsia="ar-SA"/>
    </w:rPr>
  </w:style>
  <w:style w:type="paragraph" w:customStyle="1" w:styleId="elementtoproof">
    <w:name w:val="elementtoproof"/>
    <w:basedOn w:val="Normal"/>
    <w:uiPriority w:val="99"/>
    <w:semiHidden/>
    <w:rsid w:val="0073795F"/>
    <w:pPr>
      <w:widowControl/>
      <w:autoSpaceDE/>
      <w:autoSpaceDN/>
    </w:pPr>
    <w:rPr>
      <w:rFonts w:ascii="Calibri" w:eastAsia="Calibri" w:hAnsi="Calibri" w:cs="Calibri"/>
      <w:lang w:val="pt-BR" w:eastAsia="pt-BR"/>
    </w:rPr>
  </w:style>
  <w:style w:type="character" w:customStyle="1" w:styleId="fontstyle01">
    <w:name w:val="fontstyle01"/>
    <w:rsid w:val="0073795F"/>
    <w:rPr>
      <w:rFonts w:ascii="Times-Roman" w:hAnsi="Times-Roman" w:hint="default"/>
      <w:b w:val="0"/>
      <w:bCs w:val="0"/>
      <w:i w:val="0"/>
      <w:iCs w:val="0"/>
      <w:color w:val="000000"/>
      <w:sz w:val="24"/>
      <w:szCs w:val="24"/>
    </w:rPr>
  </w:style>
  <w:style w:type="character" w:styleId="nfaseSutil">
    <w:name w:val="Subtle Emphasis"/>
    <w:uiPriority w:val="19"/>
    <w:qFormat/>
    <w:rsid w:val="00E70946"/>
    <w:rPr>
      <w:i/>
      <w:iCs/>
      <w:color w:val="404040"/>
    </w:rPr>
  </w:style>
  <w:style w:type="character" w:customStyle="1" w:styleId="MenoPendente">
    <w:name w:val="Menção Pendente"/>
    <w:uiPriority w:val="99"/>
    <w:semiHidden/>
    <w:unhideWhenUsed/>
    <w:rsid w:val="00957573"/>
    <w:rPr>
      <w:color w:val="808080"/>
      <w:shd w:val="clear" w:color="auto" w:fill="E6E6E6"/>
    </w:rPr>
  </w:style>
  <w:style w:type="paragraph" w:styleId="TextosemFormatao">
    <w:name w:val="Plain Text"/>
    <w:basedOn w:val="Normal"/>
    <w:link w:val="TextosemFormataoChar"/>
    <w:uiPriority w:val="99"/>
    <w:unhideWhenUsed/>
    <w:rsid w:val="00957573"/>
    <w:pPr>
      <w:widowControl/>
      <w:autoSpaceDE/>
      <w:autoSpaceDN/>
    </w:pPr>
    <w:rPr>
      <w:rFonts w:ascii="Calibri" w:eastAsia="Calibri" w:hAnsi="Calibri" w:cs="Times New Roman"/>
      <w:szCs w:val="21"/>
      <w:lang w:val="pt-BR"/>
    </w:rPr>
  </w:style>
  <w:style w:type="character" w:customStyle="1" w:styleId="TextosemFormataoChar">
    <w:name w:val="Texto sem Formatação Char"/>
    <w:basedOn w:val="Fontepargpadro"/>
    <w:link w:val="TextosemFormatao"/>
    <w:uiPriority w:val="99"/>
    <w:rsid w:val="00957573"/>
    <w:rPr>
      <w:rFonts w:ascii="Calibri" w:eastAsia="Calibri" w:hAnsi="Calibri" w:cs="Times New Roman"/>
      <w:szCs w:val="21"/>
      <w:lang w:val="pt-BR"/>
    </w:rPr>
  </w:style>
  <w:style w:type="character" w:styleId="Forte">
    <w:name w:val="Strong"/>
    <w:uiPriority w:val="22"/>
    <w:qFormat/>
    <w:rsid w:val="00957573"/>
    <w:rPr>
      <w:b/>
      <w:bCs/>
    </w:rPr>
  </w:style>
  <w:style w:type="paragraph" w:customStyle="1" w:styleId="font6">
    <w:name w:val="font6"/>
    <w:basedOn w:val="Normal"/>
    <w:rsid w:val="00957573"/>
    <w:pPr>
      <w:widowControl/>
      <w:autoSpaceDE/>
      <w:autoSpaceDN/>
      <w:spacing w:before="100" w:beforeAutospacing="1" w:after="100" w:afterAutospacing="1"/>
    </w:pPr>
    <w:rPr>
      <w:rFonts w:ascii="Times New Roman" w:eastAsia="Times New Roman" w:hAnsi="Times New Roman" w:cs="Times New Roman"/>
      <w:color w:val="000000"/>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qFormat="1"/>
    <w:lsdException w:name="caption" w:uiPriority="0" w:qFormat="1"/>
    <w:lsdException w:name="annotation reference" w:uiPriority="0" w:qFormat="1"/>
    <w:lsdException w:name="page number" w:uiPriority="0"/>
    <w:lsdException w:name="List" w:uiPriority="0"/>
    <w:lsdException w:name="Title" w:semiHidden="0" w:uiPriority="1" w:unhideWhenUsed="0" w:qFormat="1"/>
    <w:lsdException w:name="Default Paragraph Font" w:uiPriority="1"/>
    <w:lsdException w:name="Body Text" w:uiPriority="1" w:qFormat="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Bahnschrift" w:eastAsia="Bahnschrift" w:hAnsi="Bahnschrift" w:cs="Bahnschrift"/>
      <w:lang w:val="pt-PT"/>
    </w:rPr>
  </w:style>
  <w:style w:type="paragraph" w:styleId="Ttulo1">
    <w:name w:val="heading 1"/>
    <w:basedOn w:val="Normal"/>
    <w:link w:val="Ttulo1Char"/>
    <w:uiPriority w:val="1"/>
    <w:qFormat/>
    <w:rsid w:val="00B3148F"/>
    <w:pPr>
      <w:ind w:left="1346" w:right="182"/>
      <w:outlineLvl w:val="0"/>
    </w:pPr>
    <w:rPr>
      <w:rFonts w:ascii="Cambria" w:eastAsia="Cambria" w:hAnsi="Cambria" w:cs="Cambria"/>
      <w:b/>
      <w:bCs/>
      <w:sz w:val="24"/>
      <w:szCs w:val="24"/>
    </w:rPr>
  </w:style>
  <w:style w:type="paragraph" w:styleId="Ttulo2">
    <w:name w:val="heading 2"/>
    <w:basedOn w:val="Normal"/>
    <w:link w:val="Ttulo2Char"/>
    <w:qFormat/>
    <w:rsid w:val="00871A89"/>
    <w:pPr>
      <w:spacing w:before="1"/>
      <w:ind w:left="970" w:hanging="348"/>
      <w:outlineLvl w:val="1"/>
    </w:pPr>
    <w:rPr>
      <w:rFonts w:ascii="Calibri" w:eastAsia="Calibri" w:hAnsi="Calibri" w:cs="Calibri"/>
      <w:b/>
      <w:bCs/>
      <w:lang w:eastAsia="pt-PT" w:bidi="pt-PT"/>
    </w:rPr>
  </w:style>
  <w:style w:type="paragraph" w:styleId="Ttulo3">
    <w:name w:val="heading 3"/>
    <w:basedOn w:val="Normal"/>
    <w:next w:val="Normal"/>
    <w:link w:val="Ttulo3Char"/>
    <w:unhideWhenUsed/>
    <w:qFormat/>
    <w:rsid w:val="00B3148F"/>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qFormat/>
    <w:rsid w:val="0073795F"/>
    <w:pPr>
      <w:keepNext/>
      <w:widowControl/>
      <w:suppressAutoHyphens/>
      <w:autoSpaceDE/>
      <w:autoSpaceDN/>
      <w:jc w:val="center"/>
      <w:outlineLvl w:val="3"/>
    </w:pPr>
    <w:rPr>
      <w:rFonts w:ascii="Times New Roman" w:eastAsia="Times New Roman" w:hAnsi="Times New Roman" w:cs="Times New Roman"/>
      <w:color w:val="000000"/>
      <w:sz w:val="18"/>
      <w:szCs w:val="20"/>
      <w:lang w:val="pt-BR" w:eastAsia="ar-SA"/>
    </w:rPr>
  </w:style>
  <w:style w:type="paragraph" w:styleId="Ttulo5">
    <w:name w:val="heading 5"/>
    <w:basedOn w:val="Normal"/>
    <w:next w:val="Normal"/>
    <w:link w:val="Ttulo5Char"/>
    <w:qFormat/>
    <w:rsid w:val="0073795F"/>
    <w:pPr>
      <w:keepNext/>
      <w:widowControl/>
      <w:suppressAutoHyphens/>
      <w:autoSpaceDE/>
      <w:autoSpaceDN/>
      <w:jc w:val="both"/>
      <w:outlineLvl w:val="4"/>
    </w:pPr>
    <w:rPr>
      <w:rFonts w:ascii="Times New Roman" w:eastAsia="Times New Roman" w:hAnsi="Times New Roman" w:cs="Times New Roman"/>
      <w:color w:val="000000"/>
      <w:sz w:val="24"/>
      <w:szCs w:val="20"/>
      <w:lang w:val="pt-BR" w:eastAsia="ar-SA"/>
    </w:rPr>
  </w:style>
  <w:style w:type="paragraph" w:styleId="Ttulo6">
    <w:name w:val="heading 6"/>
    <w:basedOn w:val="Normal"/>
    <w:next w:val="Normal"/>
    <w:link w:val="Ttulo6Char"/>
    <w:qFormat/>
    <w:rsid w:val="0073795F"/>
    <w:pPr>
      <w:keepNext/>
      <w:widowControl/>
      <w:suppressAutoHyphens/>
      <w:autoSpaceDE/>
      <w:autoSpaceDN/>
      <w:jc w:val="both"/>
      <w:outlineLvl w:val="5"/>
    </w:pPr>
    <w:rPr>
      <w:rFonts w:ascii="Times New Roman" w:eastAsia="Times New Roman" w:hAnsi="Times New Roman" w:cs="Times New Roman"/>
      <w:color w:val="000000"/>
      <w:sz w:val="24"/>
      <w:szCs w:val="20"/>
      <w:u w:val="single"/>
      <w:lang w:val="pt-BR" w:eastAsia="ar-SA"/>
    </w:rPr>
  </w:style>
  <w:style w:type="paragraph" w:styleId="Ttulo7">
    <w:name w:val="heading 7"/>
    <w:basedOn w:val="Normal"/>
    <w:next w:val="Normal"/>
    <w:link w:val="Ttulo7Char"/>
    <w:qFormat/>
    <w:rsid w:val="0073795F"/>
    <w:pPr>
      <w:keepNext/>
      <w:widowControl/>
      <w:suppressAutoHyphens/>
      <w:autoSpaceDE/>
      <w:autoSpaceDN/>
      <w:jc w:val="center"/>
      <w:outlineLvl w:val="6"/>
    </w:pPr>
    <w:rPr>
      <w:rFonts w:ascii="Times New Roman" w:eastAsia="Times New Roman" w:hAnsi="Times New Roman" w:cs="Times New Roman"/>
      <w:b/>
      <w:color w:val="000000"/>
      <w:sz w:val="24"/>
      <w:szCs w:val="20"/>
      <w:lang w:val="pt-BR" w:eastAsia="ar-SA"/>
    </w:rPr>
  </w:style>
  <w:style w:type="paragraph" w:styleId="Ttulo8">
    <w:name w:val="heading 8"/>
    <w:basedOn w:val="Normal"/>
    <w:next w:val="Normal"/>
    <w:link w:val="Ttulo8Char"/>
    <w:qFormat/>
    <w:rsid w:val="0073795F"/>
    <w:pPr>
      <w:keepNext/>
      <w:widowControl/>
      <w:suppressAutoHyphens/>
      <w:autoSpaceDE/>
      <w:autoSpaceDN/>
      <w:ind w:firstLine="1418"/>
      <w:jc w:val="both"/>
      <w:outlineLvl w:val="7"/>
    </w:pPr>
    <w:rPr>
      <w:rFonts w:ascii="Times New Roman" w:eastAsia="Times New Roman" w:hAnsi="Times New Roman" w:cs="Times New Roman"/>
      <w:b/>
      <w:color w:val="000000"/>
      <w:sz w:val="20"/>
      <w:szCs w:val="20"/>
      <w:lang w:val="pt-BR" w:eastAsia="ar-SA"/>
    </w:rPr>
  </w:style>
  <w:style w:type="paragraph" w:styleId="Ttulo9">
    <w:name w:val="heading 9"/>
    <w:basedOn w:val="Normal"/>
    <w:next w:val="Normal"/>
    <w:link w:val="Ttulo9Char"/>
    <w:qFormat/>
    <w:rsid w:val="0073795F"/>
    <w:pPr>
      <w:keepNext/>
      <w:widowControl/>
      <w:suppressAutoHyphens/>
      <w:autoSpaceDE/>
      <w:autoSpaceDN/>
      <w:jc w:val="center"/>
      <w:outlineLvl w:val="8"/>
    </w:pPr>
    <w:rPr>
      <w:rFonts w:ascii="Times New Roman" w:eastAsia="Times New Roman" w:hAnsi="Times New Roman" w:cs="Times New Roman"/>
      <w:color w:val="000000"/>
      <w:sz w:val="24"/>
      <w:szCs w:val="20"/>
      <w:lang w:val="pt-BR"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rFonts w:ascii="Tahoma" w:eastAsia="Tahoma" w:hAnsi="Tahoma" w:cs="Tahoma"/>
      <w:b/>
      <w:bCs/>
      <w:sz w:val="76"/>
      <w:szCs w:val="76"/>
    </w:rPr>
  </w:style>
  <w:style w:type="paragraph" w:styleId="PargrafodaLista">
    <w:name w:val="List Paragraph"/>
    <w:aliases w:val="List I Paragraph,Celula,Parágrafo Padrão Simples,Colorful List - Accent 11,List Paragraph (numbered (a)),Main numbered paragraph,1.1.1_List Paragraph,List_Paragraph,Multilevel para_II,List Paragraph1,List Paragraph 1.1.1,Marca 1"/>
    <w:basedOn w:val="Normal"/>
    <w:link w:val="PargrafodaListaChar"/>
    <w:uiPriority w:val="34"/>
    <w:qFormat/>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A86E98"/>
    <w:pPr>
      <w:tabs>
        <w:tab w:val="center" w:pos="4252"/>
        <w:tab w:val="right" w:pos="8504"/>
      </w:tabs>
    </w:pPr>
  </w:style>
  <w:style w:type="character" w:customStyle="1" w:styleId="CabealhoChar">
    <w:name w:val="Cabeçalho Char"/>
    <w:basedOn w:val="Fontepargpadro"/>
    <w:link w:val="Cabealho"/>
    <w:uiPriority w:val="99"/>
    <w:rsid w:val="00A86E98"/>
    <w:rPr>
      <w:rFonts w:ascii="Bahnschrift" w:eastAsia="Bahnschrift" w:hAnsi="Bahnschrift" w:cs="Bahnschrift"/>
      <w:lang w:val="pt-PT"/>
    </w:rPr>
  </w:style>
  <w:style w:type="paragraph" w:styleId="Rodap">
    <w:name w:val="footer"/>
    <w:basedOn w:val="Normal"/>
    <w:link w:val="RodapChar"/>
    <w:uiPriority w:val="99"/>
    <w:unhideWhenUsed/>
    <w:rsid w:val="00A86E98"/>
    <w:pPr>
      <w:tabs>
        <w:tab w:val="center" w:pos="4252"/>
        <w:tab w:val="right" w:pos="8504"/>
      </w:tabs>
    </w:pPr>
  </w:style>
  <w:style w:type="character" w:customStyle="1" w:styleId="RodapChar">
    <w:name w:val="Rodapé Char"/>
    <w:basedOn w:val="Fontepargpadro"/>
    <w:link w:val="Rodap"/>
    <w:uiPriority w:val="99"/>
    <w:rsid w:val="00A86E98"/>
    <w:rPr>
      <w:rFonts w:ascii="Bahnschrift" w:eastAsia="Bahnschrift" w:hAnsi="Bahnschrift" w:cs="Bahnschrift"/>
      <w:lang w:val="pt-PT"/>
    </w:rPr>
  </w:style>
  <w:style w:type="paragraph" w:customStyle="1" w:styleId="ParagraphStyle">
    <w:name w:val="Paragraph Style"/>
    <w:rsid w:val="00065455"/>
    <w:pPr>
      <w:widowControl/>
      <w:adjustRightInd w:val="0"/>
    </w:pPr>
    <w:rPr>
      <w:rFonts w:ascii="Arial" w:hAnsi="Arial" w:cs="Arial"/>
      <w:sz w:val="24"/>
      <w:szCs w:val="24"/>
      <w:lang w:val="x-none"/>
    </w:rPr>
  </w:style>
  <w:style w:type="paragraph" w:customStyle="1" w:styleId="Centered">
    <w:name w:val="Centered"/>
    <w:uiPriority w:val="99"/>
    <w:rsid w:val="00065455"/>
    <w:pPr>
      <w:widowControl/>
      <w:adjustRightInd w:val="0"/>
      <w:jc w:val="center"/>
    </w:pPr>
    <w:rPr>
      <w:rFonts w:ascii="Arial" w:hAnsi="Arial" w:cs="Arial"/>
      <w:sz w:val="24"/>
      <w:szCs w:val="24"/>
      <w:lang w:val="x-none"/>
    </w:rPr>
  </w:style>
  <w:style w:type="paragraph" w:customStyle="1" w:styleId="Default">
    <w:name w:val="Default"/>
    <w:rsid w:val="00065455"/>
    <w:pPr>
      <w:widowControl/>
      <w:adjustRightInd w:val="0"/>
    </w:pPr>
    <w:rPr>
      <w:rFonts w:ascii="Times New Roman" w:eastAsia="Times New Roman" w:hAnsi="Times New Roman" w:cs="Times New Roman"/>
      <w:color w:val="000000"/>
      <w:sz w:val="24"/>
      <w:szCs w:val="24"/>
      <w:lang w:val="pt-BR" w:eastAsia="pt-BR"/>
    </w:rPr>
  </w:style>
  <w:style w:type="character" w:styleId="TextodoEspaoReservado">
    <w:name w:val="Placeholder Text"/>
    <w:basedOn w:val="Fontepargpadro"/>
    <w:uiPriority w:val="99"/>
    <w:semiHidden/>
    <w:rsid w:val="00065455"/>
  </w:style>
  <w:style w:type="character" w:customStyle="1" w:styleId="Sobrescrito">
    <w:name w:val="Sobrescrito"/>
    <w:uiPriority w:val="99"/>
    <w:rsid w:val="001F12D8"/>
    <w:rPr>
      <w:position w:val="8"/>
      <w:sz w:val="16"/>
      <w:szCs w:val="16"/>
    </w:rPr>
  </w:style>
  <w:style w:type="character" w:customStyle="1" w:styleId="Subscrito">
    <w:name w:val="Subscrito"/>
    <w:uiPriority w:val="99"/>
    <w:rsid w:val="001F12D8"/>
    <w:rPr>
      <w:position w:val="-8"/>
      <w:sz w:val="16"/>
      <w:szCs w:val="16"/>
    </w:rPr>
  </w:style>
  <w:style w:type="character" w:customStyle="1" w:styleId="Tag">
    <w:name w:val="Tag"/>
    <w:uiPriority w:val="99"/>
    <w:rsid w:val="001F12D8"/>
    <w:rPr>
      <w:sz w:val="20"/>
      <w:szCs w:val="20"/>
      <w:shd w:val="clear" w:color="auto" w:fill="FFFFFF"/>
    </w:rPr>
  </w:style>
  <w:style w:type="character" w:customStyle="1" w:styleId="Ttulo2Char">
    <w:name w:val="Título 2 Char"/>
    <w:basedOn w:val="Fontepargpadro"/>
    <w:link w:val="Ttulo2"/>
    <w:rsid w:val="00871A89"/>
    <w:rPr>
      <w:rFonts w:ascii="Calibri" w:eastAsia="Calibri" w:hAnsi="Calibri" w:cs="Calibri"/>
      <w:b/>
      <w:bCs/>
      <w:lang w:val="pt-PT" w:eastAsia="pt-PT" w:bidi="pt-PT"/>
    </w:rPr>
  </w:style>
  <w:style w:type="table" w:customStyle="1" w:styleId="NormalTable0">
    <w:name w:val="Normal Table0"/>
    <w:uiPriority w:val="2"/>
    <w:semiHidden/>
    <w:unhideWhenUsed/>
    <w:qFormat/>
    <w:rsid w:val="00871A89"/>
    <w:tblPr>
      <w:tblInd w:w="0" w:type="dxa"/>
      <w:tblCellMar>
        <w:top w:w="0" w:type="dxa"/>
        <w:left w:w="0" w:type="dxa"/>
        <w:bottom w:w="0" w:type="dxa"/>
        <w:right w:w="0" w:type="dxa"/>
      </w:tblCellMar>
    </w:tblPr>
  </w:style>
  <w:style w:type="table" w:styleId="Tabelacomgrade">
    <w:name w:val="Table Grid"/>
    <w:basedOn w:val="Tabelanormal"/>
    <w:uiPriority w:val="39"/>
    <w:rsid w:val="00871A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0D5CB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Ttulo1Char">
    <w:name w:val="Título 1 Char"/>
    <w:basedOn w:val="Fontepargpadro"/>
    <w:link w:val="Ttulo1"/>
    <w:rsid w:val="00B3148F"/>
    <w:rPr>
      <w:rFonts w:ascii="Cambria" w:eastAsia="Cambria" w:hAnsi="Cambria" w:cs="Cambria"/>
      <w:b/>
      <w:bCs/>
      <w:sz w:val="24"/>
      <w:szCs w:val="24"/>
      <w:lang w:val="pt-PT"/>
    </w:rPr>
  </w:style>
  <w:style w:type="character" w:customStyle="1" w:styleId="Ttulo3Char">
    <w:name w:val="Título 3 Char"/>
    <w:basedOn w:val="Fontepargpadro"/>
    <w:link w:val="Ttulo3"/>
    <w:rsid w:val="00B3148F"/>
    <w:rPr>
      <w:rFonts w:asciiTheme="majorHAnsi" w:eastAsiaTheme="majorEastAsia" w:hAnsiTheme="majorHAnsi" w:cstheme="majorBidi"/>
      <w:b/>
      <w:bCs/>
      <w:color w:val="4F81BD" w:themeColor="accent1"/>
      <w:lang w:val="pt-PT"/>
    </w:rPr>
  </w:style>
  <w:style w:type="paragraph" w:styleId="Ttulo">
    <w:name w:val="Title"/>
    <w:basedOn w:val="Normal"/>
    <w:link w:val="TtuloChar"/>
    <w:uiPriority w:val="1"/>
    <w:qFormat/>
    <w:rsid w:val="00B3148F"/>
    <w:pPr>
      <w:spacing w:line="375" w:lineRule="exact"/>
      <w:jc w:val="center"/>
    </w:pPr>
    <w:rPr>
      <w:rFonts w:ascii="Cambria" w:eastAsia="Cambria" w:hAnsi="Cambria" w:cs="Cambria"/>
      <w:i/>
      <w:iCs/>
      <w:sz w:val="32"/>
      <w:szCs w:val="32"/>
    </w:rPr>
  </w:style>
  <w:style w:type="character" w:customStyle="1" w:styleId="TtuloChar">
    <w:name w:val="Título Char"/>
    <w:basedOn w:val="Fontepargpadro"/>
    <w:link w:val="Ttulo"/>
    <w:uiPriority w:val="1"/>
    <w:rsid w:val="00B3148F"/>
    <w:rPr>
      <w:rFonts w:ascii="Cambria" w:eastAsia="Cambria" w:hAnsi="Cambria" w:cs="Cambria"/>
      <w:i/>
      <w:iCs/>
      <w:sz w:val="32"/>
      <w:szCs w:val="32"/>
      <w:lang w:val="pt-PT"/>
    </w:rPr>
  </w:style>
  <w:style w:type="paragraph" w:styleId="Textodebalo">
    <w:name w:val="Balloon Text"/>
    <w:basedOn w:val="Normal"/>
    <w:link w:val="TextodebaloChar"/>
    <w:uiPriority w:val="99"/>
    <w:semiHidden/>
    <w:unhideWhenUsed/>
    <w:rsid w:val="00B3148F"/>
    <w:rPr>
      <w:rFonts w:ascii="Tahoma" w:hAnsi="Tahoma" w:cs="Tahoma"/>
      <w:sz w:val="16"/>
      <w:szCs w:val="16"/>
    </w:rPr>
  </w:style>
  <w:style w:type="character" w:customStyle="1" w:styleId="TextodebaloChar">
    <w:name w:val="Texto de balão Char"/>
    <w:basedOn w:val="Fontepargpadro"/>
    <w:link w:val="Textodebalo"/>
    <w:uiPriority w:val="99"/>
    <w:semiHidden/>
    <w:rsid w:val="00B3148F"/>
    <w:rPr>
      <w:rFonts w:ascii="Tahoma" w:eastAsia="Bahnschrift" w:hAnsi="Tahoma" w:cs="Tahoma"/>
      <w:sz w:val="16"/>
      <w:szCs w:val="16"/>
      <w:lang w:val="pt-PT"/>
    </w:rPr>
  </w:style>
  <w:style w:type="character" w:styleId="Hyperlink">
    <w:name w:val="Hyperlink"/>
    <w:basedOn w:val="Fontepargpadro"/>
    <w:uiPriority w:val="99"/>
    <w:unhideWhenUsed/>
    <w:rsid w:val="00B3148F"/>
    <w:rPr>
      <w:color w:val="0000FF" w:themeColor="hyperlink"/>
      <w:u w:val="single"/>
    </w:rPr>
  </w:style>
  <w:style w:type="character" w:customStyle="1" w:styleId="PargrafodaListaChar">
    <w:name w:val="Parágrafo da Lista Char"/>
    <w:aliases w:val="List I Paragraph Char,Celula Char,Parágrafo Padrão Simples Char,Colorful List - Accent 11 Char,List Paragraph (numbered (a)) Char,Main numbered paragraph Char,1.1.1_List Paragraph Char,List_Paragraph Char,Multilevel para_II Char"/>
    <w:link w:val="PargrafodaLista"/>
    <w:uiPriority w:val="34"/>
    <w:qFormat/>
    <w:rsid w:val="00B3148F"/>
    <w:rPr>
      <w:rFonts w:ascii="Bahnschrift" w:eastAsia="Bahnschrift" w:hAnsi="Bahnschrift" w:cs="Bahnschrift"/>
      <w:lang w:val="pt-PT"/>
    </w:rPr>
  </w:style>
  <w:style w:type="paragraph" w:customStyle="1" w:styleId="Corpodeeditalpadro">
    <w:name w:val="Corpo de edital padrão"/>
    <w:basedOn w:val="Normal"/>
    <w:uiPriority w:val="99"/>
    <w:rsid w:val="00B3148F"/>
    <w:pPr>
      <w:widowControl/>
      <w:tabs>
        <w:tab w:val="left" w:pos="850"/>
      </w:tabs>
      <w:suppressAutoHyphens/>
      <w:autoSpaceDE/>
      <w:autoSpaceDN/>
      <w:spacing w:after="170" w:line="100" w:lineRule="atLeast"/>
      <w:ind w:left="709" w:hanging="709"/>
      <w:jc w:val="both"/>
    </w:pPr>
    <w:rPr>
      <w:rFonts w:ascii="Arial" w:eastAsia="Times New Roman" w:hAnsi="Arial" w:cs="Arial"/>
      <w:lang w:val="pt-BR" w:eastAsia="ar-SA"/>
    </w:rPr>
  </w:style>
  <w:style w:type="paragraph" w:customStyle="1" w:styleId="Nivel01">
    <w:name w:val="Nivel 01"/>
    <w:basedOn w:val="Ttulo1"/>
    <w:next w:val="Normal"/>
    <w:qFormat/>
    <w:rsid w:val="00B3148F"/>
    <w:pPr>
      <w:keepNext/>
      <w:keepLines/>
      <w:widowControl/>
      <w:numPr>
        <w:numId w:val="1"/>
      </w:numPr>
      <w:tabs>
        <w:tab w:val="left" w:pos="567"/>
      </w:tabs>
      <w:autoSpaceDE/>
      <w:autoSpaceDN/>
      <w:spacing w:before="240"/>
      <w:ind w:right="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B3148F"/>
    <w:pPr>
      <w:widowControl/>
      <w:numPr>
        <w:ilvl w:val="1"/>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B3148F"/>
    <w:pPr>
      <w:widowControl/>
      <w:numPr>
        <w:ilvl w:val="2"/>
        <w:numId w:val="1"/>
      </w:numPr>
      <w:autoSpaceDE/>
      <w:autoSpaceDN/>
      <w:spacing w:before="120" w:after="120" w:line="276" w:lineRule="auto"/>
      <w:jc w:val="both"/>
    </w:pPr>
    <w:rPr>
      <w:rFonts w:ascii="Arial" w:eastAsiaTheme="minorEastAsia" w:hAnsi="Arial" w:cs="Arial"/>
      <w:color w:val="000000"/>
      <w:sz w:val="20"/>
      <w:szCs w:val="20"/>
      <w:lang w:val="pt-BR" w:eastAsia="pt-BR"/>
    </w:rPr>
  </w:style>
  <w:style w:type="paragraph" w:customStyle="1" w:styleId="Nivel4">
    <w:name w:val="Nivel 4"/>
    <w:basedOn w:val="Nivel3"/>
    <w:link w:val="Nivel4Char"/>
    <w:qFormat/>
    <w:rsid w:val="00B3148F"/>
    <w:pPr>
      <w:numPr>
        <w:ilvl w:val="3"/>
      </w:numPr>
    </w:pPr>
    <w:rPr>
      <w:color w:val="auto"/>
    </w:rPr>
  </w:style>
  <w:style w:type="paragraph" w:customStyle="1" w:styleId="Nivel5">
    <w:name w:val="Nivel 5"/>
    <w:basedOn w:val="Nivel4"/>
    <w:qFormat/>
    <w:rsid w:val="00B3148F"/>
    <w:pPr>
      <w:numPr>
        <w:ilvl w:val="4"/>
      </w:numPr>
    </w:pPr>
  </w:style>
  <w:style w:type="character" w:customStyle="1" w:styleId="Nivel2Char">
    <w:name w:val="Nivel 2 Char"/>
    <w:basedOn w:val="Fontepargpadro"/>
    <w:link w:val="Nivel2"/>
    <w:rsid w:val="00B3148F"/>
    <w:rPr>
      <w:rFonts w:ascii="Arial" w:eastAsiaTheme="minorEastAsia" w:hAnsi="Arial" w:cs="Arial"/>
      <w:color w:val="000000"/>
      <w:sz w:val="20"/>
      <w:szCs w:val="20"/>
      <w:lang w:val="pt-BR" w:eastAsia="pt-BR"/>
    </w:rPr>
  </w:style>
  <w:style w:type="paragraph" w:customStyle="1" w:styleId="textojustificadorecuoprimeiralinhaespsimples">
    <w:name w:val="texto_justificado_recuo_primeira_linha_esp_simples"/>
    <w:basedOn w:val="Normal"/>
    <w:rsid w:val="00B3148F"/>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styleId="Refdecomentrio">
    <w:name w:val="annotation reference"/>
    <w:basedOn w:val="Fontepargpadro"/>
    <w:unhideWhenUsed/>
    <w:qFormat/>
    <w:rsid w:val="00B3148F"/>
    <w:rPr>
      <w:sz w:val="16"/>
      <w:szCs w:val="16"/>
    </w:rPr>
  </w:style>
  <w:style w:type="paragraph" w:styleId="Textodecomentrio">
    <w:name w:val="annotation text"/>
    <w:basedOn w:val="Normal"/>
    <w:link w:val="TextodecomentrioChar"/>
    <w:unhideWhenUsed/>
    <w:qFormat/>
    <w:rsid w:val="00B3148F"/>
    <w:pPr>
      <w:widowControl/>
      <w:autoSpaceDE/>
      <w:autoSpaceDN/>
    </w:pPr>
    <w:rPr>
      <w:rFonts w:ascii="Ecofont_Spranq_eco_Sans" w:eastAsiaTheme="minorEastAsia" w:hAnsi="Ecofont_Spranq_eco_Sans" w:cs="Tahoma"/>
      <w:sz w:val="20"/>
      <w:szCs w:val="20"/>
      <w:lang w:val="pt-BR" w:eastAsia="pt-BR"/>
    </w:rPr>
  </w:style>
  <w:style w:type="character" w:customStyle="1" w:styleId="TextodecomentrioChar">
    <w:name w:val="Texto de comentário Char"/>
    <w:basedOn w:val="Fontepargpadro"/>
    <w:link w:val="Textodecomentrio"/>
    <w:qFormat/>
    <w:rsid w:val="00B3148F"/>
    <w:rPr>
      <w:rFonts w:ascii="Ecofont_Spranq_eco_Sans" w:eastAsiaTheme="minorEastAsia" w:hAnsi="Ecofont_Spranq_eco_Sans" w:cs="Tahoma"/>
      <w:sz w:val="20"/>
      <w:szCs w:val="20"/>
      <w:lang w:val="pt-BR" w:eastAsia="pt-BR"/>
    </w:rPr>
  </w:style>
  <w:style w:type="paragraph" w:customStyle="1" w:styleId="Nvel3-R">
    <w:name w:val="Nível 3-R"/>
    <w:basedOn w:val="Nivel3"/>
    <w:link w:val="Nvel3-RChar"/>
    <w:qFormat/>
    <w:rsid w:val="00B3148F"/>
    <w:pPr>
      <w:numPr>
        <w:ilvl w:val="0"/>
        <w:numId w:val="0"/>
      </w:numPr>
      <w:tabs>
        <w:tab w:val="num" w:pos="0"/>
      </w:tabs>
      <w:ind w:left="3198" w:hanging="504"/>
    </w:pPr>
    <w:rPr>
      <w:i/>
      <w:iCs/>
      <w:color w:val="FF0000"/>
    </w:rPr>
  </w:style>
  <w:style w:type="character" w:customStyle="1" w:styleId="Nvel3-RChar">
    <w:name w:val="Nível 3-R Char"/>
    <w:basedOn w:val="Fontepargpadro"/>
    <w:link w:val="Nvel3-R"/>
    <w:rsid w:val="00B3148F"/>
    <w:rPr>
      <w:rFonts w:ascii="Arial" w:eastAsiaTheme="minorEastAsia" w:hAnsi="Arial" w:cs="Arial"/>
      <w:i/>
      <w:iCs/>
      <w:color w:val="FF0000"/>
      <w:sz w:val="20"/>
      <w:szCs w:val="20"/>
      <w:lang w:val="pt-BR" w:eastAsia="pt-BR"/>
    </w:rPr>
  </w:style>
  <w:style w:type="character" w:customStyle="1" w:styleId="CorpodetextoChar">
    <w:name w:val="Corpo de texto Char"/>
    <w:link w:val="Corpodetexto"/>
    <w:rsid w:val="00B3148F"/>
    <w:rPr>
      <w:rFonts w:ascii="Tahoma" w:eastAsia="Tahoma" w:hAnsi="Tahoma" w:cs="Tahoma"/>
      <w:b/>
      <w:bCs/>
      <w:sz w:val="76"/>
      <w:szCs w:val="76"/>
      <w:lang w:val="pt-PT"/>
    </w:rPr>
  </w:style>
  <w:style w:type="character" w:customStyle="1" w:styleId="Ttulo4Char">
    <w:name w:val="Título 4 Char"/>
    <w:basedOn w:val="Fontepargpadro"/>
    <w:link w:val="Ttulo4"/>
    <w:rsid w:val="0073795F"/>
    <w:rPr>
      <w:rFonts w:ascii="Times New Roman" w:eastAsia="Times New Roman" w:hAnsi="Times New Roman" w:cs="Times New Roman"/>
      <w:color w:val="000000"/>
      <w:sz w:val="18"/>
      <w:szCs w:val="20"/>
      <w:lang w:val="pt-BR" w:eastAsia="ar-SA"/>
    </w:rPr>
  </w:style>
  <w:style w:type="character" w:customStyle="1" w:styleId="Ttulo5Char">
    <w:name w:val="Título 5 Char"/>
    <w:basedOn w:val="Fontepargpadro"/>
    <w:link w:val="Ttulo5"/>
    <w:rsid w:val="0073795F"/>
    <w:rPr>
      <w:rFonts w:ascii="Times New Roman" w:eastAsia="Times New Roman" w:hAnsi="Times New Roman" w:cs="Times New Roman"/>
      <w:color w:val="000000"/>
      <w:sz w:val="24"/>
      <w:szCs w:val="20"/>
      <w:lang w:val="pt-BR" w:eastAsia="ar-SA"/>
    </w:rPr>
  </w:style>
  <w:style w:type="character" w:customStyle="1" w:styleId="Ttulo6Char">
    <w:name w:val="Título 6 Char"/>
    <w:basedOn w:val="Fontepargpadro"/>
    <w:link w:val="Ttulo6"/>
    <w:rsid w:val="0073795F"/>
    <w:rPr>
      <w:rFonts w:ascii="Times New Roman" w:eastAsia="Times New Roman" w:hAnsi="Times New Roman" w:cs="Times New Roman"/>
      <w:color w:val="000000"/>
      <w:sz w:val="24"/>
      <w:szCs w:val="20"/>
      <w:u w:val="single"/>
      <w:lang w:val="pt-BR" w:eastAsia="ar-SA"/>
    </w:rPr>
  </w:style>
  <w:style w:type="character" w:customStyle="1" w:styleId="Ttulo7Char">
    <w:name w:val="Título 7 Char"/>
    <w:basedOn w:val="Fontepargpadro"/>
    <w:link w:val="Ttulo7"/>
    <w:rsid w:val="0073795F"/>
    <w:rPr>
      <w:rFonts w:ascii="Times New Roman" w:eastAsia="Times New Roman" w:hAnsi="Times New Roman" w:cs="Times New Roman"/>
      <w:b/>
      <w:color w:val="000000"/>
      <w:sz w:val="24"/>
      <w:szCs w:val="20"/>
      <w:lang w:val="pt-BR" w:eastAsia="ar-SA"/>
    </w:rPr>
  </w:style>
  <w:style w:type="character" w:customStyle="1" w:styleId="Ttulo8Char">
    <w:name w:val="Título 8 Char"/>
    <w:basedOn w:val="Fontepargpadro"/>
    <w:link w:val="Ttulo8"/>
    <w:rsid w:val="0073795F"/>
    <w:rPr>
      <w:rFonts w:ascii="Times New Roman" w:eastAsia="Times New Roman" w:hAnsi="Times New Roman" w:cs="Times New Roman"/>
      <w:b/>
      <w:color w:val="000000"/>
      <w:sz w:val="20"/>
      <w:szCs w:val="20"/>
      <w:lang w:val="pt-BR" w:eastAsia="ar-SA"/>
    </w:rPr>
  </w:style>
  <w:style w:type="character" w:customStyle="1" w:styleId="Ttulo9Char">
    <w:name w:val="Título 9 Char"/>
    <w:basedOn w:val="Fontepargpadro"/>
    <w:link w:val="Ttulo9"/>
    <w:rsid w:val="0073795F"/>
    <w:rPr>
      <w:rFonts w:ascii="Times New Roman" w:eastAsia="Times New Roman" w:hAnsi="Times New Roman" w:cs="Times New Roman"/>
      <w:color w:val="000000"/>
      <w:sz w:val="24"/>
      <w:szCs w:val="20"/>
      <w:lang w:val="pt-BR" w:eastAsia="ar-SA"/>
    </w:rPr>
  </w:style>
  <w:style w:type="character" w:customStyle="1" w:styleId="WW8Num2z0">
    <w:name w:val="WW8Num2z0"/>
    <w:rsid w:val="0073795F"/>
    <w:rPr>
      <w:rFonts w:ascii="Symbol" w:hAnsi="Symbol"/>
    </w:rPr>
  </w:style>
  <w:style w:type="character" w:customStyle="1" w:styleId="WW8Num3z0">
    <w:name w:val="WW8Num3z0"/>
    <w:rsid w:val="0073795F"/>
    <w:rPr>
      <w:rFonts w:ascii="StarSymbol" w:hAnsi="StarSymbol"/>
      <w:b w:val="0"/>
      <w:i w:val="0"/>
      <w:color w:val="000000"/>
      <w:sz w:val="24"/>
      <w:u w:val="none"/>
    </w:rPr>
  </w:style>
  <w:style w:type="character" w:customStyle="1" w:styleId="WW8Num4z0">
    <w:name w:val="WW8Num4z0"/>
    <w:rsid w:val="0073795F"/>
    <w:rPr>
      <w:rFonts w:ascii="Symbol" w:hAnsi="Symbol"/>
    </w:rPr>
  </w:style>
  <w:style w:type="character" w:customStyle="1" w:styleId="WW8Num5z0">
    <w:name w:val="WW8Num5z0"/>
    <w:rsid w:val="0073795F"/>
    <w:rPr>
      <w:rFonts w:ascii="Symbol" w:hAnsi="Symbol"/>
      <w:b w:val="0"/>
      <w:i w:val="0"/>
    </w:rPr>
  </w:style>
  <w:style w:type="character" w:customStyle="1" w:styleId="WW8Num6z0">
    <w:name w:val="WW8Num6z0"/>
    <w:rsid w:val="0073795F"/>
    <w:rPr>
      <w:rFonts w:ascii="Times New Roman" w:hAnsi="Times New Roman"/>
      <w:b w:val="0"/>
      <w:i w:val="0"/>
      <w:color w:val="000000"/>
      <w:sz w:val="24"/>
      <w:u w:val="none"/>
    </w:rPr>
  </w:style>
  <w:style w:type="character" w:customStyle="1" w:styleId="WW8Num7z0">
    <w:name w:val="WW8Num7z0"/>
    <w:rsid w:val="0073795F"/>
    <w:rPr>
      <w:rFonts w:ascii="StarSymbol" w:hAnsi="StarSymbol" w:cs="StarSymbol"/>
      <w:sz w:val="18"/>
      <w:szCs w:val="18"/>
    </w:rPr>
  </w:style>
  <w:style w:type="character" w:customStyle="1" w:styleId="Absatz-Standardschriftart">
    <w:name w:val="Absatz-Standardschriftart"/>
    <w:rsid w:val="0073795F"/>
  </w:style>
  <w:style w:type="character" w:customStyle="1" w:styleId="WW-Absatz-Standardschriftart">
    <w:name w:val="WW-Absatz-Standardschriftart"/>
    <w:rsid w:val="0073795F"/>
  </w:style>
  <w:style w:type="character" w:customStyle="1" w:styleId="WW-Absatz-Standardschriftart1">
    <w:name w:val="WW-Absatz-Standardschriftart1"/>
    <w:rsid w:val="0073795F"/>
  </w:style>
  <w:style w:type="character" w:customStyle="1" w:styleId="WW-Absatz-Standardschriftart11">
    <w:name w:val="WW-Absatz-Standardschriftart11"/>
    <w:rsid w:val="0073795F"/>
  </w:style>
  <w:style w:type="character" w:customStyle="1" w:styleId="WW-Absatz-Standardschriftart111">
    <w:name w:val="WW-Absatz-Standardschriftart111"/>
    <w:rsid w:val="0073795F"/>
  </w:style>
  <w:style w:type="character" w:customStyle="1" w:styleId="WW-Absatz-Standardschriftart1111">
    <w:name w:val="WW-Absatz-Standardschriftart1111"/>
    <w:rsid w:val="0073795F"/>
  </w:style>
  <w:style w:type="character" w:customStyle="1" w:styleId="WW-Absatz-Standardschriftart11111">
    <w:name w:val="WW-Absatz-Standardschriftart11111"/>
    <w:rsid w:val="0073795F"/>
  </w:style>
  <w:style w:type="character" w:customStyle="1" w:styleId="WW-Absatz-Standardschriftart111111">
    <w:name w:val="WW-Absatz-Standardschriftart111111"/>
    <w:rsid w:val="0073795F"/>
  </w:style>
  <w:style w:type="character" w:customStyle="1" w:styleId="WW-Absatz-Standardschriftart1111111">
    <w:name w:val="WW-Absatz-Standardschriftart1111111"/>
    <w:rsid w:val="0073795F"/>
  </w:style>
  <w:style w:type="character" w:customStyle="1" w:styleId="WW-Absatz-Standardschriftart11111111">
    <w:name w:val="WW-Absatz-Standardschriftart11111111"/>
    <w:rsid w:val="0073795F"/>
  </w:style>
  <w:style w:type="character" w:customStyle="1" w:styleId="WW-Absatz-Standardschriftart111111111">
    <w:name w:val="WW-Absatz-Standardschriftart111111111"/>
    <w:rsid w:val="0073795F"/>
  </w:style>
  <w:style w:type="character" w:customStyle="1" w:styleId="WW-Absatz-Standardschriftart1111111111">
    <w:name w:val="WW-Absatz-Standardschriftart1111111111"/>
    <w:rsid w:val="0073795F"/>
  </w:style>
  <w:style w:type="character" w:customStyle="1" w:styleId="WW-Absatz-Standardschriftart11111111111">
    <w:name w:val="WW-Absatz-Standardschriftart11111111111"/>
    <w:rsid w:val="0073795F"/>
  </w:style>
  <w:style w:type="character" w:customStyle="1" w:styleId="WW-Absatz-Standardschriftart111111111111">
    <w:name w:val="WW-Absatz-Standardschriftart111111111111"/>
    <w:rsid w:val="0073795F"/>
  </w:style>
  <w:style w:type="character" w:customStyle="1" w:styleId="WW-Absatz-Standardschriftart1111111111111">
    <w:name w:val="WW-Absatz-Standardschriftart1111111111111"/>
    <w:rsid w:val="0073795F"/>
  </w:style>
  <w:style w:type="character" w:customStyle="1" w:styleId="WW-Absatz-Standardschriftart11111111111111">
    <w:name w:val="WW-Absatz-Standardschriftart11111111111111"/>
    <w:rsid w:val="0073795F"/>
  </w:style>
  <w:style w:type="character" w:customStyle="1" w:styleId="WW-Absatz-Standardschriftart111111111111111">
    <w:name w:val="WW-Absatz-Standardschriftart111111111111111"/>
    <w:rsid w:val="0073795F"/>
  </w:style>
  <w:style w:type="character" w:customStyle="1" w:styleId="WW-Absatz-Standardschriftart1111111111111111">
    <w:name w:val="WW-Absatz-Standardschriftart1111111111111111"/>
    <w:rsid w:val="0073795F"/>
  </w:style>
  <w:style w:type="character" w:customStyle="1" w:styleId="WW8Num13z0">
    <w:name w:val="WW8Num13z0"/>
    <w:rsid w:val="0073795F"/>
    <w:rPr>
      <w:rFonts w:ascii="StarSymbol" w:hAnsi="StarSymbol" w:cs="StarSymbol"/>
      <w:sz w:val="18"/>
      <w:szCs w:val="18"/>
    </w:rPr>
  </w:style>
  <w:style w:type="character" w:customStyle="1" w:styleId="WW8Num15z0">
    <w:name w:val="WW8Num15z0"/>
    <w:rsid w:val="0073795F"/>
    <w:rPr>
      <w:rFonts w:ascii="Times New Roman" w:hAnsi="Times New Roman"/>
      <w:b w:val="0"/>
      <w:i w:val="0"/>
      <w:color w:val="000000"/>
      <w:sz w:val="24"/>
      <w:u w:val="none"/>
    </w:rPr>
  </w:style>
  <w:style w:type="character" w:customStyle="1" w:styleId="WW8Num16z0">
    <w:name w:val="WW8Num16z0"/>
    <w:rsid w:val="0073795F"/>
    <w:rPr>
      <w:rFonts w:ascii="StarSymbol" w:hAnsi="StarSymbol" w:cs="StarSymbol"/>
      <w:sz w:val="18"/>
      <w:szCs w:val="18"/>
    </w:rPr>
  </w:style>
  <w:style w:type="character" w:customStyle="1" w:styleId="WW-Absatz-Standardschriftart11111111111111111">
    <w:name w:val="WW-Absatz-Standardschriftart11111111111111111"/>
    <w:rsid w:val="0073795F"/>
  </w:style>
  <w:style w:type="character" w:customStyle="1" w:styleId="WW8Num14z0">
    <w:name w:val="WW8Num14z0"/>
    <w:rsid w:val="0073795F"/>
    <w:rPr>
      <w:rFonts w:ascii="Symbol" w:hAnsi="Symbol"/>
      <w:b w:val="0"/>
      <w:i w:val="0"/>
    </w:rPr>
  </w:style>
  <w:style w:type="character" w:customStyle="1" w:styleId="WW8Num31z0">
    <w:name w:val="WW8Num31z0"/>
    <w:rsid w:val="0073795F"/>
    <w:rPr>
      <w:rFonts w:ascii="StarSymbol" w:hAnsi="StarSymbol" w:cs="StarSymbol"/>
      <w:sz w:val="18"/>
      <w:szCs w:val="18"/>
    </w:rPr>
  </w:style>
  <w:style w:type="character" w:customStyle="1" w:styleId="WW-Absatz-Standardschriftart111111111111111111">
    <w:name w:val="WW-Absatz-Standardschriftart111111111111111111"/>
    <w:rsid w:val="0073795F"/>
  </w:style>
  <w:style w:type="character" w:customStyle="1" w:styleId="WW8Num2z1">
    <w:name w:val="WW8Num2z1"/>
    <w:rsid w:val="0073795F"/>
    <w:rPr>
      <w:rFonts w:ascii="Courier New" w:hAnsi="Courier New"/>
    </w:rPr>
  </w:style>
  <w:style w:type="character" w:customStyle="1" w:styleId="WW8Num2z2">
    <w:name w:val="WW8Num2z2"/>
    <w:rsid w:val="0073795F"/>
    <w:rPr>
      <w:rFonts w:ascii="Wingdings" w:hAnsi="Wingdings"/>
    </w:rPr>
  </w:style>
  <w:style w:type="character" w:customStyle="1" w:styleId="WW8Num17z0">
    <w:name w:val="WW8Num17z0"/>
    <w:rsid w:val="0073795F"/>
    <w:rPr>
      <w:color w:val="000000"/>
    </w:rPr>
  </w:style>
  <w:style w:type="character" w:customStyle="1" w:styleId="WW8Num20z0">
    <w:name w:val="WW8Num20z0"/>
    <w:rsid w:val="0073795F"/>
    <w:rPr>
      <w:rFonts w:ascii="Symbol" w:hAnsi="Symbol"/>
      <w:b w:val="0"/>
      <w:i w:val="0"/>
    </w:rPr>
  </w:style>
  <w:style w:type="character" w:customStyle="1" w:styleId="WW8Num21z0">
    <w:name w:val="WW8Num21z0"/>
    <w:rsid w:val="0073795F"/>
    <w:rPr>
      <w:color w:val="000000"/>
    </w:rPr>
  </w:style>
  <w:style w:type="character" w:customStyle="1" w:styleId="WW8Num24z0">
    <w:name w:val="WW8Num24z0"/>
    <w:rsid w:val="0073795F"/>
    <w:rPr>
      <w:rFonts w:ascii="Symbol" w:hAnsi="Symbol"/>
      <w:b w:val="0"/>
      <w:i w:val="0"/>
    </w:rPr>
  </w:style>
  <w:style w:type="character" w:customStyle="1" w:styleId="WW8Num32z0">
    <w:name w:val="WW8Num32z0"/>
    <w:rsid w:val="0073795F"/>
    <w:rPr>
      <w:rFonts w:ascii="Times New Roman" w:hAnsi="Times New Roman"/>
      <w:b w:val="0"/>
      <w:i w:val="0"/>
      <w:color w:val="000000"/>
      <w:sz w:val="24"/>
      <w:u w:val="none"/>
    </w:rPr>
  </w:style>
  <w:style w:type="character" w:customStyle="1" w:styleId="WW8Num37z0">
    <w:name w:val="WW8Num37z0"/>
    <w:rsid w:val="0073795F"/>
    <w:rPr>
      <w:rFonts w:ascii="Symbol" w:hAnsi="Symbol"/>
    </w:rPr>
  </w:style>
  <w:style w:type="character" w:customStyle="1" w:styleId="WW8Num56z0">
    <w:name w:val="WW8Num56z0"/>
    <w:rsid w:val="0073795F"/>
    <w:rPr>
      <w:rFonts w:ascii="Times New Roman" w:hAnsi="Times New Roman"/>
      <w:b w:val="0"/>
      <w:i w:val="0"/>
      <w:color w:val="000000"/>
      <w:sz w:val="24"/>
      <w:u w:val="none"/>
    </w:rPr>
  </w:style>
  <w:style w:type="character" w:customStyle="1" w:styleId="WW8Num65z0">
    <w:name w:val="WW8Num65z0"/>
    <w:rsid w:val="0073795F"/>
    <w:rPr>
      <w:b w:val="0"/>
    </w:rPr>
  </w:style>
  <w:style w:type="character" w:customStyle="1" w:styleId="WW8Num68z0">
    <w:name w:val="WW8Num68z0"/>
    <w:rsid w:val="0073795F"/>
    <w:rPr>
      <w:rFonts w:ascii="Symbol" w:hAnsi="Symbol"/>
    </w:rPr>
  </w:style>
  <w:style w:type="character" w:customStyle="1" w:styleId="WW8Num69z0">
    <w:name w:val="WW8Num69z0"/>
    <w:rsid w:val="0073795F"/>
    <w:rPr>
      <w:rFonts w:ascii="Symbol" w:hAnsi="Symbol"/>
    </w:rPr>
  </w:style>
  <w:style w:type="character" w:customStyle="1" w:styleId="WW8Num70z0">
    <w:name w:val="WW8Num70z0"/>
    <w:rsid w:val="0073795F"/>
    <w:rPr>
      <w:rFonts w:ascii="Symbol" w:hAnsi="Symbol"/>
      <w:b w:val="0"/>
      <w:i w:val="0"/>
    </w:rPr>
  </w:style>
  <w:style w:type="character" w:customStyle="1" w:styleId="WW8Num79z0">
    <w:name w:val="WW8Num79z0"/>
    <w:rsid w:val="0073795F"/>
    <w:rPr>
      <w:rFonts w:ascii="Symbol" w:hAnsi="Symbol"/>
    </w:rPr>
  </w:style>
  <w:style w:type="character" w:customStyle="1" w:styleId="WW8Num87z0">
    <w:name w:val="WW8Num87z0"/>
    <w:rsid w:val="0073795F"/>
    <w:rPr>
      <w:rFonts w:ascii="Times New Roman" w:hAnsi="Times New Roman"/>
      <w:b w:val="0"/>
      <w:i w:val="0"/>
      <w:color w:val="000000"/>
      <w:sz w:val="20"/>
      <w:u w:val="none"/>
    </w:rPr>
  </w:style>
  <w:style w:type="character" w:customStyle="1" w:styleId="WW8Num89z0">
    <w:name w:val="WW8Num89z0"/>
    <w:rsid w:val="0073795F"/>
    <w:rPr>
      <w:rFonts w:ascii="Symbol" w:hAnsi="Symbol"/>
    </w:rPr>
  </w:style>
  <w:style w:type="character" w:customStyle="1" w:styleId="WW8Num91z0">
    <w:name w:val="WW8Num91z0"/>
    <w:rsid w:val="0073795F"/>
    <w:rPr>
      <w:rFonts w:ascii="Times New Roman" w:hAnsi="Times New Roman"/>
      <w:b w:val="0"/>
      <w:i w:val="0"/>
      <w:color w:val="000000"/>
      <w:sz w:val="24"/>
      <w:u w:val="none"/>
    </w:rPr>
  </w:style>
  <w:style w:type="character" w:customStyle="1" w:styleId="WW8Num93z0">
    <w:name w:val="WW8Num93z0"/>
    <w:rsid w:val="0073795F"/>
    <w:rPr>
      <w:rFonts w:ascii="Symbol" w:hAnsi="Symbol"/>
      <w:b w:val="0"/>
      <w:i w:val="0"/>
    </w:rPr>
  </w:style>
  <w:style w:type="character" w:customStyle="1" w:styleId="WW8Num96z0">
    <w:name w:val="WW8Num96z0"/>
    <w:rsid w:val="0073795F"/>
    <w:rPr>
      <w:rFonts w:ascii="Symbol" w:hAnsi="Symbol"/>
      <w:b w:val="0"/>
      <w:i w:val="0"/>
    </w:rPr>
  </w:style>
  <w:style w:type="character" w:customStyle="1" w:styleId="WW8Num98z0">
    <w:name w:val="WW8Num98z0"/>
    <w:rsid w:val="0073795F"/>
    <w:rPr>
      <w:rFonts w:ascii="Times New Roman" w:hAnsi="Times New Roman"/>
      <w:b w:val="0"/>
      <w:i w:val="0"/>
      <w:color w:val="000000"/>
      <w:sz w:val="24"/>
      <w:u w:val="none"/>
    </w:rPr>
  </w:style>
  <w:style w:type="character" w:customStyle="1" w:styleId="WW8Num99z0">
    <w:name w:val="WW8Num99z0"/>
    <w:rsid w:val="0073795F"/>
    <w:rPr>
      <w:rFonts w:ascii="Times New Roman" w:hAnsi="Times New Roman"/>
      <w:b w:val="0"/>
      <w:i w:val="0"/>
      <w:color w:val="000000"/>
      <w:sz w:val="24"/>
      <w:u w:val="none"/>
    </w:rPr>
  </w:style>
  <w:style w:type="character" w:customStyle="1" w:styleId="WW8Num102z0">
    <w:name w:val="WW8Num102z0"/>
    <w:rsid w:val="0073795F"/>
    <w:rPr>
      <w:b w:val="0"/>
    </w:rPr>
  </w:style>
  <w:style w:type="character" w:customStyle="1" w:styleId="WW8Num103z0">
    <w:name w:val="WW8Num103z0"/>
    <w:rsid w:val="0073795F"/>
    <w:rPr>
      <w:color w:val="000000"/>
    </w:rPr>
  </w:style>
  <w:style w:type="character" w:customStyle="1" w:styleId="WW8Num109z0">
    <w:name w:val="WW8Num109z0"/>
    <w:rsid w:val="0073795F"/>
    <w:rPr>
      <w:rFonts w:ascii="Symbol" w:hAnsi="Symbol"/>
    </w:rPr>
  </w:style>
  <w:style w:type="character" w:customStyle="1" w:styleId="WW8Num119z0">
    <w:name w:val="WW8Num119z0"/>
    <w:rsid w:val="0073795F"/>
    <w:rPr>
      <w:rFonts w:ascii="Symbol" w:hAnsi="Symbol"/>
    </w:rPr>
  </w:style>
  <w:style w:type="character" w:customStyle="1" w:styleId="WW8Num124z0">
    <w:name w:val="WW8Num124z0"/>
    <w:rsid w:val="0073795F"/>
    <w:rPr>
      <w:rFonts w:ascii="Symbol" w:hAnsi="Symbol"/>
    </w:rPr>
  </w:style>
  <w:style w:type="character" w:customStyle="1" w:styleId="WW8Num124z1">
    <w:name w:val="WW8Num124z1"/>
    <w:rsid w:val="0073795F"/>
    <w:rPr>
      <w:rFonts w:ascii="Courier New" w:hAnsi="Courier New"/>
    </w:rPr>
  </w:style>
  <w:style w:type="character" w:customStyle="1" w:styleId="WW8Num124z2">
    <w:name w:val="WW8Num124z2"/>
    <w:rsid w:val="0073795F"/>
    <w:rPr>
      <w:rFonts w:ascii="Wingdings" w:hAnsi="Wingdings"/>
    </w:rPr>
  </w:style>
  <w:style w:type="character" w:customStyle="1" w:styleId="WW8Num130z0">
    <w:name w:val="WW8Num130z0"/>
    <w:rsid w:val="0073795F"/>
    <w:rPr>
      <w:rFonts w:ascii="Times New Roman" w:hAnsi="Times New Roman"/>
      <w:b w:val="0"/>
      <w:i w:val="0"/>
      <w:color w:val="000000"/>
      <w:sz w:val="20"/>
      <w:u w:val="none"/>
    </w:rPr>
  </w:style>
  <w:style w:type="character" w:customStyle="1" w:styleId="WW8Num131z0">
    <w:name w:val="WW8Num131z0"/>
    <w:rsid w:val="0073795F"/>
    <w:rPr>
      <w:i w:val="0"/>
    </w:rPr>
  </w:style>
  <w:style w:type="character" w:customStyle="1" w:styleId="WW8Num139z0">
    <w:name w:val="WW8Num139z0"/>
    <w:rsid w:val="0073795F"/>
    <w:rPr>
      <w:color w:val="000000"/>
    </w:rPr>
  </w:style>
  <w:style w:type="character" w:customStyle="1" w:styleId="WW8Num151z0">
    <w:name w:val="WW8Num151z0"/>
    <w:rsid w:val="0073795F"/>
    <w:rPr>
      <w:rFonts w:ascii="Times New Roman" w:hAnsi="Times New Roman"/>
      <w:b w:val="0"/>
      <w:i w:val="0"/>
      <w:color w:val="000000"/>
      <w:sz w:val="24"/>
      <w:u w:val="none"/>
    </w:rPr>
  </w:style>
  <w:style w:type="character" w:customStyle="1" w:styleId="WW8Num155z0">
    <w:name w:val="WW8Num155z0"/>
    <w:rsid w:val="0073795F"/>
    <w:rPr>
      <w:rFonts w:ascii="Symbol" w:hAnsi="Symbol"/>
      <w:b w:val="0"/>
      <w:i w:val="0"/>
    </w:rPr>
  </w:style>
  <w:style w:type="character" w:customStyle="1" w:styleId="WW8Num156z0">
    <w:name w:val="WW8Num156z0"/>
    <w:rsid w:val="0073795F"/>
    <w:rPr>
      <w:rFonts w:ascii="Symbol" w:hAnsi="Symbol"/>
    </w:rPr>
  </w:style>
  <w:style w:type="character" w:customStyle="1" w:styleId="WW8Num164z0">
    <w:name w:val="WW8Num164z0"/>
    <w:rsid w:val="0073795F"/>
    <w:rPr>
      <w:rFonts w:ascii="Times New Roman" w:hAnsi="Times New Roman" w:cs="Times New Roman"/>
      <w:sz w:val="23"/>
    </w:rPr>
  </w:style>
  <w:style w:type="character" w:customStyle="1" w:styleId="WW8Num166z0">
    <w:name w:val="WW8Num166z0"/>
    <w:rsid w:val="0073795F"/>
    <w:rPr>
      <w:rFonts w:ascii="Times New Roman" w:hAnsi="Times New Roman"/>
      <w:b w:val="0"/>
      <w:i w:val="0"/>
      <w:color w:val="000000"/>
      <w:sz w:val="24"/>
      <w:u w:val="none"/>
    </w:rPr>
  </w:style>
  <w:style w:type="character" w:customStyle="1" w:styleId="WW8Num168z0">
    <w:name w:val="WW8Num168z0"/>
    <w:rsid w:val="0073795F"/>
    <w:rPr>
      <w:color w:val="000000"/>
    </w:rPr>
  </w:style>
  <w:style w:type="character" w:customStyle="1" w:styleId="WW8Num172z0">
    <w:name w:val="WW8Num172z0"/>
    <w:rsid w:val="0073795F"/>
    <w:rPr>
      <w:rFonts w:ascii="Times New Roman" w:hAnsi="Times New Roman"/>
      <w:b w:val="0"/>
      <w:i w:val="0"/>
      <w:color w:val="000000"/>
      <w:sz w:val="24"/>
      <w:u w:val="none"/>
    </w:rPr>
  </w:style>
  <w:style w:type="character" w:customStyle="1" w:styleId="WW8Num174z0">
    <w:name w:val="WW8Num174z0"/>
    <w:rsid w:val="0073795F"/>
    <w:rPr>
      <w:rFonts w:ascii="Times New Roman" w:hAnsi="Times New Roman"/>
      <w:b w:val="0"/>
      <w:i w:val="0"/>
      <w:color w:val="000000"/>
      <w:sz w:val="24"/>
      <w:u w:val="none"/>
    </w:rPr>
  </w:style>
  <w:style w:type="character" w:customStyle="1" w:styleId="WW8Num180z0">
    <w:name w:val="WW8Num180z0"/>
    <w:rsid w:val="0073795F"/>
    <w:rPr>
      <w:rFonts w:ascii="Symbol" w:hAnsi="Symbol"/>
      <w:b w:val="0"/>
      <w:i w:val="0"/>
    </w:rPr>
  </w:style>
  <w:style w:type="character" w:customStyle="1" w:styleId="WW8Num182z0">
    <w:name w:val="WW8Num182z0"/>
    <w:rsid w:val="0073795F"/>
    <w:rPr>
      <w:rFonts w:ascii="Times New Roman" w:hAnsi="Times New Roman"/>
      <w:b w:val="0"/>
      <w:i w:val="0"/>
      <w:color w:val="000000"/>
      <w:sz w:val="24"/>
      <w:u w:val="none"/>
    </w:rPr>
  </w:style>
  <w:style w:type="character" w:customStyle="1" w:styleId="WW8Num185z0">
    <w:name w:val="WW8Num185z0"/>
    <w:rsid w:val="0073795F"/>
    <w:rPr>
      <w:rFonts w:ascii="Times New Roman" w:hAnsi="Times New Roman"/>
      <w:b w:val="0"/>
      <w:i w:val="0"/>
      <w:color w:val="000000"/>
      <w:sz w:val="24"/>
      <w:u w:val="none"/>
    </w:rPr>
  </w:style>
  <w:style w:type="character" w:customStyle="1" w:styleId="WW8Num192z0">
    <w:name w:val="WW8Num192z0"/>
    <w:rsid w:val="0073795F"/>
    <w:rPr>
      <w:rFonts w:ascii="Symbol" w:hAnsi="Symbol"/>
    </w:rPr>
  </w:style>
  <w:style w:type="character" w:customStyle="1" w:styleId="WW8Num193z0">
    <w:name w:val="WW8Num193z0"/>
    <w:rsid w:val="0073795F"/>
    <w:rPr>
      <w:color w:val="auto"/>
    </w:rPr>
  </w:style>
  <w:style w:type="character" w:customStyle="1" w:styleId="WW8Num196z0">
    <w:name w:val="WW8Num196z0"/>
    <w:rsid w:val="0073795F"/>
    <w:rPr>
      <w:rFonts w:ascii="Symbol" w:hAnsi="Symbol"/>
    </w:rPr>
  </w:style>
  <w:style w:type="character" w:styleId="Nmerodepgina">
    <w:name w:val="page number"/>
    <w:basedOn w:val="Fontepargpadro"/>
    <w:rsid w:val="0073795F"/>
  </w:style>
  <w:style w:type="character" w:customStyle="1" w:styleId="Smbolosdenumerao">
    <w:name w:val="Símbolos de numeração"/>
    <w:rsid w:val="0073795F"/>
  </w:style>
  <w:style w:type="character" w:customStyle="1" w:styleId="Marcadores">
    <w:name w:val="Marcadores"/>
    <w:rsid w:val="0073795F"/>
    <w:rPr>
      <w:rFonts w:ascii="StarSymbol" w:eastAsia="StarSymbol" w:hAnsi="StarSymbol" w:cs="StarSymbol"/>
      <w:sz w:val="18"/>
      <w:szCs w:val="18"/>
    </w:rPr>
  </w:style>
  <w:style w:type="paragraph" w:customStyle="1" w:styleId="Captulo">
    <w:name w:val="Capítulo"/>
    <w:basedOn w:val="Normal"/>
    <w:next w:val="Corpodetexto"/>
    <w:rsid w:val="0073795F"/>
    <w:pPr>
      <w:keepNext/>
      <w:widowControl/>
      <w:suppressAutoHyphens/>
      <w:autoSpaceDE/>
      <w:autoSpaceDN/>
      <w:spacing w:before="240" w:after="120"/>
    </w:pPr>
    <w:rPr>
      <w:rFonts w:ascii="Arial" w:eastAsia="MS Mincho" w:hAnsi="Arial" w:cs="Tahoma"/>
      <w:sz w:val="28"/>
      <w:szCs w:val="28"/>
      <w:lang w:val="pt-BR" w:eastAsia="ar-SA"/>
    </w:rPr>
  </w:style>
  <w:style w:type="paragraph" w:styleId="Lista">
    <w:name w:val="List"/>
    <w:basedOn w:val="Corpodetexto"/>
    <w:rsid w:val="0073795F"/>
    <w:pPr>
      <w:widowControl/>
      <w:suppressAutoHyphens/>
      <w:autoSpaceDE/>
      <w:autoSpaceDN/>
      <w:jc w:val="both"/>
    </w:pPr>
    <w:rPr>
      <w:rFonts w:ascii="Times New Roman" w:eastAsia="Times New Roman" w:hAnsi="Times New Roman"/>
      <w:b w:val="0"/>
      <w:bCs w:val="0"/>
      <w:color w:val="000000"/>
      <w:sz w:val="18"/>
      <w:szCs w:val="20"/>
      <w:lang w:val="pt-BR" w:eastAsia="ar-SA"/>
    </w:rPr>
  </w:style>
  <w:style w:type="paragraph" w:styleId="Legenda">
    <w:name w:val="caption"/>
    <w:basedOn w:val="Normal"/>
    <w:next w:val="Normal"/>
    <w:qFormat/>
    <w:rsid w:val="0073795F"/>
    <w:pPr>
      <w:widowControl/>
      <w:tabs>
        <w:tab w:val="left" w:pos="709"/>
        <w:tab w:val="left" w:pos="1560"/>
        <w:tab w:val="left" w:pos="2694"/>
      </w:tabs>
      <w:suppressAutoHyphens/>
      <w:autoSpaceDE/>
      <w:autoSpaceDN/>
      <w:spacing w:before="240"/>
      <w:jc w:val="center"/>
    </w:pPr>
    <w:rPr>
      <w:rFonts w:ascii="Times New Roman" w:eastAsia="Times New Roman" w:hAnsi="Times New Roman" w:cs="Times New Roman"/>
      <w:b/>
      <w:color w:val="000000"/>
      <w:sz w:val="24"/>
      <w:szCs w:val="20"/>
      <w:lang w:val="pt-BR" w:eastAsia="ar-SA"/>
    </w:rPr>
  </w:style>
  <w:style w:type="paragraph" w:customStyle="1" w:styleId="ndice">
    <w:name w:val="Índice"/>
    <w:basedOn w:val="Normal"/>
    <w:rsid w:val="0073795F"/>
    <w:pPr>
      <w:widowControl/>
      <w:suppressLineNumbers/>
      <w:suppressAutoHyphens/>
      <w:autoSpaceDE/>
      <w:autoSpaceDN/>
    </w:pPr>
    <w:rPr>
      <w:rFonts w:ascii="Times New Roman" w:eastAsia="Times New Roman" w:hAnsi="Times New Roman" w:cs="Tahoma"/>
      <w:sz w:val="20"/>
      <w:szCs w:val="20"/>
      <w:lang w:val="pt-BR" w:eastAsia="ar-SA"/>
    </w:rPr>
  </w:style>
  <w:style w:type="paragraph" w:styleId="Subttulo">
    <w:name w:val="Subtitle"/>
    <w:basedOn w:val="Captulo"/>
    <w:next w:val="Corpodetexto"/>
    <w:link w:val="SubttuloChar"/>
    <w:qFormat/>
    <w:rsid w:val="0073795F"/>
    <w:pPr>
      <w:jc w:val="center"/>
    </w:pPr>
    <w:rPr>
      <w:i/>
      <w:iCs/>
    </w:rPr>
  </w:style>
  <w:style w:type="character" w:customStyle="1" w:styleId="SubttuloChar">
    <w:name w:val="Subtítulo Char"/>
    <w:basedOn w:val="Fontepargpadro"/>
    <w:link w:val="Subttulo"/>
    <w:rsid w:val="0073795F"/>
    <w:rPr>
      <w:rFonts w:ascii="Arial" w:eastAsia="MS Mincho" w:hAnsi="Arial" w:cs="Tahoma"/>
      <w:i/>
      <w:iCs/>
      <w:sz w:val="28"/>
      <w:szCs w:val="28"/>
      <w:lang w:val="pt-BR" w:eastAsia="ar-SA"/>
    </w:rPr>
  </w:style>
  <w:style w:type="paragraph" w:styleId="Recuodecorpodetexto">
    <w:name w:val="Body Text Indent"/>
    <w:basedOn w:val="Normal"/>
    <w:link w:val="RecuodecorpodetextoChar"/>
    <w:rsid w:val="0073795F"/>
    <w:pPr>
      <w:widowControl/>
      <w:suppressAutoHyphens/>
      <w:autoSpaceDE/>
      <w:autoSpaceDN/>
      <w:ind w:left="1418"/>
      <w:jc w:val="both"/>
    </w:pPr>
    <w:rPr>
      <w:rFonts w:ascii="Times New Roman" w:eastAsia="Times New Roman" w:hAnsi="Times New Roman" w:cs="Times New Roman"/>
      <w:color w:val="000000"/>
      <w:sz w:val="24"/>
      <w:szCs w:val="20"/>
      <w:lang w:val="pt-BR" w:eastAsia="ar-SA"/>
    </w:rPr>
  </w:style>
  <w:style w:type="character" w:customStyle="1" w:styleId="RecuodecorpodetextoChar">
    <w:name w:val="Recuo de corpo de texto Char"/>
    <w:basedOn w:val="Fontepargpadro"/>
    <w:link w:val="Recuodecorpodetexto"/>
    <w:rsid w:val="0073795F"/>
    <w:rPr>
      <w:rFonts w:ascii="Times New Roman" w:eastAsia="Times New Roman" w:hAnsi="Times New Roman" w:cs="Times New Roman"/>
      <w:color w:val="000000"/>
      <w:sz w:val="24"/>
      <w:szCs w:val="20"/>
      <w:lang w:val="pt-BR" w:eastAsia="ar-SA"/>
    </w:rPr>
  </w:style>
  <w:style w:type="paragraph" w:styleId="Recuodecorpodetexto2">
    <w:name w:val="Body Text Indent 2"/>
    <w:basedOn w:val="Normal"/>
    <w:link w:val="Recuodecorpodetexto2Char"/>
    <w:rsid w:val="0073795F"/>
    <w:pPr>
      <w:widowControl/>
      <w:suppressAutoHyphens/>
      <w:autoSpaceDE/>
      <w:autoSpaceDN/>
      <w:ind w:left="1418" w:hanging="709"/>
      <w:jc w:val="both"/>
    </w:pPr>
    <w:rPr>
      <w:rFonts w:ascii="Times New Roman" w:eastAsia="Times New Roman" w:hAnsi="Times New Roman" w:cs="Times New Roman"/>
      <w:color w:val="000000"/>
      <w:sz w:val="24"/>
      <w:szCs w:val="20"/>
      <w:lang w:val="pt-BR" w:eastAsia="ar-SA"/>
    </w:rPr>
  </w:style>
  <w:style w:type="character" w:customStyle="1" w:styleId="Recuodecorpodetexto2Char">
    <w:name w:val="Recuo de corpo de texto 2 Char"/>
    <w:basedOn w:val="Fontepargpadro"/>
    <w:link w:val="Recuodecorpodetexto2"/>
    <w:rsid w:val="0073795F"/>
    <w:rPr>
      <w:rFonts w:ascii="Times New Roman" w:eastAsia="Times New Roman" w:hAnsi="Times New Roman" w:cs="Times New Roman"/>
      <w:color w:val="000000"/>
      <w:sz w:val="24"/>
      <w:szCs w:val="20"/>
      <w:lang w:val="pt-BR" w:eastAsia="ar-SA"/>
    </w:rPr>
  </w:style>
  <w:style w:type="paragraph" w:styleId="Recuodecorpodetexto3">
    <w:name w:val="Body Text Indent 3"/>
    <w:basedOn w:val="Normal"/>
    <w:link w:val="Recuodecorpodetexto3Char"/>
    <w:rsid w:val="0073795F"/>
    <w:pPr>
      <w:widowControl/>
      <w:suppressAutoHyphens/>
      <w:autoSpaceDE/>
      <w:autoSpaceDN/>
      <w:ind w:left="2268" w:hanging="850"/>
      <w:jc w:val="both"/>
    </w:pPr>
    <w:rPr>
      <w:rFonts w:ascii="Times New Roman" w:eastAsia="Times New Roman" w:hAnsi="Times New Roman" w:cs="Times New Roman"/>
      <w:color w:val="000000"/>
      <w:sz w:val="24"/>
      <w:szCs w:val="20"/>
      <w:lang w:val="pt-BR" w:eastAsia="ar-SA"/>
    </w:rPr>
  </w:style>
  <w:style w:type="character" w:customStyle="1" w:styleId="Recuodecorpodetexto3Char">
    <w:name w:val="Recuo de corpo de texto 3 Char"/>
    <w:basedOn w:val="Fontepargpadro"/>
    <w:link w:val="Recuodecorpodetexto3"/>
    <w:rsid w:val="0073795F"/>
    <w:rPr>
      <w:rFonts w:ascii="Times New Roman" w:eastAsia="Times New Roman" w:hAnsi="Times New Roman" w:cs="Times New Roman"/>
      <w:color w:val="000000"/>
      <w:sz w:val="24"/>
      <w:szCs w:val="20"/>
      <w:lang w:val="pt-BR" w:eastAsia="ar-SA"/>
    </w:rPr>
  </w:style>
  <w:style w:type="paragraph" w:styleId="Corpodetexto2">
    <w:name w:val="Body Text 2"/>
    <w:basedOn w:val="Normal"/>
    <w:link w:val="Corpodetexto2Char"/>
    <w:rsid w:val="0073795F"/>
    <w:pPr>
      <w:widowControl/>
      <w:suppressAutoHyphens/>
      <w:autoSpaceDE/>
      <w:autoSpaceDN/>
      <w:jc w:val="both"/>
    </w:pPr>
    <w:rPr>
      <w:rFonts w:ascii="Times New Roman" w:eastAsia="Times New Roman" w:hAnsi="Times New Roman" w:cs="Times New Roman"/>
      <w:color w:val="000000"/>
      <w:sz w:val="24"/>
      <w:szCs w:val="20"/>
      <w:lang w:val="pt-BR" w:eastAsia="ar-SA"/>
    </w:rPr>
  </w:style>
  <w:style w:type="character" w:customStyle="1" w:styleId="Corpodetexto2Char">
    <w:name w:val="Corpo de texto 2 Char"/>
    <w:basedOn w:val="Fontepargpadro"/>
    <w:link w:val="Corpodetexto2"/>
    <w:rsid w:val="0073795F"/>
    <w:rPr>
      <w:rFonts w:ascii="Times New Roman" w:eastAsia="Times New Roman" w:hAnsi="Times New Roman" w:cs="Times New Roman"/>
      <w:color w:val="000000"/>
      <w:sz w:val="24"/>
      <w:szCs w:val="20"/>
      <w:lang w:val="pt-BR" w:eastAsia="ar-SA"/>
    </w:rPr>
  </w:style>
  <w:style w:type="paragraph" w:styleId="Corpodetexto3">
    <w:name w:val="Body Text 3"/>
    <w:basedOn w:val="Normal"/>
    <w:link w:val="Corpodetexto3Char"/>
    <w:rsid w:val="0073795F"/>
    <w:pPr>
      <w:widowControl/>
      <w:tabs>
        <w:tab w:val="left" w:pos="-142"/>
        <w:tab w:val="left" w:pos="0"/>
      </w:tabs>
      <w:suppressAutoHyphens/>
      <w:autoSpaceDE/>
      <w:autoSpaceDN/>
      <w:jc w:val="center"/>
    </w:pPr>
    <w:rPr>
      <w:rFonts w:ascii="Times New Roman" w:eastAsia="Times New Roman" w:hAnsi="Times New Roman" w:cs="Times New Roman"/>
      <w:color w:val="000000"/>
      <w:sz w:val="24"/>
      <w:szCs w:val="20"/>
      <w:lang w:val="pt-BR" w:eastAsia="ar-SA"/>
    </w:rPr>
  </w:style>
  <w:style w:type="character" w:customStyle="1" w:styleId="Corpodetexto3Char">
    <w:name w:val="Corpo de texto 3 Char"/>
    <w:basedOn w:val="Fontepargpadro"/>
    <w:link w:val="Corpodetexto3"/>
    <w:rsid w:val="0073795F"/>
    <w:rPr>
      <w:rFonts w:ascii="Times New Roman" w:eastAsia="Times New Roman" w:hAnsi="Times New Roman" w:cs="Times New Roman"/>
      <w:color w:val="000000"/>
      <w:sz w:val="24"/>
      <w:szCs w:val="20"/>
      <w:lang w:val="pt-BR" w:eastAsia="ar-SA"/>
    </w:rPr>
  </w:style>
  <w:style w:type="paragraph" w:styleId="MapadoDocumento">
    <w:name w:val="Document Map"/>
    <w:basedOn w:val="Normal"/>
    <w:link w:val="MapadoDocumentoChar"/>
    <w:rsid w:val="0073795F"/>
    <w:pPr>
      <w:widowControl/>
      <w:shd w:val="clear" w:color="auto" w:fill="000080"/>
      <w:suppressAutoHyphens/>
      <w:autoSpaceDE/>
      <w:autoSpaceDN/>
    </w:pPr>
    <w:rPr>
      <w:rFonts w:ascii="Tahoma" w:eastAsia="Times New Roman" w:hAnsi="Tahoma" w:cs="Times New Roman"/>
      <w:sz w:val="20"/>
      <w:szCs w:val="20"/>
      <w:lang w:val="pt-BR" w:eastAsia="ar-SA"/>
    </w:rPr>
  </w:style>
  <w:style w:type="character" w:customStyle="1" w:styleId="MapadoDocumentoChar">
    <w:name w:val="Mapa do Documento Char"/>
    <w:basedOn w:val="Fontepargpadro"/>
    <w:link w:val="MapadoDocumento"/>
    <w:rsid w:val="0073795F"/>
    <w:rPr>
      <w:rFonts w:ascii="Tahoma" w:eastAsia="Times New Roman" w:hAnsi="Tahoma" w:cs="Times New Roman"/>
      <w:sz w:val="20"/>
      <w:szCs w:val="20"/>
      <w:shd w:val="clear" w:color="auto" w:fill="000080"/>
      <w:lang w:val="pt-BR" w:eastAsia="ar-SA"/>
    </w:rPr>
  </w:style>
  <w:style w:type="paragraph" w:customStyle="1" w:styleId="Contedodatabela">
    <w:name w:val="Conteúdo da tabela"/>
    <w:basedOn w:val="Normal"/>
    <w:rsid w:val="0073795F"/>
    <w:pPr>
      <w:widowControl/>
      <w:suppressLineNumbers/>
      <w:suppressAutoHyphens/>
      <w:autoSpaceDE/>
      <w:autoSpaceDN/>
    </w:pPr>
    <w:rPr>
      <w:rFonts w:ascii="Times New Roman" w:eastAsia="Times New Roman" w:hAnsi="Times New Roman" w:cs="Times New Roman"/>
      <w:sz w:val="20"/>
      <w:szCs w:val="20"/>
      <w:lang w:val="pt-BR" w:eastAsia="ar-SA"/>
    </w:rPr>
  </w:style>
  <w:style w:type="paragraph" w:customStyle="1" w:styleId="Ttulodatabela">
    <w:name w:val="Título da tabela"/>
    <w:basedOn w:val="Contedodatabela"/>
    <w:rsid w:val="0073795F"/>
    <w:pPr>
      <w:jc w:val="center"/>
    </w:pPr>
    <w:rPr>
      <w:b/>
      <w:bCs/>
      <w:i/>
      <w:iCs/>
    </w:rPr>
  </w:style>
  <w:style w:type="paragraph" w:customStyle="1" w:styleId="Contedodoquadro">
    <w:name w:val="Conteúdo do quadro"/>
    <w:basedOn w:val="Corpodetexto"/>
    <w:rsid w:val="0073795F"/>
    <w:pPr>
      <w:widowControl/>
      <w:suppressAutoHyphens/>
      <w:autoSpaceDE/>
      <w:autoSpaceDN/>
      <w:jc w:val="both"/>
    </w:pPr>
    <w:rPr>
      <w:rFonts w:ascii="Times New Roman" w:eastAsia="Times New Roman" w:hAnsi="Times New Roman" w:cs="Times New Roman"/>
      <w:b w:val="0"/>
      <w:bCs w:val="0"/>
      <w:color w:val="000000"/>
      <w:sz w:val="18"/>
      <w:szCs w:val="20"/>
      <w:lang w:val="pt-BR" w:eastAsia="ar-SA"/>
    </w:rPr>
  </w:style>
  <w:style w:type="paragraph" w:customStyle="1" w:styleId="Ttulo11">
    <w:name w:val="Título 11"/>
    <w:basedOn w:val="Normal"/>
    <w:next w:val="Normal"/>
    <w:rsid w:val="0073795F"/>
    <w:pPr>
      <w:keepNext/>
      <w:widowControl/>
      <w:numPr>
        <w:numId w:val="2"/>
      </w:numPr>
      <w:suppressAutoHyphens/>
      <w:autoSpaceDE/>
      <w:autoSpaceDN/>
      <w:ind w:left="1418"/>
      <w:jc w:val="both"/>
      <w:outlineLvl w:val="0"/>
    </w:pPr>
    <w:rPr>
      <w:rFonts w:ascii="Times New Roman" w:eastAsia="Times New Roman" w:hAnsi="Times New Roman" w:cs="Times New Roman"/>
      <w:b/>
      <w:bCs/>
      <w:color w:val="000000"/>
      <w:sz w:val="20"/>
      <w:szCs w:val="20"/>
      <w:lang w:val="pt-BR" w:eastAsia="ar-SA"/>
    </w:rPr>
  </w:style>
  <w:style w:type="paragraph" w:customStyle="1" w:styleId="Textopr-formatado">
    <w:name w:val="Texto pré-formatado"/>
    <w:basedOn w:val="Normal"/>
    <w:rsid w:val="0073795F"/>
    <w:pPr>
      <w:widowControl/>
      <w:suppressAutoHyphens/>
      <w:autoSpaceDE/>
      <w:autoSpaceDN/>
    </w:pPr>
    <w:rPr>
      <w:rFonts w:ascii="Courier New" w:eastAsia="Courier New" w:hAnsi="Courier New" w:cs="Courier New"/>
      <w:sz w:val="20"/>
      <w:szCs w:val="20"/>
      <w:lang w:val="pt-BR" w:eastAsia="ar-SA"/>
    </w:rPr>
  </w:style>
  <w:style w:type="character" w:customStyle="1" w:styleId="st">
    <w:name w:val="st"/>
    <w:basedOn w:val="Fontepargpadro"/>
    <w:rsid w:val="0073795F"/>
  </w:style>
  <w:style w:type="character" w:styleId="nfase">
    <w:name w:val="Emphasis"/>
    <w:uiPriority w:val="20"/>
    <w:qFormat/>
    <w:rsid w:val="0073795F"/>
    <w:rPr>
      <w:i/>
      <w:iCs/>
    </w:rPr>
  </w:style>
  <w:style w:type="character" w:customStyle="1" w:styleId="apple-converted-space">
    <w:name w:val="apple-converted-space"/>
    <w:basedOn w:val="Fontepargpadro"/>
    <w:rsid w:val="0073795F"/>
  </w:style>
  <w:style w:type="paragraph" w:styleId="Assuntodocomentrio">
    <w:name w:val="annotation subject"/>
    <w:basedOn w:val="Textodecomentrio"/>
    <w:next w:val="Textodecomentrio"/>
    <w:link w:val="AssuntodocomentrioChar"/>
    <w:uiPriority w:val="99"/>
    <w:unhideWhenUsed/>
    <w:rsid w:val="0073795F"/>
    <w:pPr>
      <w:suppressAutoHyphens/>
    </w:pPr>
    <w:rPr>
      <w:rFonts w:ascii="Times New Roman" w:eastAsia="Times New Roman" w:hAnsi="Times New Roman" w:cs="Times New Roman"/>
      <w:b/>
      <w:bCs/>
      <w:lang w:eastAsia="ar-SA"/>
    </w:rPr>
  </w:style>
  <w:style w:type="character" w:customStyle="1" w:styleId="AssuntodocomentrioChar">
    <w:name w:val="Assunto do comentário Char"/>
    <w:basedOn w:val="TextodecomentrioChar"/>
    <w:link w:val="Assuntodocomentrio"/>
    <w:uiPriority w:val="99"/>
    <w:rsid w:val="0073795F"/>
    <w:rPr>
      <w:rFonts w:ascii="Times New Roman" w:eastAsia="Times New Roman" w:hAnsi="Times New Roman" w:cs="Times New Roman"/>
      <w:b/>
      <w:bCs/>
      <w:sz w:val="20"/>
      <w:szCs w:val="20"/>
      <w:lang w:val="pt-BR" w:eastAsia="ar-SA"/>
    </w:rPr>
  </w:style>
  <w:style w:type="paragraph" w:styleId="Lista2">
    <w:name w:val="List 2"/>
    <w:basedOn w:val="Normal"/>
    <w:uiPriority w:val="99"/>
    <w:unhideWhenUsed/>
    <w:rsid w:val="0073795F"/>
    <w:pPr>
      <w:widowControl/>
      <w:suppressAutoHyphens/>
      <w:autoSpaceDE/>
      <w:autoSpaceDN/>
      <w:ind w:left="566" w:hanging="283"/>
      <w:contextualSpacing/>
    </w:pPr>
    <w:rPr>
      <w:rFonts w:ascii="Times New Roman" w:eastAsia="Times New Roman" w:hAnsi="Times New Roman" w:cs="Times New Roman"/>
      <w:sz w:val="20"/>
      <w:szCs w:val="20"/>
      <w:lang w:val="pt-BR" w:eastAsia="ar-SA"/>
    </w:rPr>
  </w:style>
  <w:style w:type="character" w:customStyle="1" w:styleId="UnresolvedMention">
    <w:name w:val="Unresolved Mention"/>
    <w:uiPriority w:val="99"/>
    <w:semiHidden/>
    <w:unhideWhenUsed/>
    <w:rsid w:val="0073795F"/>
    <w:rPr>
      <w:color w:val="605E5C"/>
      <w:shd w:val="clear" w:color="auto" w:fill="E1DFDD"/>
    </w:rPr>
  </w:style>
  <w:style w:type="character" w:customStyle="1" w:styleId="cf01">
    <w:name w:val="cf01"/>
    <w:rsid w:val="0073795F"/>
    <w:rPr>
      <w:rFonts w:ascii="Segoe UI" w:hAnsi="Segoe UI" w:cs="Segoe UI" w:hint="default"/>
      <w:color w:val="666666"/>
      <w:sz w:val="18"/>
      <w:szCs w:val="18"/>
      <w:shd w:val="clear" w:color="auto" w:fill="FFFFFF"/>
    </w:rPr>
  </w:style>
  <w:style w:type="paragraph" w:styleId="Reviso">
    <w:name w:val="Revision"/>
    <w:hidden/>
    <w:uiPriority w:val="99"/>
    <w:semiHidden/>
    <w:rsid w:val="0073795F"/>
    <w:pPr>
      <w:widowControl/>
      <w:autoSpaceDE/>
      <w:autoSpaceDN/>
    </w:pPr>
    <w:rPr>
      <w:rFonts w:ascii="Times New Roman" w:eastAsia="Times New Roman" w:hAnsi="Times New Roman" w:cs="Times New Roman"/>
      <w:sz w:val="20"/>
      <w:szCs w:val="20"/>
      <w:lang w:val="pt-BR" w:eastAsia="ar-SA"/>
    </w:rPr>
  </w:style>
  <w:style w:type="character" w:customStyle="1" w:styleId="Nivel3Char">
    <w:name w:val="Nivel 3 Char"/>
    <w:link w:val="Nivel3"/>
    <w:rsid w:val="0073795F"/>
    <w:rPr>
      <w:rFonts w:ascii="Arial" w:eastAsiaTheme="minorEastAsia" w:hAnsi="Arial" w:cs="Arial"/>
      <w:color w:val="000000"/>
      <w:sz w:val="20"/>
      <w:szCs w:val="20"/>
      <w:lang w:val="pt-BR" w:eastAsia="pt-BR"/>
    </w:rPr>
  </w:style>
  <w:style w:type="paragraph" w:styleId="Textodenotaderodap">
    <w:name w:val="footnote text"/>
    <w:basedOn w:val="Normal"/>
    <w:link w:val="TextodenotaderodapChar"/>
    <w:uiPriority w:val="99"/>
    <w:unhideWhenUsed/>
    <w:rsid w:val="0073795F"/>
    <w:pPr>
      <w:widowControl/>
      <w:suppressAutoHyphens/>
      <w:autoSpaceDE/>
      <w:autoSpaceDN/>
    </w:pPr>
    <w:rPr>
      <w:rFonts w:ascii="Times New Roman" w:eastAsia="Times New Roman" w:hAnsi="Times New Roman" w:cs="Times New Roman"/>
      <w:sz w:val="20"/>
      <w:szCs w:val="20"/>
      <w:lang w:val="pt-BR" w:eastAsia="ar-SA"/>
    </w:rPr>
  </w:style>
  <w:style w:type="character" w:customStyle="1" w:styleId="TextodenotaderodapChar">
    <w:name w:val="Texto de nota de rodapé Char"/>
    <w:basedOn w:val="Fontepargpadro"/>
    <w:link w:val="Textodenotaderodap"/>
    <w:uiPriority w:val="99"/>
    <w:rsid w:val="0073795F"/>
    <w:rPr>
      <w:rFonts w:ascii="Times New Roman" w:eastAsia="Times New Roman" w:hAnsi="Times New Roman" w:cs="Times New Roman"/>
      <w:sz w:val="20"/>
      <w:szCs w:val="20"/>
      <w:lang w:val="pt-BR" w:eastAsia="ar-SA"/>
    </w:rPr>
  </w:style>
  <w:style w:type="character" w:styleId="Refdenotaderodap">
    <w:name w:val="footnote reference"/>
    <w:uiPriority w:val="99"/>
    <w:unhideWhenUsed/>
    <w:rsid w:val="0073795F"/>
    <w:rPr>
      <w:vertAlign w:val="superscript"/>
    </w:rPr>
  </w:style>
  <w:style w:type="character" w:customStyle="1" w:styleId="Nivel4Char">
    <w:name w:val="Nivel 4 Char"/>
    <w:link w:val="Nivel4"/>
    <w:rsid w:val="0073795F"/>
    <w:rPr>
      <w:rFonts w:ascii="Arial" w:eastAsiaTheme="minorEastAsia" w:hAnsi="Arial" w:cs="Arial"/>
      <w:sz w:val="20"/>
      <w:szCs w:val="20"/>
      <w:lang w:val="pt-BR" w:eastAsia="pt-BR"/>
    </w:rPr>
  </w:style>
  <w:style w:type="paragraph" w:customStyle="1" w:styleId="Standard">
    <w:name w:val="Standard"/>
    <w:rsid w:val="0073795F"/>
    <w:pPr>
      <w:widowControl/>
      <w:shd w:val="clear" w:color="auto" w:fill="FFFFFF"/>
      <w:suppressAutoHyphens/>
      <w:autoSpaceDE/>
      <w:spacing w:after="200" w:line="276" w:lineRule="auto"/>
    </w:pPr>
    <w:rPr>
      <w:rFonts w:ascii="Calibri" w:eastAsia="Calibri" w:hAnsi="Calibri" w:cs="Times New Roman"/>
      <w:kern w:val="3"/>
      <w:lang w:val="pt-BR" w:eastAsia="zh-CN"/>
    </w:rPr>
  </w:style>
  <w:style w:type="numbering" w:customStyle="1" w:styleId="WW8Num20">
    <w:name w:val="WW8Num20"/>
    <w:rsid w:val="0073795F"/>
    <w:pPr>
      <w:numPr>
        <w:numId w:val="3"/>
      </w:numPr>
    </w:pPr>
  </w:style>
  <w:style w:type="numbering" w:customStyle="1" w:styleId="WW8Num10">
    <w:name w:val="WW8Num10"/>
    <w:rsid w:val="0073795F"/>
    <w:pPr>
      <w:numPr>
        <w:numId w:val="4"/>
      </w:numPr>
    </w:pPr>
  </w:style>
  <w:style w:type="paragraph" w:customStyle="1" w:styleId="Standarduser">
    <w:name w:val="Standard (user)"/>
    <w:rsid w:val="0073795F"/>
    <w:pPr>
      <w:widowControl/>
      <w:suppressAutoHyphens/>
      <w:autoSpaceDE/>
    </w:pPr>
    <w:rPr>
      <w:rFonts w:ascii="Arial" w:eastAsia="Times New Roman" w:hAnsi="Arial" w:cs="Arial, sans-serif"/>
      <w:color w:val="00000A"/>
      <w:kern w:val="3"/>
      <w:sz w:val="20"/>
      <w:szCs w:val="20"/>
      <w:lang w:val="pt-BR" w:eastAsia="zh-CN" w:bidi="hi-IN"/>
    </w:rPr>
  </w:style>
  <w:style w:type="paragraph" w:customStyle="1" w:styleId="Textbody">
    <w:name w:val="Text body"/>
    <w:basedOn w:val="Standard"/>
    <w:rsid w:val="0073795F"/>
    <w:pPr>
      <w:spacing w:after="120"/>
    </w:pPr>
  </w:style>
  <w:style w:type="paragraph" w:customStyle="1" w:styleId="BodyText21">
    <w:name w:val="Body Text 21"/>
    <w:basedOn w:val="Normal"/>
    <w:rsid w:val="0073795F"/>
    <w:pPr>
      <w:widowControl/>
      <w:shd w:val="clear" w:color="auto" w:fill="FFFFFF"/>
      <w:suppressAutoHyphens/>
      <w:autoSpaceDE/>
      <w:spacing w:after="200" w:line="276" w:lineRule="auto"/>
      <w:jc w:val="both"/>
    </w:pPr>
    <w:rPr>
      <w:rFonts w:ascii="Calibri" w:eastAsia="Arial" w:hAnsi="Calibri" w:cs="Arial"/>
      <w:kern w:val="3"/>
      <w:lang w:val="pt-BR" w:eastAsia="zh-CN"/>
    </w:rPr>
  </w:style>
  <w:style w:type="paragraph" w:customStyle="1" w:styleId="Textbodyindent">
    <w:name w:val="Text body indent"/>
    <w:basedOn w:val="Normal"/>
    <w:rsid w:val="0073795F"/>
    <w:pPr>
      <w:widowControl/>
      <w:shd w:val="clear" w:color="auto" w:fill="FFFFFF"/>
      <w:suppressAutoHyphens/>
      <w:autoSpaceDE/>
      <w:spacing w:line="276" w:lineRule="auto"/>
      <w:ind w:left="283"/>
    </w:pPr>
    <w:rPr>
      <w:rFonts w:ascii="Calibri" w:eastAsia="Calibri" w:hAnsi="Calibri" w:cs="Times New Roman"/>
      <w:kern w:val="3"/>
      <w:lang w:val="pt-BR" w:eastAsia="zh-CN"/>
    </w:rPr>
  </w:style>
  <w:style w:type="paragraph" w:customStyle="1" w:styleId="Recuodecorpodetexto21">
    <w:name w:val="Recuo de corpo de texto 21"/>
    <w:basedOn w:val="Standard"/>
    <w:rsid w:val="0073795F"/>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73795F"/>
    <w:pPr>
      <w:widowControl/>
      <w:shd w:val="clear" w:color="auto" w:fill="FFFFFF"/>
      <w:suppressAutoHyphens/>
      <w:autoSpaceDE/>
      <w:spacing w:after="200" w:line="276" w:lineRule="auto"/>
    </w:pPr>
    <w:rPr>
      <w:rFonts w:ascii="Arial" w:eastAsia="Times New Roman" w:hAnsi="Arial" w:cs="Arial"/>
      <w:lang w:val="pt-BR" w:eastAsia="zh-CN"/>
    </w:rPr>
  </w:style>
  <w:style w:type="paragraph" w:customStyle="1" w:styleId="WW-Padro">
    <w:name w:val="WW-Padrão"/>
    <w:rsid w:val="0073795F"/>
    <w:pPr>
      <w:shd w:val="clear" w:color="auto" w:fill="FFFFFF"/>
      <w:suppressAutoHyphens/>
      <w:autoSpaceDE/>
      <w:jc w:val="both"/>
    </w:pPr>
    <w:rPr>
      <w:rFonts w:ascii="Times New Roman" w:eastAsia="Bitstream Vera Sans" w:hAnsi="Times New Roman" w:cs="Bitstream Vera Sans"/>
      <w:kern w:val="3"/>
      <w:sz w:val="24"/>
      <w:szCs w:val="24"/>
      <w:lang w:val="pt-BR" w:eastAsia="zh-CN" w:bidi="hi-IN"/>
    </w:rPr>
  </w:style>
  <w:style w:type="paragraph" w:customStyle="1" w:styleId="TableHeading">
    <w:name w:val="Table Heading"/>
    <w:basedOn w:val="Normal"/>
    <w:rsid w:val="0073795F"/>
    <w:pPr>
      <w:widowControl/>
      <w:suppressLineNumbers/>
      <w:shd w:val="clear" w:color="auto" w:fill="FFFFFF"/>
      <w:suppressAutoHyphens/>
      <w:autoSpaceDE/>
      <w:spacing w:after="200" w:line="276" w:lineRule="auto"/>
      <w:jc w:val="center"/>
      <w:textAlignment w:val="baseline"/>
    </w:pPr>
    <w:rPr>
      <w:rFonts w:ascii="Calibri" w:eastAsia="Calibri" w:hAnsi="Calibri" w:cs="Times New Roman"/>
      <w:b/>
      <w:bCs/>
      <w:kern w:val="3"/>
      <w:lang w:val="pt-BR" w:eastAsia="zh-CN"/>
    </w:rPr>
  </w:style>
  <w:style w:type="character" w:customStyle="1" w:styleId="Internetlink">
    <w:name w:val="Internet link"/>
    <w:rsid w:val="0073795F"/>
    <w:rPr>
      <w:color w:val="000080"/>
      <w:u w:val="single"/>
    </w:rPr>
  </w:style>
  <w:style w:type="paragraph" w:customStyle="1" w:styleId="Textodecomentrio1">
    <w:name w:val="Texto de comentário1"/>
    <w:basedOn w:val="Standard"/>
    <w:rsid w:val="0073795F"/>
    <w:pPr>
      <w:textAlignment w:val="baseline"/>
    </w:pPr>
  </w:style>
  <w:style w:type="numbering" w:customStyle="1" w:styleId="WW8Num19">
    <w:name w:val="WW8Num19"/>
    <w:basedOn w:val="Semlista"/>
    <w:rsid w:val="0073795F"/>
    <w:pPr>
      <w:numPr>
        <w:numId w:val="5"/>
      </w:numPr>
    </w:pPr>
  </w:style>
  <w:style w:type="numbering" w:customStyle="1" w:styleId="WW8Num16">
    <w:name w:val="WW8Num16"/>
    <w:basedOn w:val="Semlista"/>
    <w:rsid w:val="0073795F"/>
    <w:pPr>
      <w:numPr>
        <w:numId w:val="6"/>
      </w:numPr>
    </w:pPr>
  </w:style>
  <w:style w:type="numbering" w:customStyle="1" w:styleId="WWNum2">
    <w:name w:val="WWNum2"/>
    <w:basedOn w:val="Semlista"/>
    <w:rsid w:val="0073795F"/>
    <w:pPr>
      <w:numPr>
        <w:numId w:val="7"/>
      </w:numPr>
    </w:pPr>
  </w:style>
  <w:style w:type="numbering" w:customStyle="1" w:styleId="WW8Num3">
    <w:name w:val="WW8Num3"/>
    <w:basedOn w:val="Semlista"/>
    <w:rsid w:val="0073795F"/>
    <w:pPr>
      <w:numPr>
        <w:numId w:val="8"/>
      </w:numPr>
    </w:pPr>
  </w:style>
  <w:style w:type="numbering" w:customStyle="1" w:styleId="WW8Num6">
    <w:name w:val="WW8Num6"/>
    <w:basedOn w:val="Semlista"/>
    <w:rsid w:val="0073795F"/>
    <w:pPr>
      <w:numPr>
        <w:numId w:val="9"/>
      </w:numPr>
    </w:pPr>
  </w:style>
  <w:style w:type="paragraph" w:styleId="Commarcadores">
    <w:name w:val="List Bullet"/>
    <w:basedOn w:val="Normal"/>
    <w:uiPriority w:val="99"/>
    <w:unhideWhenUsed/>
    <w:rsid w:val="0073795F"/>
    <w:pPr>
      <w:widowControl/>
      <w:numPr>
        <w:numId w:val="10"/>
      </w:numPr>
      <w:suppressAutoHyphens/>
      <w:autoSpaceDE/>
      <w:autoSpaceDN/>
      <w:contextualSpacing/>
    </w:pPr>
    <w:rPr>
      <w:rFonts w:ascii="Times New Roman" w:eastAsia="Times New Roman" w:hAnsi="Times New Roman" w:cs="Times New Roman"/>
      <w:sz w:val="20"/>
      <w:szCs w:val="20"/>
      <w:lang w:val="pt-BR" w:eastAsia="ar-SA"/>
    </w:rPr>
  </w:style>
  <w:style w:type="paragraph" w:customStyle="1" w:styleId="elementtoproof">
    <w:name w:val="elementtoproof"/>
    <w:basedOn w:val="Normal"/>
    <w:uiPriority w:val="99"/>
    <w:semiHidden/>
    <w:rsid w:val="0073795F"/>
    <w:pPr>
      <w:widowControl/>
      <w:autoSpaceDE/>
      <w:autoSpaceDN/>
    </w:pPr>
    <w:rPr>
      <w:rFonts w:ascii="Calibri" w:eastAsia="Calibri" w:hAnsi="Calibri" w:cs="Calibri"/>
      <w:lang w:val="pt-BR" w:eastAsia="pt-BR"/>
    </w:rPr>
  </w:style>
  <w:style w:type="character" w:customStyle="1" w:styleId="fontstyle01">
    <w:name w:val="fontstyle01"/>
    <w:rsid w:val="0073795F"/>
    <w:rPr>
      <w:rFonts w:ascii="Times-Roman" w:hAnsi="Times-Roman" w:hint="default"/>
      <w:b w:val="0"/>
      <w:bCs w:val="0"/>
      <w:i w:val="0"/>
      <w:iCs w:val="0"/>
      <w:color w:val="000000"/>
      <w:sz w:val="24"/>
      <w:szCs w:val="24"/>
    </w:rPr>
  </w:style>
  <w:style w:type="character" w:styleId="nfaseSutil">
    <w:name w:val="Subtle Emphasis"/>
    <w:uiPriority w:val="19"/>
    <w:qFormat/>
    <w:rsid w:val="00E70946"/>
    <w:rPr>
      <w:i/>
      <w:iCs/>
      <w:color w:val="404040"/>
    </w:rPr>
  </w:style>
  <w:style w:type="character" w:customStyle="1" w:styleId="MenoPendente">
    <w:name w:val="Menção Pendente"/>
    <w:uiPriority w:val="99"/>
    <w:semiHidden/>
    <w:unhideWhenUsed/>
    <w:rsid w:val="00957573"/>
    <w:rPr>
      <w:color w:val="808080"/>
      <w:shd w:val="clear" w:color="auto" w:fill="E6E6E6"/>
    </w:rPr>
  </w:style>
  <w:style w:type="paragraph" w:styleId="TextosemFormatao">
    <w:name w:val="Plain Text"/>
    <w:basedOn w:val="Normal"/>
    <w:link w:val="TextosemFormataoChar"/>
    <w:uiPriority w:val="99"/>
    <w:unhideWhenUsed/>
    <w:rsid w:val="00957573"/>
    <w:pPr>
      <w:widowControl/>
      <w:autoSpaceDE/>
      <w:autoSpaceDN/>
    </w:pPr>
    <w:rPr>
      <w:rFonts w:ascii="Calibri" w:eastAsia="Calibri" w:hAnsi="Calibri" w:cs="Times New Roman"/>
      <w:szCs w:val="21"/>
      <w:lang w:val="pt-BR"/>
    </w:rPr>
  </w:style>
  <w:style w:type="character" w:customStyle="1" w:styleId="TextosemFormataoChar">
    <w:name w:val="Texto sem Formatação Char"/>
    <w:basedOn w:val="Fontepargpadro"/>
    <w:link w:val="TextosemFormatao"/>
    <w:uiPriority w:val="99"/>
    <w:rsid w:val="00957573"/>
    <w:rPr>
      <w:rFonts w:ascii="Calibri" w:eastAsia="Calibri" w:hAnsi="Calibri" w:cs="Times New Roman"/>
      <w:szCs w:val="21"/>
      <w:lang w:val="pt-BR"/>
    </w:rPr>
  </w:style>
  <w:style w:type="character" w:styleId="Forte">
    <w:name w:val="Strong"/>
    <w:uiPriority w:val="22"/>
    <w:qFormat/>
    <w:rsid w:val="00957573"/>
    <w:rPr>
      <w:b/>
      <w:bCs/>
    </w:rPr>
  </w:style>
  <w:style w:type="paragraph" w:customStyle="1" w:styleId="font6">
    <w:name w:val="font6"/>
    <w:basedOn w:val="Normal"/>
    <w:rsid w:val="00957573"/>
    <w:pPr>
      <w:widowControl/>
      <w:autoSpaceDE/>
      <w:autoSpaceDN/>
      <w:spacing w:before="100" w:beforeAutospacing="1" w:after="100" w:afterAutospacing="1"/>
    </w:pPr>
    <w:rPr>
      <w:rFonts w:ascii="Times New Roman" w:eastAsia="Times New Roman" w:hAnsi="Times New Roman" w:cs="Times New Roman"/>
      <w:color w:val="00000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869263">
      <w:bodyDiv w:val="1"/>
      <w:marLeft w:val="0"/>
      <w:marRight w:val="0"/>
      <w:marTop w:val="0"/>
      <w:marBottom w:val="0"/>
      <w:divBdr>
        <w:top w:val="none" w:sz="0" w:space="0" w:color="auto"/>
        <w:left w:val="none" w:sz="0" w:space="0" w:color="auto"/>
        <w:bottom w:val="none" w:sz="0" w:space="0" w:color="auto"/>
        <w:right w:val="none" w:sz="0" w:space="0" w:color="auto"/>
      </w:divBdr>
      <w:divsChild>
        <w:div w:id="770201770">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479466962">
              <w:marLeft w:val="0"/>
              <w:marRight w:val="0"/>
              <w:marTop w:val="0"/>
              <w:marBottom w:val="0"/>
              <w:divBdr>
                <w:top w:val="none" w:sz="0" w:space="0" w:color="auto"/>
                <w:left w:val="none" w:sz="0" w:space="0" w:color="auto"/>
                <w:bottom w:val="none" w:sz="0" w:space="0" w:color="auto"/>
                <w:right w:val="none" w:sz="0" w:space="0" w:color="auto"/>
              </w:divBdr>
              <w:divsChild>
                <w:div w:id="1145582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860951">
      <w:bodyDiv w:val="1"/>
      <w:marLeft w:val="0"/>
      <w:marRight w:val="0"/>
      <w:marTop w:val="0"/>
      <w:marBottom w:val="0"/>
      <w:divBdr>
        <w:top w:val="none" w:sz="0" w:space="0" w:color="auto"/>
        <w:left w:val="none" w:sz="0" w:space="0" w:color="auto"/>
        <w:bottom w:val="none" w:sz="0" w:space="0" w:color="auto"/>
        <w:right w:val="none" w:sz="0" w:space="0" w:color="auto"/>
      </w:divBdr>
      <w:divsChild>
        <w:div w:id="177045443">
          <w:blockQuote w:val="1"/>
          <w:marLeft w:val="0"/>
          <w:marRight w:val="0"/>
          <w:marTop w:val="0"/>
          <w:marBottom w:val="0"/>
          <w:divBdr>
            <w:top w:val="none" w:sz="0" w:space="0" w:color="auto"/>
            <w:left w:val="single" w:sz="12" w:space="5" w:color="1010FF"/>
            <w:bottom w:val="none" w:sz="0" w:space="0" w:color="auto"/>
            <w:right w:val="single" w:sz="12" w:space="5" w:color="082034"/>
          </w:divBdr>
          <w:divsChild>
            <w:div w:id="1352296946">
              <w:marLeft w:val="0"/>
              <w:marRight w:val="0"/>
              <w:marTop w:val="0"/>
              <w:marBottom w:val="0"/>
              <w:divBdr>
                <w:top w:val="none" w:sz="0" w:space="0" w:color="auto"/>
                <w:left w:val="none" w:sz="0" w:space="0" w:color="auto"/>
                <w:bottom w:val="none" w:sz="0" w:space="0" w:color="auto"/>
                <w:right w:val="none" w:sz="0" w:space="0" w:color="auto"/>
              </w:divBdr>
              <w:divsChild>
                <w:div w:id="15949741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engenharia@pmsjorge.pr.gov.b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rtaldoempreendedor.gov.br/" TargetMode="External"/></Relationships>
</file>

<file path=word/_rels/header1.xml.rels><?xml version="1.0" encoding="UTF-8" standalone="yes"?>
<Relationships xmlns="http://schemas.openxmlformats.org/package/2006/relationships"><Relationship Id="rId8" Type="http://schemas.openxmlformats.org/officeDocument/2006/relationships/image" Target="media/image8.png"/><Relationship Id="rId3" Type="http://schemas.openxmlformats.org/officeDocument/2006/relationships/image" Target="media/image3.png"/><Relationship Id="rId7" Type="http://schemas.openxmlformats.org/officeDocument/2006/relationships/image" Target="media/image7.png"/><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hyperlink" Target="http://www.pmsjorge.pr.gov.br/" TargetMode="External"/><Relationship Id="rId5" Type="http://schemas.openxmlformats.org/officeDocument/2006/relationships/image" Target="media/image5.png"/><Relationship Id="rId10" Type="http://schemas.openxmlformats.org/officeDocument/2006/relationships/image" Target="media/image10.png"/><Relationship Id="rId4" Type="http://schemas.openxmlformats.org/officeDocument/2006/relationships/image" Target="media/image4.png"/><Relationship Id="rId9"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25</Pages>
  <Words>8503</Words>
  <Characters>45918</Characters>
  <Application>Microsoft Office Word</Application>
  <DocSecurity>0</DocSecurity>
  <Lines>382</Lines>
  <Paragraphs>108</Paragraphs>
  <ScaleCrop>false</ScaleCrop>
  <HeadingPairs>
    <vt:vector size="2" baseType="variant">
      <vt:variant>
        <vt:lpstr>Título</vt:lpstr>
      </vt:variant>
      <vt:variant>
        <vt:i4>1</vt:i4>
      </vt:variant>
    </vt:vector>
  </HeadingPairs>
  <TitlesOfParts>
    <vt:vector size="1" baseType="lpstr">
      <vt:lpstr>Sem título-1</vt:lpstr>
    </vt:vector>
  </TitlesOfParts>
  <Company/>
  <LinksUpToDate>false</LinksUpToDate>
  <CharactersWithSpaces>54313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Sem título-1</dc:title>
  <dc:creator>elson</dc:creator>
  <cp:lastModifiedBy>User</cp:lastModifiedBy>
  <cp:revision>23</cp:revision>
  <cp:lastPrinted>2025-06-26T19:12:00Z</cp:lastPrinted>
  <dcterms:created xsi:type="dcterms:W3CDTF">2025-06-23T16:16:00Z</dcterms:created>
  <dcterms:modified xsi:type="dcterms:W3CDTF">2025-06-27T13:23:00Z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2021-07-22T00:00:00Z</vt:filetime>
  </property>
  <property fmtid="{D5CDD505-2E9C-101B-9397-08002B2CF9AE}" pid="3" name="Creator">
    <vt:lpwstr>CorelDRAW X8</vt:lpwstr>
  </property>
  <property fmtid="{D5CDD505-2E9C-101B-9397-08002B2CF9AE}" pid="4" name="LastSaved">
    <vt:filetime>2021-07-22T00:00:00Z</vt:filetime>
  </property>
</Properties>
</file>